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42B3" w14:textId="6859A3E4" w:rsidR="002516C5" w:rsidRPr="003D7BAA" w:rsidRDefault="00AC6F69" w:rsidP="00AC6F69">
      <w:pPr>
        <w:rPr>
          <w:b/>
          <w:lang w:val="en-US"/>
        </w:rPr>
      </w:pPr>
      <w:r>
        <w:rPr>
          <w:b/>
        </w:rPr>
        <w:t xml:space="preserve">  </w:t>
      </w:r>
      <w:r w:rsidR="002516C5" w:rsidRPr="003D7BAA">
        <w:rPr>
          <w:b/>
        </w:rPr>
        <w:t>Jaroslav Kloko</w:t>
      </w:r>
      <w:r w:rsidRPr="003D7BAA">
        <w:rPr>
          <w:b/>
        </w:rPr>
        <w:t>ční</w:t>
      </w:r>
      <w:r w:rsidR="002516C5" w:rsidRPr="003D7BAA">
        <w:rPr>
          <w:b/>
        </w:rPr>
        <w:t xml:space="preserve">k  </w:t>
      </w:r>
      <w:r w:rsidRPr="003D7BAA">
        <w:rPr>
          <w:b/>
        </w:rPr>
        <w:t xml:space="preserve"> </w:t>
      </w:r>
      <w:r w:rsidR="002516C5" w:rsidRPr="003D7BAA">
        <w:rPr>
          <w:b/>
        </w:rPr>
        <w:t xml:space="preserve">  </w:t>
      </w:r>
      <w:r w:rsidRPr="003D7BAA">
        <w:rPr>
          <w:b/>
        </w:rPr>
        <w:t xml:space="preserve">         </w:t>
      </w:r>
      <w:r w:rsidR="002516C5" w:rsidRPr="003D7BAA">
        <w:rPr>
          <w:b/>
        </w:rPr>
        <w:t xml:space="preserve">PUBLIKACE  1973 </w:t>
      </w:r>
      <w:r w:rsidR="00161ACC" w:rsidRPr="003D7BAA">
        <w:rPr>
          <w:b/>
        </w:rPr>
        <w:t>–</w:t>
      </w:r>
      <w:r w:rsidR="002516C5" w:rsidRPr="003D7BAA">
        <w:rPr>
          <w:b/>
        </w:rPr>
        <w:t xml:space="preserve"> 20</w:t>
      </w:r>
      <w:r w:rsidR="00602300" w:rsidRPr="003D7BAA">
        <w:rPr>
          <w:b/>
        </w:rPr>
        <w:t>2</w:t>
      </w:r>
      <w:r w:rsidR="008B0EAB">
        <w:rPr>
          <w:b/>
        </w:rPr>
        <w:t>5</w:t>
      </w:r>
    </w:p>
    <w:p w14:paraId="7BC88838" w14:textId="77777777" w:rsidR="002516C5" w:rsidRPr="003D7BAA" w:rsidRDefault="002516C5" w:rsidP="002516C5"/>
    <w:p w14:paraId="571EB937" w14:textId="77777777" w:rsidR="002516C5" w:rsidRPr="003D7BAA" w:rsidRDefault="002516C5" w:rsidP="002516C5">
      <w:r w:rsidRPr="003D7BAA">
        <w:t>*******************************************************************</w:t>
      </w:r>
    </w:p>
    <w:p w14:paraId="50B449F9" w14:textId="77777777" w:rsidR="002516C5" w:rsidRPr="003D7BAA" w:rsidRDefault="002516C5" w:rsidP="002516C5"/>
    <w:p w14:paraId="5C562FE9" w14:textId="70CAE5F6" w:rsidR="002516C5" w:rsidRPr="003D7BAA" w:rsidRDefault="002516C5" w:rsidP="002516C5">
      <w:r w:rsidRPr="003D7BAA">
        <w:t xml:space="preserve"> 1 Klokocnik J. 1973</w:t>
      </w:r>
      <w:r w:rsidR="00BE3361">
        <w:t>,</w:t>
      </w:r>
      <w:r w:rsidRPr="003D7BAA">
        <w:t xml:space="preserve"> Nabljud. ISZ 13, 338</w:t>
      </w:r>
    </w:p>
    <w:p w14:paraId="7178E3FE" w14:textId="77777777" w:rsidR="002516C5" w:rsidRPr="003D7BAA" w:rsidRDefault="002516C5" w:rsidP="002516C5">
      <w:r w:rsidRPr="003D7BAA">
        <w:t xml:space="preserve">    Cislovyje sravnenija paralakticeskoj refrakcii rascitanoj po raznym formulam</w:t>
      </w:r>
    </w:p>
    <w:p w14:paraId="45CF8C1F" w14:textId="77777777" w:rsidR="002516C5" w:rsidRPr="003D7BAA" w:rsidRDefault="002516C5" w:rsidP="002516C5"/>
    <w:p w14:paraId="07E182C2" w14:textId="0BB62831" w:rsidR="002516C5" w:rsidRPr="003D7BAA" w:rsidRDefault="002516C5" w:rsidP="002516C5">
      <w:r w:rsidRPr="003D7BAA">
        <w:t xml:space="preserve"> 2 Klokocnik J. 1974</w:t>
      </w:r>
      <w:r w:rsidR="00BE3361">
        <w:t>,</w:t>
      </w:r>
      <w:r w:rsidRPr="003D7BAA">
        <w:t xml:space="preserve"> Nabljud. ISZ 14, 61</w:t>
      </w:r>
    </w:p>
    <w:p w14:paraId="71620771" w14:textId="77777777" w:rsidR="002516C5" w:rsidRPr="003D7BAA" w:rsidRDefault="002516C5" w:rsidP="002516C5">
      <w:r w:rsidRPr="003D7BAA">
        <w:t xml:space="preserve">    Geodetic use of the 15th-order resonance  in the motion of artificial satellites</w:t>
      </w:r>
    </w:p>
    <w:p w14:paraId="58C47861" w14:textId="77777777" w:rsidR="002516C5" w:rsidRPr="003D7BAA" w:rsidRDefault="002516C5" w:rsidP="002516C5"/>
    <w:p w14:paraId="044B04AC" w14:textId="77777777" w:rsidR="002516C5" w:rsidRPr="003D7BAA" w:rsidRDefault="002516C5" w:rsidP="002516C5">
      <w:r w:rsidRPr="003D7BAA">
        <w:t xml:space="preserve"> 3 Klokocnik J., Lala P., Navara P., Prokes M., Sehnal L., Solaric M.  1974</w:t>
      </w:r>
    </w:p>
    <w:p w14:paraId="4CFEEF62" w14:textId="77777777" w:rsidR="002516C5" w:rsidRPr="003D7BAA" w:rsidRDefault="002516C5" w:rsidP="002516C5">
      <w:r w:rsidRPr="003D7BAA">
        <w:t xml:space="preserve">    Nabjud. ISZ 14, 539</w:t>
      </w:r>
      <w:r w:rsidR="00C27FDB" w:rsidRPr="003D7BAA">
        <w:t>.</w:t>
      </w:r>
      <w:r w:rsidRPr="003D7BAA">
        <w:t xml:space="preserve"> The usage of Intercosmos (AUOS-Z) satellite for astrodynamics</w:t>
      </w:r>
    </w:p>
    <w:p w14:paraId="6B326594" w14:textId="77777777" w:rsidR="002516C5" w:rsidRPr="003D7BAA" w:rsidRDefault="002516C5" w:rsidP="002516C5"/>
    <w:p w14:paraId="076FDCF3" w14:textId="77777777" w:rsidR="002516C5" w:rsidRPr="003D7BAA" w:rsidRDefault="002516C5" w:rsidP="002516C5">
      <w:r w:rsidRPr="003D7BAA">
        <w:t xml:space="preserve"> 4 Klokocnik J. 1975</w:t>
      </w:r>
    </w:p>
    <w:p w14:paraId="697C0541" w14:textId="77777777" w:rsidR="00C27FDB" w:rsidRPr="003D7BAA" w:rsidRDefault="002516C5" w:rsidP="002516C5">
      <w:r w:rsidRPr="003D7BAA">
        <w:t xml:space="preserve">    Bull. Astronom. Insts. Cs 26, 294    Resonant coefficients  of the Earth gravity field</w:t>
      </w:r>
      <w:r w:rsidR="00C27FDB" w:rsidRPr="003D7BAA">
        <w:t xml:space="preserve"> </w:t>
      </w:r>
      <w:r w:rsidRPr="003D7BAA">
        <w:t xml:space="preserve">derived </w:t>
      </w:r>
      <w:r w:rsidR="00C27FDB" w:rsidRPr="003D7BAA">
        <w:t xml:space="preserve"> </w:t>
      </w:r>
    </w:p>
    <w:p w14:paraId="55E28A8B" w14:textId="77777777" w:rsidR="002516C5" w:rsidRPr="003D7BAA" w:rsidRDefault="00C27FDB" w:rsidP="002516C5">
      <w:r w:rsidRPr="003D7BAA">
        <w:t xml:space="preserve">    </w:t>
      </w:r>
      <w:r w:rsidR="002516C5" w:rsidRPr="003D7BAA">
        <w:t xml:space="preserve">from inclination of Intercosmos </w:t>
      </w:r>
      <w:r w:rsidRPr="003D7BAA">
        <w:t xml:space="preserve"> </w:t>
      </w:r>
      <w:r w:rsidR="002516C5" w:rsidRPr="003D7BAA">
        <w:t>satellites</w:t>
      </w:r>
    </w:p>
    <w:p w14:paraId="6EE9E0F7" w14:textId="77777777" w:rsidR="002516C5" w:rsidRPr="003D7BAA" w:rsidRDefault="002516C5" w:rsidP="002516C5"/>
    <w:p w14:paraId="1D686835" w14:textId="77777777" w:rsidR="002516C5" w:rsidRPr="003D7BAA" w:rsidRDefault="002516C5" w:rsidP="002516C5">
      <w:r w:rsidRPr="003D7BAA">
        <w:t xml:space="preserve"> 5 King-Hele D.G., Sehnal L., Lala P., Klokocnik J.  1975</w:t>
      </w:r>
    </w:p>
    <w:p w14:paraId="46910A4B" w14:textId="0F0329CE" w:rsidR="002516C5" w:rsidRPr="003D7BAA" w:rsidRDefault="002516C5" w:rsidP="002516C5">
      <w:r w:rsidRPr="003D7BAA">
        <w:t xml:space="preserve">    UNO Do</w:t>
      </w:r>
      <w:r w:rsidR="00BE3361">
        <w:t>c.</w:t>
      </w:r>
      <w:r w:rsidRPr="003D7BAA">
        <w:t>No. A/AC.105/64,49</w:t>
      </w:r>
      <w:r w:rsidR="00BE3361">
        <w:t xml:space="preserve">, </w:t>
      </w:r>
      <w:r w:rsidRPr="003D7BAA">
        <w:t>COSPAR study on altitudes of artificial Earth satellites</w:t>
      </w:r>
    </w:p>
    <w:p w14:paraId="4544C2D3" w14:textId="77777777" w:rsidR="002516C5" w:rsidRPr="003D7BAA" w:rsidRDefault="002516C5" w:rsidP="002516C5"/>
    <w:p w14:paraId="79F301D9" w14:textId="77777777" w:rsidR="002516C5" w:rsidRPr="003D7BAA" w:rsidRDefault="002516C5" w:rsidP="002516C5">
      <w:r w:rsidRPr="003D7BAA">
        <w:t xml:space="preserve"> 6 Klokocnik J. 1976</w:t>
      </w:r>
    </w:p>
    <w:p w14:paraId="7A9AE2EE" w14:textId="77777777" w:rsidR="002516C5" w:rsidRPr="003D7BAA" w:rsidRDefault="002516C5" w:rsidP="002516C5">
      <w:r w:rsidRPr="003D7BAA">
        <w:t xml:space="preserve">    Bull. Astronom. Insts. Cs 27, 287</w:t>
      </w:r>
    </w:p>
    <w:p w14:paraId="2300C377" w14:textId="77777777" w:rsidR="002516C5" w:rsidRPr="003D7BAA" w:rsidRDefault="002516C5" w:rsidP="002516C5">
      <w:r w:rsidRPr="003D7BAA">
        <w:t xml:space="preserve">    Changes in inclination  of a  close Earth satellites due to orbital resonances</w:t>
      </w:r>
    </w:p>
    <w:p w14:paraId="6F578192" w14:textId="77777777" w:rsidR="002516C5" w:rsidRPr="003D7BAA" w:rsidRDefault="002516C5" w:rsidP="002516C5"/>
    <w:p w14:paraId="0B12B9F9" w14:textId="77777777" w:rsidR="002516C5" w:rsidRPr="003D7BAA" w:rsidRDefault="002516C5" w:rsidP="002516C5">
      <w:r w:rsidRPr="003D7BAA">
        <w:t xml:space="preserve"> 7 Klokocnik J. 1977</w:t>
      </w:r>
    </w:p>
    <w:p w14:paraId="687549B7" w14:textId="77777777" w:rsidR="002516C5" w:rsidRPr="003D7BAA" w:rsidRDefault="002516C5" w:rsidP="002516C5">
      <w:r w:rsidRPr="003D7BAA">
        <w:t xml:space="preserve">    Bull. Astronom. Insts. Cs 28, 291</w:t>
      </w:r>
    </w:p>
    <w:p w14:paraId="7699DD86" w14:textId="076782EE" w:rsidR="002516C5" w:rsidRPr="003D7BAA" w:rsidRDefault="002516C5" w:rsidP="002516C5">
      <w:r w:rsidRPr="003D7BAA">
        <w:t xml:space="preserve">    14th and 28th-order lumped coefficients from changes of</w:t>
      </w:r>
    </w:p>
    <w:p w14:paraId="07D45B0A" w14:textId="77777777" w:rsidR="002516C5" w:rsidRPr="003D7BAA" w:rsidRDefault="002516C5" w:rsidP="002516C5">
      <w:r w:rsidRPr="003D7BAA">
        <w:t xml:space="preserve">    the orbital inclination of Intercosmos 9 and 10</w:t>
      </w:r>
    </w:p>
    <w:p w14:paraId="78B53DC2" w14:textId="77777777" w:rsidR="002516C5" w:rsidRPr="003D7BAA" w:rsidRDefault="002516C5" w:rsidP="002516C5"/>
    <w:p w14:paraId="5C0F4558" w14:textId="291695B1" w:rsidR="002516C5" w:rsidRPr="003D7BAA" w:rsidRDefault="002516C5" w:rsidP="002516C5">
      <w:r w:rsidRPr="003D7BAA">
        <w:t xml:space="preserve"> 8 Klokocnik J., Kostelecky J. 1978</w:t>
      </w:r>
    </w:p>
    <w:p w14:paraId="50E42333" w14:textId="77777777" w:rsidR="002516C5" w:rsidRPr="003D7BAA" w:rsidRDefault="002516C5" w:rsidP="002516C5">
      <w:r w:rsidRPr="003D7BAA">
        <w:t xml:space="preserve">    Bull. Astronom. Insts. Cs 29, 10</w:t>
      </w:r>
    </w:p>
    <w:p w14:paraId="5B273A63" w14:textId="77777777" w:rsidR="002516C5" w:rsidRPr="003D7BAA" w:rsidRDefault="002516C5" w:rsidP="002516C5">
      <w:r w:rsidRPr="003D7BAA">
        <w:t xml:space="preserve">    Evaluation of the 14th-order harmonics from resonant inclination variations</w:t>
      </w:r>
    </w:p>
    <w:p w14:paraId="0AF7C029" w14:textId="77777777" w:rsidR="002516C5" w:rsidRPr="003D7BAA" w:rsidRDefault="002516C5" w:rsidP="002516C5"/>
    <w:p w14:paraId="5D93905A" w14:textId="77777777" w:rsidR="002516C5" w:rsidRPr="003D7BAA" w:rsidRDefault="002516C5" w:rsidP="002516C5">
      <w:r w:rsidRPr="003D7BAA">
        <w:t xml:space="preserve"> 9 Klokocnik J. 1978</w:t>
      </w:r>
    </w:p>
    <w:p w14:paraId="0115B407" w14:textId="77777777" w:rsidR="002516C5" w:rsidRPr="003D7BAA" w:rsidRDefault="002516C5" w:rsidP="002516C5">
      <w:r w:rsidRPr="003D7BAA">
        <w:t xml:space="preserve">    Bull. Astronom. Insts. Cs 29, 257</w:t>
      </w:r>
    </w:p>
    <w:p w14:paraId="38A8102A" w14:textId="627967BD" w:rsidR="002516C5" w:rsidRPr="003D7BAA" w:rsidRDefault="002516C5" w:rsidP="002516C5">
      <w:r w:rsidRPr="003D7BAA">
        <w:t xml:space="preserve">    Beta/2 orbital resonances of Earth satellites for geopotential applications</w:t>
      </w:r>
    </w:p>
    <w:p w14:paraId="2280E7C3" w14:textId="77777777" w:rsidR="002516C5" w:rsidRPr="003D7BAA" w:rsidRDefault="002516C5" w:rsidP="002516C5"/>
    <w:p w14:paraId="4647F43D" w14:textId="77777777" w:rsidR="002516C5" w:rsidRPr="003D7BAA" w:rsidRDefault="002516C5" w:rsidP="002516C5">
      <w:r w:rsidRPr="003D7BAA">
        <w:t>10 Klokocnik J. 1978</w:t>
      </w:r>
    </w:p>
    <w:p w14:paraId="51719E2D" w14:textId="77777777" w:rsidR="002516C5" w:rsidRPr="003D7BAA" w:rsidRDefault="002516C5" w:rsidP="002516C5">
      <w:r w:rsidRPr="003D7BAA">
        <w:t xml:space="preserve">    in  Proceed. "The Use of Artif. Satel. for Geodesy and</w:t>
      </w:r>
    </w:p>
    <w:p w14:paraId="0ECE1245" w14:textId="77777777" w:rsidR="002516C5" w:rsidRPr="003D7BAA" w:rsidRDefault="002516C5" w:rsidP="002516C5">
      <w:r w:rsidRPr="003D7BAA">
        <w:t xml:space="preserve">    Geodynamics", ed. G.Veis, National Technical Univ., Athens,</w:t>
      </w:r>
    </w:p>
    <w:p w14:paraId="129FA674" w14:textId="62304D34" w:rsidR="002516C5" w:rsidRPr="003D7BAA" w:rsidRDefault="002516C5" w:rsidP="002516C5">
      <w:r w:rsidRPr="003D7BAA">
        <w:t xml:space="preserve">    Vol II, 241</w:t>
      </w:r>
      <w:r w:rsidR="00C27FDB" w:rsidRPr="003D7BAA">
        <w:t>.</w:t>
      </w:r>
      <w:r w:rsidRPr="003D7BAA">
        <w:t xml:space="preserve"> Some characteristics of the Earth gravitational field from</w:t>
      </w:r>
    </w:p>
    <w:p w14:paraId="11C16B43" w14:textId="77777777" w:rsidR="002516C5" w:rsidRPr="003D7BAA" w:rsidRDefault="002516C5" w:rsidP="002516C5">
      <w:r w:rsidRPr="003D7BAA">
        <w:t xml:space="preserve">    orbital resonances of the Intercosmos satellites</w:t>
      </w:r>
    </w:p>
    <w:p w14:paraId="443CA8E1" w14:textId="77777777" w:rsidR="002516C5" w:rsidRPr="003D7BAA" w:rsidRDefault="002516C5" w:rsidP="002516C5"/>
    <w:p w14:paraId="66279AC6" w14:textId="4DBC5A0D" w:rsidR="002516C5" w:rsidRPr="003D7BAA" w:rsidRDefault="002516C5" w:rsidP="002516C5">
      <w:r w:rsidRPr="003D7BAA">
        <w:t>11 Kostelecky J., Klokocnik J. 1979</w:t>
      </w:r>
      <w:r w:rsidR="00BE3361">
        <w:t xml:space="preserve">. </w:t>
      </w:r>
      <w:r w:rsidRPr="003D7BAA">
        <w:t xml:space="preserve"> Bull. Astronom. Insts. Cs 30, 45</w:t>
      </w:r>
    </w:p>
    <w:p w14:paraId="1869925F" w14:textId="77777777" w:rsidR="002516C5" w:rsidRPr="003D7BAA" w:rsidRDefault="002516C5" w:rsidP="002516C5">
      <w:r w:rsidRPr="003D7BAA">
        <w:t xml:space="preserve">     30th-order harmonics from resonant inclination variations  of 10 satellites</w:t>
      </w:r>
    </w:p>
    <w:p w14:paraId="25210454" w14:textId="77777777" w:rsidR="002516C5" w:rsidRPr="003D7BAA" w:rsidRDefault="002516C5" w:rsidP="002516C5"/>
    <w:p w14:paraId="3C00B26E" w14:textId="77777777" w:rsidR="002516C5" w:rsidRPr="003D7BAA" w:rsidRDefault="002516C5" w:rsidP="002516C5">
      <w:r w:rsidRPr="003D7BAA">
        <w:t>12 Klokocnik J., Kostelecky J. 1979</w:t>
      </w:r>
    </w:p>
    <w:p w14:paraId="01CA019A" w14:textId="7F31871D" w:rsidR="002516C5" w:rsidRPr="003D7BAA" w:rsidRDefault="002516C5" w:rsidP="002516C5">
      <w:r w:rsidRPr="003D7BAA">
        <w:t xml:space="preserve">    Edice Mongr. VUGTK</w:t>
      </w:r>
      <w:r w:rsidR="00BE3361">
        <w:t xml:space="preserve">, </w:t>
      </w:r>
      <w:r w:rsidRPr="003D7BAA">
        <w:t>8, Praha</w:t>
      </w:r>
    </w:p>
    <w:p w14:paraId="3DAC2A0B" w14:textId="77777777" w:rsidR="002516C5" w:rsidRPr="003D7BAA" w:rsidRDefault="002516C5" w:rsidP="002516C5">
      <w:r w:rsidRPr="003D7BAA">
        <w:t xml:space="preserve">    14th and 30th-order harmonics from resonant  inclination variations</w:t>
      </w:r>
    </w:p>
    <w:p w14:paraId="10D5AB36" w14:textId="77777777" w:rsidR="002516C5" w:rsidRPr="003D7BAA" w:rsidRDefault="002516C5" w:rsidP="002516C5"/>
    <w:p w14:paraId="16D04938" w14:textId="19F3D568" w:rsidR="002516C5" w:rsidRPr="003D7BAA" w:rsidRDefault="002516C5" w:rsidP="002516C5">
      <w:r w:rsidRPr="003D7BAA">
        <w:lastRenderedPageBreak/>
        <w:t>13 Zahradnik  J., Klokocnik J. 1977</w:t>
      </w:r>
      <w:r w:rsidR="00BE3361">
        <w:t>,</w:t>
      </w:r>
      <w:r w:rsidRPr="003D7BAA">
        <w:t xml:space="preserve"> Bull. Astronom. Insts. Cs  28, 371</w:t>
      </w:r>
    </w:p>
    <w:p w14:paraId="4F959421" w14:textId="77777777" w:rsidR="002516C5" w:rsidRPr="003D7BAA" w:rsidRDefault="002516C5" w:rsidP="002516C5">
      <w:r w:rsidRPr="003D7BAA">
        <w:t xml:space="preserve">    Site evaluation for OndÍejov laser satellite-tracking station</w:t>
      </w:r>
    </w:p>
    <w:p w14:paraId="386084F7" w14:textId="77777777" w:rsidR="002516C5" w:rsidRPr="003D7BAA" w:rsidRDefault="002516C5" w:rsidP="002516C5"/>
    <w:p w14:paraId="611F042E" w14:textId="2621966D" w:rsidR="002516C5" w:rsidRPr="003D7BAA" w:rsidRDefault="002516C5" w:rsidP="002516C5">
      <w:r w:rsidRPr="003D7BAA">
        <w:t>14 Montag H.,  Lala P.,  Klokocnik J. 1978</w:t>
      </w:r>
      <w:r w:rsidR="00BE3361">
        <w:t xml:space="preserve">, </w:t>
      </w:r>
      <w:r w:rsidRPr="003D7BAA">
        <w:t>presented at Intercosmos conf. Olsztyn, Poland,</w:t>
      </w:r>
    </w:p>
    <w:p w14:paraId="7DF03D56" w14:textId="77777777" w:rsidR="002516C5" w:rsidRPr="003D7BAA" w:rsidRDefault="002516C5" w:rsidP="002516C5">
      <w:r w:rsidRPr="003D7BAA">
        <w:t xml:space="preserve">    </w:t>
      </w:r>
      <w:r w:rsidR="00C27FDB" w:rsidRPr="003D7BAA">
        <w:t>p</w:t>
      </w:r>
      <w:r w:rsidRPr="003D7BAA">
        <w:t>ubl. in Edice VUGTK 5 (1979), No 3, Praha</w:t>
      </w:r>
    </w:p>
    <w:p w14:paraId="046E0A47" w14:textId="77777777" w:rsidR="002516C5" w:rsidRPr="003D7BAA" w:rsidRDefault="002516C5" w:rsidP="002516C5">
      <w:r w:rsidRPr="003D7BAA">
        <w:t xml:space="preserve">    Some requirements for complex geodynamical stations</w:t>
      </w:r>
    </w:p>
    <w:p w14:paraId="0C8CE6FD" w14:textId="77777777" w:rsidR="002516C5" w:rsidRPr="003D7BAA" w:rsidRDefault="002516C5" w:rsidP="002516C5"/>
    <w:p w14:paraId="7CEA47B9" w14:textId="2811611C" w:rsidR="002516C5" w:rsidRPr="003D7BAA" w:rsidRDefault="002516C5" w:rsidP="002516C5">
      <w:r w:rsidRPr="003D7BAA">
        <w:t>15 Kostelecky J., Klokocnik J. 1980</w:t>
      </w:r>
      <w:r w:rsidR="00BE3361">
        <w:t xml:space="preserve">, </w:t>
      </w:r>
      <w:r w:rsidRPr="003D7BAA">
        <w:t>Edice VUGTK 5, No. 2, Praha</w:t>
      </w:r>
    </w:p>
    <w:p w14:paraId="42CE9079" w14:textId="77777777" w:rsidR="002516C5" w:rsidRPr="003D7BAA" w:rsidRDefault="002516C5" w:rsidP="002516C5">
      <w:r w:rsidRPr="003D7BAA">
        <w:t xml:space="preserve">    Earth  gravitational field effect on a near-geostationary satellite orbit</w:t>
      </w:r>
    </w:p>
    <w:p w14:paraId="09894D00" w14:textId="77777777" w:rsidR="002516C5" w:rsidRPr="003D7BAA" w:rsidRDefault="002516C5" w:rsidP="002516C5"/>
    <w:p w14:paraId="1D314A4C" w14:textId="57F59E12" w:rsidR="002516C5" w:rsidRPr="003D7BAA" w:rsidRDefault="002516C5" w:rsidP="002516C5">
      <w:r w:rsidRPr="003D7BAA">
        <w:t>16 Sehnal L., Klokocnik J. 1979</w:t>
      </w:r>
      <w:r w:rsidR="00BE3361">
        <w:t xml:space="preserve">, </w:t>
      </w:r>
      <w:r w:rsidRPr="003D7BAA">
        <w:t>Bull. Astronom. Insts. Cs 30, 205</w:t>
      </w:r>
    </w:p>
    <w:p w14:paraId="06FC19E8" w14:textId="77777777" w:rsidR="002516C5" w:rsidRPr="003D7BAA" w:rsidRDefault="002516C5" w:rsidP="002516C5">
      <w:r w:rsidRPr="003D7BAA">
        <w:t xml:space="preserve">    Analysis of inclination  variations of Intercosmos 10</w:t>
      </w:r>
    </w:p>
    <w:p w14:paraId="107A9A06" w14:textId="77777777" w:rsidR="002516C5" w:rsidRPr="003D7BAA" w:rsidRDefault="002516C5" w:rsidP="002516C5"/>
    <w:p w14:paraId="4A738942" w14:textId="77777777" w:rsidR="002516C5" w:rsidRPr="003D7BAA" w:rsidRDefault="002516C5" w:rsidP="002516C5">
      <w:r w:rsidRPr="003D7BAA">
        <w:t>17 Klokocnik J. 1979</w:t>
      </w:r>
    </w:p>
    <w:p w14:paraId="4D6581D7" w14:textId="32C6E57D" w:rsidR="002516C5" w:rsidRPr="003D7BAA" w:rsidRDefault="002516C5" w:rsidP="002516C5">
      <w:r w:rsidRPr="003D7BAA">
        <w:t xml:space="preserve">    Bull. Astronom. Insts. Cs 30, 214</w:t>
      </w:r>
      <w:r w:rsidR="00BE3361">
        <w:t xml:space="preserve">; </w:t>
      </w:r>
      <w:r w:rsidRPr="003D7BAA">
        <w:t>15th-order resonance of Intercosmos 11</w:t>
      </w:r>
    </w:p>
    <w:p w14:paraId="4A32FF47" w14:textId="77777777" w:rsidR="002516C5" w:rsidRPr="003D7BAA" w:rsidRDefault="002516C5" w:rsidP="002516C5"/>
    <w:p w14:paraId="21782F65" w14:textId="77777777" w:rsidR="002516C5" w:rsidRPr="003D7BAA" w:rsidRDefault="002516C5" w:rsidP="002516C5">
      <w:r w:rsidRPr="003D7BAA">
        <w:t>18 Klokocnik J., Kostelecky J. 1979</w:t>
      </w:r>
    </w:p>
    <w:p w14:paraId="5E4426B5" w14:textId="043E0671" w:rsidR="002516C5" w:rsidRPr="003D7BAA" w:rsidRDefault="002516C5" w:rsidP="00564C02">
      <w:pPr>
        <w:ind w:left="284"/>
      </w:pPr>
      <w:r w:rsidRPr="003D7BAA">
        <w:t>Bull. Astronom. Insts. Cs 31, 123</w:t>
      </w:r>
      <w:r w:rsidR="00564C02">
        <w:t xml:space="preserve">, </w:t>
      </w:r>
      <w:r w:rsidRPr="003D7BAA">
        <w:t xml:space="preserve">On the possibility of  determining variations of </w:t>
      </w:r>
      <w:r w:rsidR="00564C02">
        <w:t xml:space="preserve">                                 </w:t>
      </w:r>
      <w:r w:rsidRPr="003D7BAA">
        <w:t>the geocenter position using geostationary satellite observations</w:t>
      </w:r>
    </w:p>
    <w:p w14:paraId="778DDCA5" w14:textId="77777777" w:rsidR="002516C5" w:rsidRPr="003D7BAA" w:rsidRDefault="002516C5" w:rsidP="002516C5"/>
    <w:p w14:paraId="18569F8E" w14:textId="77777777" w:rsidR="002516C5" w:rsidRPr="003D7BAA" w:rsidRDefault="002516C5" w:rsidP="002516C5">
      <w:r w:rsidRPr="003D7BAA">
        <w:t>19 Klokocnik J, Kostelecky J.  1980</w:t>
      </w:r>
    </w:p>
    <w:p w14:paraId="4E33B691" w14:textId="77777777" w:rsidR="002516C5" w:rsidRPr="003D7BAA" w:rsidRDefault="002516C5" w:rsidP="002516C5">
      <w:r w:rsidRPr="003D7BAA">
        <w:t xml:space="preserve">    in Proceed."Reference coordinate systems for Earth dynamics",</w:t>
      </w:r>
    </w:p>
    <w:p w14:paraId="7A353A5E" w14:textId="02F77ED5" w:rsidR="002516C5" w:rsidRPr="003D7BAA" w:rsidRDefault="002516C5" w:rsidP="002516C5">
      <w:r w:rsidRPr="003D7BAA">
        <w:t xml:space="preserve">    eds. E.M. Gaposchkin and B. Kolaczek,</w:t>
      </w:r>
      <w:r w:rsidR="00BE3361">
        <w:t xml:space="preserve"> </w:t>
      </w:r>
      <w:r w:rsidRPr="003D7BAA">
        <w:t>Reidel Publ. Co. (1981), 251</w:t>
      </w:r>
    </w:p>
    <w:p w14:paraId="670D1DA2" w14:textId="77777777" w:rsidR="002516C5" w:rsidRPr="003D7BAA" w:rsidRDefault="002516C5" w:rsidP="002516C5">
      <w:r w:rsidRPr="003D7BAA">
        <w:t xml:space="preserve">    Critical remarks on the possibility of determination of</w:t>
      </w:r>
    </w:p>
    <w:p w14:paraId="7D36C8DB" w14:textId="77777777" w:rsidR="002516C5" w:rsidRPr="003D7BAA" w:rsidRDefault="002516C5" w:rsidP="002516C5">
      <w:r w:rsidRPr="003D7BAA">
        <w:t xml:space="preserve">    the  geocenter  position using  geostationary satellite observations</w:t>
      </w:r>
    </w:p>
    <w:p w14:paraId="39C4872C" w14:textId="77777777" w:rsidR="002516C5" w:rsidRPr="003D7BAA" w:rsidRDefault="002516C5" w:rsidP="002516C5"/>
    <w:p w14:paraId="43828883" w14:textId="77777777" w:rsidR="002516C5" w:rsidRPr="003D7BAA" w:rsidRDefault="002516C5" w:rsidP="002516C5">
      <w:r w:rsidRPr="003D7BAA">
        <w:t>20 Wakker K.F., Klokocnik J., Kostelecky J., Sehnal L. 1980</w:t>
      </w:r>
    </w:p>
    <w:p w14:paraId="01BBE827" w14:textId="77777777" w:rsidR="002516C5" w:rsidRPr="003D7BAA" w:rsidRDefault="002516C5" w:rsidP="002516C5">
      <w:r w:rsidRPr="003D7BAA">
        <w:t xml:space="preserve">     Bull. Astronom. Insts. Cs 32, 168</w:t>
      </w:r>
      <w:r w:rsidR="000C72E5" w:rsidRPr="003D7BAA">
        <w:t xml:space="preserve">, </w:t>
      </w:r>
      <w:r w:rsidRPr="003D7BAA">
        <w:t>Abstract also in: Nabjud. ISZ 20, 275</w:t>
      </w:r>
    </w:p>
    <w:p w14:paraId="20C5DC7D" w14:textId="5C327255" w:rsidR="002516C5" w:rsidRPr="003D7BAA" w:rsidRDefault="002516C5" w:rsidP="002516C5">
      <w:r w:rsidRPr="003D7BAA">
        <w:t xml:space="preserve">    </w:t>
      </w:r>
      <w:r w:rsidR="00C27FDB" w:rsidRPr="003D7BAA">
        <w:t xml:space="preserve"> A</w:t>
      </w:r>
      <w:r w:rsidRPr="003D7BAA">
        <w:t>nalysis of</w:t>
      </w:r>
      <w:r w:rsidR="00564C02">
        <w:t xml:space="preserve"> </w:t>
      </w:r>
      <w:r w:rsidRPr="003D7BAA">
        <w:t>inclination variations of the first Netherland‘s satellite</w:t>
      </w:r>
    </w:p>
    <w:p w14:paraId="61A8635A" w14:textId="77777777" w:rsidR="002516C5" w:rsidRPr="003D7BAA" w:rsidRDefault="002516C5" w:rsidP="002516C5"/>
    <w:p w14:paraId="13F87087" w14:textId="18F0CE71" w:rsidR="002516C5" w:rsidRPr="003D7BAA" w:rsidRDefault="002516C5" w:rsidP="002516C5">
      <w:r w:rsidRPr="003D7BAA">
        <w:t>21 Klokocnik J., Pospisilova L.  1981</w:t>
      </w:r>
    </w:p>
    <w:p w14:paraId="3D01B60C" w14:textId="29400AF3" w:rsidR="002516C5" w:rsidRPr="003D7BAA" w:rsidRDefault="002516C5" w:rsidP="002516C5">
      <w:r w:rsidRPr="003D7BAA">
        <w:t xml:space="preserve">     Planet. Sp</w:t>
      </w:r>
      <w:r w:rsidR="00BE3361">
        <w:t>a</w:t>
      </w:r>
      <w:r w:rsidRPr="003D7BAA">
        <w:t>ce Sci. 29, 653, abstract also in: Nabljud. ISZ 20 (1980), 186</w:t>
      </w:r>
    </w:p>
    <w:p w14:paraId="05B1BD62" w14:textId="3B941AA2" w:rsidR="002516C5" w:rsidRPr="003D7BAA" w:rsidRDefault="002516C5" w:rsidP="002516C5">
      <w:r w:rsidRPr="003D7BAA">
        <w:t xml:space="preserve">     </w:t>
      </w:r>
      <w:r w:rsidR="00564C02">
        <w:t>i</w:t>
      </w:r>
      <w:r w:rsidRPr="003D7BAA">
        <w:t>ntercomparisons of Earth models by means of lumped coefficients</w:t>
      </w:r>
    </w:p>
    <w:p w14:paraId="0EBB15F9" w14:textId="77777777" w:rsidR="002516C5" w:rsidRPr="003D7BAA" w:rsidRDefault="002516C5" w:rsidP="002516C5"/>
    <w:p w14:paraId="3A469BDE" w14:textId="77777777" w:rsidR="002516C5" w:rsidRPr="003D7BAA" w:rsidRDefault="002516C5" w:rsidP="002516C5">
      <w:r w:rsidRPr="003D7BAA">
        <w:t>22 Klokocnik J., Kostelecky J. 1981</w:t>
      </w:r>
    </w:p>
    <w:p w14:paraId="41D66625" w14:textId="77777777" w:rsidR="002516C5" w:rsidRPr="003D7BAA" w:rsidRDefault="002516C5" w:rsidP="002516C5">
      <w:r w:rsidRPr="003D7BAA">
        <w:t xml:space="preserve">     Edice VUGTK 5, No.6, Praha</w:t>
      </w:r>
      <w:r w:rsidR="000C72E5" w:rsidRPr="003D7BAA">
        <w:t>,</w:t>
      </w:r>
      <w:r w:rsidRPr="003D7BAA">
        <w:t xml:space="preserve"> Possible contribution to the Earth model "GRIM 3"</w:t>
      </w:r>
    </w:p>
    <w:p w14:paraId="591972C1" w14:textId="77777777" w:rsidR="002516C5" w:rsidRPr="003D7BAA" w:rsidRDefault="002516C5" w:rsidP="002516C5"/>
    <w:p w14:paraId="405443BC" w14:textId="77777777" w:rsidR="002516C5" w:rsidRPr="003D7BAA" w:rsidRDefault="002516C5" w:rsidP="002516C5">
      <w:r w:rsidRPr="003D7BAA">
        <w:t>23 Pospisilova L., Klokocnik J., Kostelecky J. 1982</w:t>
      </w:r>
    </w:p>
    <w:p w14:paraId="7BB7532B" w14:textId="77777777" w:rsidR="002516C5" w:rsidRPr="003D7BAA" w:rsidRDefault="002516C5" w:rsidP="002516C5">
      <w:r w:rsidRPr="003D7BAA">
        <w:t xml:space="preserve">     Bull. Astronom. Insts. Cs 33, 33</w:t>
      </w:r>
    </w:p>
    <w:p w14:paraId="42FE8A96" w14:textId="77777777" w:rsidR="002516C5" w:rsidRDefault="002516C5" w:rsidP="002516C5">
      <w:r w:rsidRPr="003D7BAA">
        <w:t xml:space="preserve">     A comparison of Earth models by degree  of their harmonic coefficients</w:t>
      </w:r>
    </w:p>
    <w:p w14:paraId="7B520AD6" w14:textId="77777777" w:rsidR="00564C02" w:rsidRPr="003D7BAA" w:rsidRDefault="00564C02" w:rsidP="002516C5"/>
    <w:p w14:paraId="3A1780F9" w14:textId="77777777" w:rsidR="002516C5" w:rsidRPr="003D7BAA" w:rsidRDefault="002516C5" w:rsidP="002516C5">
      <w:r w:rsidRPr="003D7BAA">
        <w:t>24 Klokocnik J. 1982</w:t>
      </w:r>
    </w:p>
    <w:p w14:paraId="32BB9A30" w14:textId="77777777" w:rsidR="002516C5" w:rsidRPr="003D7BAA" w:rsidRDefault="002516C5" w:rsidP="002516C5">
      <w:r w:rsidRPr="003D7BAA">
        <w:t xml:space="preserve">     Bull. Astronom. Insts. Cs 33, 89</w:t>
      </w:r>
    </w:p>
    <w:p w14:paraId="6216F316" w14:textId="77777777" w:rsidR="002516C5" w:rsidRPr="003D7BAA" w:rsidRDefault="002516C5" w:rsidP="002516C5">
      <w:r w:rsidRPr="003D7BAA">
        <w:t xml:space="preserve">     A review of methods  of comparisons of "resonant" lumped geopotential coefficients</w:t>
      </w:r>
    </w:p>
    <w:p w14:paraId="2578700E" w14:textId="77777777" w:rsidR="002516C5" w:rsidRPr="003D7BAA" w:rsidRDefault="002516C5" w:rsidP="002516C5"/>
    <w:p w14:paraId="186F937E" w14:textId="77777777" w:rsidR="002516C5" w:rsidRPr="003D7BAA" w:rsidRDefault="002516C5" w:rsidP="002516C5">
      <w:r w:rsidRPr="003D7BAA">
        <w:t>25 Klokocnik J. 1982</w:t>
      </w:r>
    </w:p>
    <w:p w14:paraId="0B7A0A6A" w14:textId="77777777" w:rsidR="002516C5" w:rsidRPr="003D7BAA" w:rsidRDefault="002516C5" w:rsidP="002516C5">
      <w:r w:rsidRPr="003D7BAA">
        <w:t xml:space="preserve">     Bull. Astronom. Insts. Cs 33, 259</w:t>
      </w:r>
    </w:p>
    <w:p w14:paraId="63EE3C7A" w14:textId="77777777" w:rsidR="002516C5" w:rsidRPr="003D7BAA" w:rsidRDefault="002516C5" w:rsidP="002516C5">
      <w:r w:rsidRPr="003D7BAA">
        <w:t xml:space="preserve">     A readjustment of lumped coefficients from inclination of 1974-70A</w:t>
      </w:r>
    </w:p>
    <w:p w14:paraId="45930876" w14:textId="77777777" w:rsidR="002516C5" w:rsidRPr="003D7BAA" w:rsidRDefault="002516C5" w:rsidP="002516C5"/>
    <w:p w14:paraId="05806110" w14:textId="77777777" w:rsidR="00564C02" w:rsidRDefault="002516C5" w:rsidP="002516C5">
      <w:r w:rsidRPr="003D7BAA">
        <w:t>26 Sima Z., Klokocnik J., Hadrava P.   198</w:t>
      </w:r>
      <w:r w:rsidR="00FB6684">
        <w:t xml:space="preserve">. </w:t>
      </w:r>
      <w:r w:rsidRPr="003D7BAA">
        <w:t xml:space="preserve"> Bull. Astronom. Insts. Cs 34, 302</w:t>
      </w:r>
    </w:p>
    <w:p w14:paraId="3988E193" w14:textId="7AFDF888" w:rsidR="002516C5" w:rsidRPr="003D7BAA" w:rsidRDefault="00564C02" w:rsidP="002516C5">
      <w:r>
        <w:lastRenderedPageBreak/>
        <w:t xml:space="preserve">     </w:t>
      </w:r>
      <w:r w:rsidR="002516C5" w:rsidRPr="003D7BAA">
        <w:t>A comparison of Earth models by their higher frequency parts</w:t>
      </w:r>
    </w:p>
    <w:p w14:paraId="534287B0" w14:textId="77777777" w:rsidR="002516C5" w:rsidRPr="003D7BAA" w:rsidRDefault="002516C5" w:rsidP="002516C5"/>
    <w:p w14:paraId="3A5C491F" w14:textId="77777777" w:rsidR="002516C5" w:rsidRPr="003D7BAA" w:rsidRDefault="002516C5" w:rsidP="002516C5">
      <w:r w:rsidRPr="003D7BAA">
        <w:t>27 Kostelecky J., Klokocnik J.  1983</w:t>
      </w:r>
    </w:p>
    <w:p w14:paraId="016E1078" w14:textId="77777777" w:rsidR="002516C5" w:rsidRPr="003D7BAA" w:rsidRDefault="002516C5" w:rsidP="002516C5">
      <w:r w:rsidRPr="003D7BAA">
        <w:t xml:space="preserve">     presented at KAPG conf.  Prague 1982,  publ. in  Planet. Space Sci. 31, 829</w:t>
      </w:r>
    </w:p>
    <w:p w14:paraId="767A75C6" w14:textId="77777777" w:rsidR="002516C5" w:rsidRPr="003D7BAA" w:rsidRDefault="002516C5" w:rsidP="002516C5">
      <w:r w:rsidRPr="003D7BAA">
        <w:t xml:space="preserve">     Collocation and 30th-order resonant harmonics</w:t>
      </w:r>
    </w:p>
    <w:p w14:paraId="5305373F" w14:textId="77777777" w:rsidR="002516C5" w:rsidRPr="003D7BAA" w:rsidRDefault="002516C5" w:rsidP="002516C5"/>
    <w:p w14:paraId="0A255D1B" w14:textId="77777777" w:rsidR="002516C5" w:rsidRPr="003D7BAA" w:rsidRDefault="002516C5" w:rsidP="002516C5">
      <w:r w:rsidRPr="003D7BAA">
        <w:t>28 Klokocnik J. 1983</w:t>
      </w:r>
    </w:p>
    <w:p w14:paraId="567199E4" w14:textId="77777777" w:rsidR="002516C5" w:rsidRPr="003D7BAA" w:rsidRDefault="002516C5" w:rsidP="002516C5">
      <w:r w:rsidRPr="003D7BAA">
        <w:t xml:space="preserve">     Proceed. "Problemy soucasne gravimetrie", ed. GFU Praha, 58</w:t>
      </w:r>
    </w:p>
    <w:p w14:paraId="5F29ABCC" w14:textId="77777777" w:rsidR="002516C5" w:rsidRPr="003D7BAA" w:rsidRDefault="002516C5" w:rsidP="002516C5">
      <w:r w:rsidRPr="003D7BAA">
        <w:t xml:space="preserve">     Accuracy assessment of the Earth Gravity Models (in  Czech)</w:t>
      </w:r>
    </w:p>
    <w:p w14:paraId="5CB0A77F" w14:textId="77777777" w:rsidR="002516C5" w:rsidRPr="003D7BAA" w:rsidRDefault="002516C5" w:rsidP="002516C5"/>
    <w:p w14:paraId="7C1FA502" w14:textId="68F1180E" w:rsidR="002516C5" w:rsidRPr="003D7BAA" w:rsidRDefault="002516C5" w:rsidP="002516C5">
      <w:r w:rsidRPr="003D7BAA">
        <w:t>29 Klokocnik J. 1983</w:t>
      </w:r>
      <w:r w:rsidR="00BE3361">
        <w:t xml:space="preserve">, </w:t>
      </w:r>
      <w:r w:rsidRPr="003D7BAA">
        <w:t>Celest. Mech. 30, 407</w:t>
      </w:r>
    </w:p>
    <w:p w14:paraId="650A279A" w14:textId="77777777" w:rsidR="002516C5" w:rsidRPr="003D7BAA" w:rsidRDefault="002516C5" w:rsidP="002516C5">
      <w:r w:rsidRPr="003D7BAA">
        <w:t xml:space="preserve">     Orbital rates of  Earth satellites at resonances to test  the  accuracy  </w:t>
      </w:r>
    </w:p>
    <w:p w14:paraId="519E1962" w14:textId="7C346706" w:rsidR="002516C5" w:rsidRPr="003D7BAA" w:rsidRDefault="002516C5" w:rsidP="002516C5">
      <w:r w:rsidRPr="003D7BAA">
        <w:t xml:space="preserve">     of  Earth gravity field  models</w:t>
      </w:r>
    </w:p>
    <w:p w14:paraId="3940A7A8" w14:textId="77777777" w:rsidR="002516C5" w:rsidRPr="003D7BAA" w:rsidRDefault="002516C5" w:rsidP="002516C5"/>
    <w:p w14:paraId="65AE4125" w14:textId="72512925" w:rsidR="002516C5" w:rsidRPr="003D7BAA" w:rsidRDefault="002516C5" w:rsidP="002516C5">
      <w:r w:rsidRPr="003D7BAA">
        <w:t>30 Kostelecky J., Klokocnik J.  1983</w:t>
      </w:r>
      <w:r w:rsidR="00BE3361">
        <w:t xml:space="preserve">, </w:t>
      </w:r>
      <w:r w:rsidRPr="003D7BAA">
        <w:t>present. at KAPG conf. Prague 1982,</w:t>
      </w:r>
    </w:p>
    <w:p w14:paraId="690624BF" w14:textId="77777777" w:rsidR="002516C5" w:rsidRPr="003D7BAA" w:rsidRDefault="002516C5" w:rsidP="002516C5">
      <w:r w:rsidRPr="003D7BAA">
        <w:t xml:space="preserve">     publ.in  Proceed. "Interntl. Symp. Figure of the Earth,</w:t>
      </w:r>
    </w:p>
    <w:p w14:paraId="0A0ADB4C" w14:textId="77777777" w:rsidR="00564C02" w:rsidRDefault="002516C5" w:rsidP="002516C5">
      <w:r w:rsidRPr="003D7BAA">
        <w:t xml:space="preserve">     the Moon and other planets", Monograph. Ser.</w:t>
      </w:r>
      <w:r w:rsidR="00564C02">
        <w:t xml:space="preserve"> </w:t>
      </w:r>
      <w:r w:rsidRPr="003D7BAA">
        <w:t>VUGTK</w:t>
      </w:r>
      <w:r w:rsidR="00564C02">
        <w:t xml:space="preserve"> </w:t>
      </w:r>
      <w:r w:rsidRPr="003D7BAA">
        <w:t xml:space="preserve">Praha, 415, </w:t>
      </w:r>
    </w:p>
    <w:p w14:paraId="7F319152" w14:textId="2B1C5AB6" w:rsidR="002516C5" w:rsidRPr="003D7BAA" w:rsidRDefault="00564C02" w:rsidP="002516C5">
      <w:r>
        <w:t xml:space="preserve">     </w:t>
      </w:r>
      <w:r w:rsidR="002516C5" w:rsidRPr="003D7BAA">
        <w:t>Results of study of Earth gravitational</w:t>
      </w:r>
    </w:p>
    <w:p w14:paraId="2BA0ED8D" w14:textId="77777777" w:rsidR="002516C5" w:rsidRPr="003D7BAA" w:rsidRDefault="002516C5" w:rsidP="002516C5">
      <w:r w:rsidRPr="003D7BAA">
        <w:t xml:space="preserve">     field by means of resonant phenomena</w:t>
      </w:r>
    </w:p>
    <w:p w14:paraId="57C61050" w14:textId="77777777" w:rsidR="002516C5" w:rsidRPr="003D7BAA" w:rsidRDefault="002516C5" w:rsidP="002516C5"/>
    <w:p w14:paraId="3B596EE7" w14:textId="23B8850E" w:rsidR="002516C5" w:rsidRPr="003D7BAA" w:rsidRDefault="002516C5" w:rsidP="002516C5">
      <w:r w:rsidRPr="003D7BAA">
        <w:t>31 Klokocnik J., Pospisilova L. 1984</w:t>
      </w:r>
      <w:r w:rsidR="00BE3361">
        <w:t xml:space="preserve">, </w:t>
      </w:r>
      <w:r w:rsidRPr="003D7BAA">
        <w:t>Planet. Space Sci. 32, 151</w:t>
      </w:r>
    </w:p>
    <w:p w14:paraId="710075C6" w14:textId="77777777" w:rsidR="002516C5" w:rsidRPr="003D7BAA" w:rsidRDefault="002516C5" w:rsidP="002516C5">
      <w:r w:rsidRPr="003D7BAA">
        <w:t xml:space="preserve">     Intercomparisons  of  Earth gravity models  by means of</w:t>
      </w:r>
    </w:p>
    <w:p w14:paraId="39B30F50" w14:textId="77777777" w:rsidR="002516C5" w:rsidRPr="003D7BAA" w:rsidRDefault="002516C5" w:rsidP="002516C5">
      <w:r w:rsidRPr="003D7BAA">
        <w:t xml:space="preserve">     lumped coefficients: terms for excentricity and longitude,</w:t>
      </w:r>
    </w:p>
    <w:p w14:paraId="255F3692" w14:textId="77777777" w:rsidR="002516C5" w:rsidRPr="003D7BAA" w:rsidRDefault="002516C5" w:rsidP="002516C5"/>
    <w:p w14:paraId="50BD55F5" w14:textId="77777777" w:rsidR="002516C5" w:rsidRPr="003D7BAA" w:rsidRDefault="002516C5" w:rsidP="002516C5">
      <w:r w:rsidRPr="003D7BAA">
        <w:t>32 Klokocnik J., Kostelecky J. 1984</w:t>
      </w:r>
    </w:p>
    <w:p w14:paraId="0A976675" w14:textId="77777777" w:rsidR="002516C5" w:rsidRPr="003D7BAA" w:rsidRDefault="002516C5" w:rsidP="002516C5">
      <w:r w:rsidRPr="003D7BAA">
        <w:t xml:space="preserve">     presented at COSPAR/INTERCOSMOS conf.  Karlovy Vary,</w:t>
      </w:r>
    </w:p>
    <w:p w14:paraId="6D4250CC" w14:textId="77777777" w:rsidR="002516C5" w:rsidRPr="003D7BAA" w:rsidRDefault="002516C5" w:rsidP="002516C5">
      <w:r w:rsidRPr="003D7BAA">
        <w:t xml:space="preserve">     publ. in  Nabljud. ISZ 23, 441</w:t>
      </w:r>
      <w:r w:rsidR="000C72E5" w:rsidRPr="003D7BAA">
        <w:t>,</w:t>
      </w:r>
      <w:r w:rsidRPr="003D7BAA">
        <w:t xml:space="preserve"> On orbit determination with lumped coefficients</w:t>
      </w:r>
    </w:p>
    <w:p w14:paraId="24228817" w14:textId="77777777" w:rsidR="002516C5" w:rsidRPr="003D7BAA" w:rsidRDefault="002516C5" w:rsidP="002516C5"/>
    <w:p w14:paraId="2C4927D4" w14:textId="1FB09ECE" w:rsidR="002516C5" w:rsidRPr="003D7BAA" w:rsidRDefault="002516C5" w:rsidP="002516C5">
      <w:r w:rsidRPr="003D7BAA">
        <w:t>33 Klokocnik J. 1985</w:t>
      </w:r>
      <w:r w:rsidR="00BE3361">
        <w:t xml:space="preserve">, </w:t>
      </w:r>
      <w:r w:rsidRPr="003D7BAA">
        <w:t>Bull. Astronom. Insts. Cs 36, 27</w:t>
      </w:r>
    </w:p>
    <w:p w14:paraId="0D89AA17" w14:textId="77777777" w:rsidR="002516C5" w:rsidRPr="003D7BAA" w:rsidRDefault="002516C5" w:rsidP="002516C5">
      <w:r w:rsidRPr="003D7BAA">
        <w:t xml:space="preserve">     Further comparisons of Earth models by means of lumped coefficients</w:t>
      </w:r>
    </w:p>
    <w:p w14:paraId="754EDF10" w14:textId="77777777" w:rsidR="002516C5" w:rsidRPr="003D7BAA" w:rsidRDefault="002516C5" w:rsidP="002516C5"/>
    <w:p w14:paraId="6DD0572E" w14:textId="77777777" w:rsidR="002516C5" w:rsidRPr="003D7BAA" w:rsidRDefault="002516C5" w:rsidP="002516C5">
      <w:r w:rsidRPr="003D7BAA">
        <w:t>34 Klokocnik J. 1984</w:t>
      </w:r>
    </w:p>
    <w:p w14:paraId="6CAD6EFA" w14:textId="77777777" w:rsidR="002516C5" w:rsidRPr="003D7BAA" w:rsidRDefault="002516C5" w:rsidP="002516C5">
      <w:r w:rsidRPr="003D7BAA">
        <w:t xml:space="preserve">     presented at Intercosmos conf. of 6th sect. on GEO-IK</w:t>
      </w:r>
      <w:r w:rsidR="000C72E5" w:rsidRPr="003D7BAA">
        <w:t xml:space="preserve"> </w:t>
      </w:r>
      <w:r w:rsidRPr="003D7BAA">
        <w:t>satellite project, Warsaw, Poland,</w:t>
      </w:r>
    </w:p>
    <w:p w14:paraId="7BDD497D" w14:textId="77777777" w:rsidR="00FB6684" w:rsidRDefault="002516C5" w:rsidP="002516C5">
      <w:r w:rsidRPr="003D7BAA">
        <w:t xml:space="preserve">     presented at COSPAR/INTERCOSMOS  conf. Karlovy  Vary</w:t>
      </w:r>
      <w:r w:rsidR="00BE3361">
        <w:t xml:space="preserve">; </w:t>
      </w:r>
      <w:r w:rsidRPr="003D7BAA">
        <w:t>publ. in Nabljud. ISZ 23,</w:t>
      </w:r>
      <w:r w:rsidR="00BE3361">
        <w:t xml:space="preserve">  </w:t>
      </w:r>
    </w:p>
    <w:p w14:paraId="6C48071B" w14:textId="28516D2F" w:rsidR="002516C5" w:rsidRDefault="00FB6684" w:rsidP="002516C5">
      <w:r>
        <w:t xml:space="preserve">    </w:t>
      </w:r>
      <w:r w:rsidR="00BE3361">
        <w:t xml:space="preserve"> </w:t>
      </w:r>
      <w:r w:rsidR="002516C5" w:rsidRPr="003D7BAA">
        <w:t>309</w:t>
      </w:r>
      <w:r w:rsidR="00BE3361">
        <w:t xml:space="preserve">: </w:t>
      </w:r>
      <w:r w:rsidR="002516C5" w:rsidRPr="003D7BAA">
        <w:t xml:space="preserve"> Proposal for a laser geodynamic twin-satellite (Intercosmos study)</w:t>
      </w:r>
    </w:p>
    <w:p w14:paraId="22457B70" w14:textId="77777777" w:rsidR="002516C5" w:rsidRPr="003D7BAA" w:rsidRDefault="002516C5" w:rsidP="002516C5"/>
    <w:p w14:paraId="5E9D4F6D" w14:textId="77777777" w:rsidR="002516C5" w:rsidRPr="003D7BAA" w:rsidRDefault="002516C5" w:rsidP="002516C5">
      <w:r w:rsidRPr="003D7BAA">
        <w:t>35 Klokocnik J. 1985, Manuscr. Geod. 10, 179</w:t>
      </w:r>
    </w:p>
    <w:p w14:paraId="53FCFD56" w14:textId="77777777" w:rsidR="002516C5" w:rsidRPr="003D7BAA" w:rsidRDefault="002516C5" w:rsidP="002516C5">
      <w:r w:rsidRPr="003D7BAA">
        <w:t xml:space="preserve">     A proposal for  a laser geodynamic twin-satellite</w:t>
      </w:r>
    </w:p>
    <w:p w14:paraId="2B8FA5EF" w14:textId="77777777" w:rsidR="002516C5" w:rsidRPr="003D7BAA" w:rsidRDefault="002516C5" w:rsidP="002516C5"/>
    <w:p w14:paraId="0D59A096" w14:textId="03C36DC0" w:rsidR="002516C5" w:rsidRPr="003D7BAA" w:rsidRDefault="002516C5" w:rsidP="002516C5">
      <w:r w:rsidRPr="003D7BAA">
        <w:t>36 Klokocnik J. 198</w:t>
      </w:r>
      <w:r w:rsidR="00BE3361">
        <w:t xml:space="preserve">6, </w:t>
      </w:r>
      <w:r w:rsidRPr="003D7BAA">
        <w:t>Bull. Astronom. Insts. Cs 37, 26</w:t>
      </w:r>
    </w:p>
    <w:p w14:paraId="4272419B" w14:textId="77777777" w:rsidR="002516C5" w:rsidRPr="003D7BAA" w:rsidRDefault="002516C5" w:rsidP="002516C5">
      <w:r w:rsidRPr="003D7BAA">
        <w:t xml:space="preserve">     Further comparisons of Earth models by means of lumped coefficients (Part II)</w:t>
      </w:r>
    </w:p>
    <w:p w14:paraId="344BAA1B" w14:textId="77777777" w:rsidR="002516C5" w:rsidRPr="003D7BAA" w:rsidRDefault="002516C5" w:rsidP="002516C5"/>
    <w:p w14:paraId="328ACFFD" w14:textId="6F94B379" w:rsidR="002516C5" w:rsidRPr="003D7BAA" w:rsidRDefault="002516C5" w:rsidP="002516C5">
      <w:r w:rsidRPr="003D7BAA">
        <w:t>37 Klokocnik J. 198</w:t>
      </w:r>
      <w:r w:rsidR="00BE3361">
        <w:t>6</w:t>
      </w:r>
      <w:r w:rsidRPr="003D7BAA">
        <w:t xml:space="preserve"> presented at conf. "Space 1985", Varna, Bulgaria</w:t>
      </w:r>
    </w:p>
    <w:p w14:paraId="1259EE49" w14:textId="77777777" w:rsidR="002516C5" w:rsidRPr="003D7BAA" w:rsidRDefault="002516C5" w:rsidP="002516C5">
      <w:r w:rsidRPr="003D7BAA">
        <w:t xml:space="preserve">     Orbital analysis of Intercosmos satellites and the Earth gravity field modelling</w:t>
      </w:r>
    </w:p>
    <w:p w14:paraId="1971EF9F" w14:textId="77777777" w:rsidR="00564C02" w:rsidRDefault="00564C02" w:rsidP="00564C02"/>
    <w:p w14:paraId="6D36DC53" w14:textId="11A2465C" w:rsidR="002516C5" w:rsidRDefault="002516C5" w:rsidP="00564C02">
      <w:r w:rsidRPr="003D7BAA">
        <w:t>38 Klokocnik J. 1986</w:t>
      </w:r>
      <w:r w:rsidR="00BE3361">
        <w:t xml:space="preserve">, </w:t>
      </w:r>
      <w:r w:rsidRPr="003D7BAA">
        <w:t>Bull. Astronom. Insts. Cs 37, 91</w:t>
      </w:r>
      <w:r w:rsidR="00FB6684">
        <w:t xml:space="preserve">. </w:t>
      </w:r>
      <w:r w:rsidRPr="003D7BAA">
        <w:t>An analysis  of variance-covariance matrix of harmonic geopotential coefficients</w:t>
      </w:r>
      <w:r w:rsidR="00FB6684">
        <w:t xml:space="preserve"> </w:t>
      </w:r>
      <w:r w:rsidRPr="003D7BAA">
        <w:t>of GEM-L2</w:t>
      </w:r>
    </w:p>
    <w:p w14:paraId="4D9FD892" w14:textId="77777777" w:rsidR="00564C02" w:rsidRPr="003D7BAA" w:rsidRDefault="00564C02" w:rsidP="00564C02"/>
    <w:p w14:paraId="6CAF4F8A" w14:textId="77777777" w:rsidR="002516C5" w:rsidRPr="003D7BAA" w:rsidRDefault="002516C5" w:rsidP="002516C5"/>
    <w:p w14:paraId="288F8419" w14:textId="68DC24F0" w:rsidR="002516C5" w:rsidRPr="003D7BAA" w:rsidRDefault="002516C5" w:rsidP="002516C5">
      <w:r w:rsidRPr="003D7BAA">
        <w:t>39 Kostelecky J., Klokocnik J.  1986</w:t>
      </w:r>
      <w:r w:rsidR="00FB6684">
        <w:t xml:space="preserve">. </w:t>
      </w:r>
      <w:r w:rsidRPr="003D7BAA">
        <w:t xml:space="preserve"> Bull. Astronom. Insts. Cs 37, 84</w:t>
      </w:r>
    </w:p>
    <w:p w14:paraId="24CB6E94" w14:textId="77777777" w:rsidR="002516C5" w:rsidRPr="003D7BAA" w:rsidRDefault="002516C5" w:rsidP="002516C5">
      <w:r w:rsidRPr="003D7BAA">
        <w:lastRenderedPageBreak/>
        <w:t xml:space="preserve">     Earth gravitational perturbation sensitivity and orbital inaccuracy  for GEO-IK  orbit</w:t>
      </w:r>
    </w:p>
    <w:p w14:paraId="2B5DDFC9" w14:textId="77777777" w:rsidR="002516C5" w:rsidRPr="003D7BAA" w:rsidRDefault="002516C5" w:rsidP="002516C5"/>
    <w:p w14:paraId="4B5EE874" w14:textId="77777777" w:rsidR="002516C5" w:rsidRPr="003D7BAA" w:rsidRDefault="002516C5" w:rsidP="002516C5">
      <w:r w:rsidRPr="003D7BAA">
        <w:t>40 Sima Z., Klokocnik J. 1986</w:t>
      </w:r>
    </w:p>
    <w:p w14:paraId="474096ED" w14:textId="7687DC8E" w:rsidR="002516C5" w:rsidRPr="003D7BAA" w:rsidRDefault="002516C5" w:rsidP="002516C5">
      <w:r w:rsidRPr="003D7BAA">
        <w:t xml:space="preserve">     Bull. Astronom. Insts. Cs 37, 229.</w:t>
      </w:r>
      <w:r w:rsidR="00564C02">
        <w:t xml:space="preserve"> </w:t>
      </w:r>
      <w:r w:rsidRPr="003D7BAA">
        <w:t>Abstract also in:  Nabljud. ISZ 23, 311</w:t>
      </w:r>
      <w:r w:rsidR="00564C02">
        <w:t>.</w:t>
      </w:r>
    </w:p>
    <w:p w14:paraId="13EAE262" w14:textId="77777777" w:rsidR="002516C5" w:rsidRPr="003D7BAA" w:rsidRDefault="002516C5" w:rsidP="002516C5">
      <w:r w:rsidRPr="003D7BAA">
        <w:t xml:space="preserve">     "Frequency  windows"   from  Earth models and resonant solutions – </w:t>
      </w:r>
    </w:p>
    <w:p w14:paraId="34FB8CBD" w14:textId="77777777" w:rsidR="002516C5" w:rsidRPr="003D7BAA" w:rsidRDefault="002516C5" w:rsidP="002516C5">
      <w:r w:rsidRPr="003D7BAA">
        <w:t xml:space="preserve">     further test of the accuracy</w:t>
      </w:r>
    </w:p>
    <w:p w14:paraId="3152FEE9" w14:textId="77777777" w:rsidR="002516C5" w:rsidRPr="003D7BAA" w:rsidRDefault="002516C5" w:rsidP="002516C5"/>
    <w:p w14:paraId="5809F8B9" w14:textId="6081F5A9" w:rsidR="002516C5" w:rsidRPr="003D7BAA" w:rsidRDefault="002516C5" w:rsidP="002516C5">
      <w:r w:rsidRPr="003D7BAA">
        <w:t>41 Lala P., Klokocnik J. 1986</w:t>
      </w:r>
    </w:p>
    <w:p w14:paraId="1197C75F" w14:textId="77777777" w:rsidR="002516C5" w:rsidRPr="003D7BAA" w:rsidRDefault="002516C5" w:rsidP="002516C5">
      <w:r w:rsidRPr="003D7BAA">
        <w:t xml:space="preserve">     Bull. Astronom. Insts. Cs 37, 239</w:t>
      </w:r>
      <w:r w:rsidR="000C72E5" w:rsidRPr="003D7BAA">
        <w:t>,</w:t>
      </w:r>
      <w:r w:rsidRPr="003D7BAA">
        <w:t xml:space="preserve"> Relative motion of the geodynamical twin-satellite</w:t>
      </w:r>
    </w:p>
    <w:p w14:paraId="06C84C26" w14:textId="77777777" w:rsidR="002516C5" w:rsidRPr="003D7BAA" w:rsidRDefault="002516C5" w:rsidP="002516C5"/>
    <w:p w14:paraId="4D1E0FF7" w14:textId="77777777" w:rsidR="002516C5" w:rsidRPr="003D7BAA" w:rsidRDefault="002516C5" w:rsidP="002516C5">
      <w:r w:rsidRPr="003D7BAA">
        <w:t>42 Klokocnik J. 1986</w:t>
      </w:r>
    </w:p>
    <w:p w14:paraId="15575F7C" w14:textId="77777777" w:rsidR="002516C5" w:rsidRPr="003D7BAA" w:rsidRDefault="002516C5" w:rsidP="002516C5">
      <w:r w:rsidRPr="003D7BAA">
        <w:t xml:space="preserve">     "Hvezdarska rocenka na rok 1987" (in Czech), Academia Praha</w:t>
      </w:r>
    </w:p>
    <w:p w14:paraId="53F6C8F9" w14:textId="77777777" w:rsidR="002516C5" w:rsidRPr="003D7BAA" w:rsidRDefault="002516C5" w:rsidP="002516C5">
      <w:r w:rsidRPr="003D7BAA">
        <w:t xml:space="preserve">     Modely gravitacniho pole Zeme</w:t>
      </w:r>
    </w:p>
    <w:p w14:paraId="3D88E9C0" w14:textId="77777777" w:rsidR="002516C5" w:rsidRPr="003D7BAA" w:rsidRDefault="002516C5" w:rsidP="002516C5"/>
    <w:p w14:paraId="487C36CD" w14:textId="77777777" w:rsidR="002516C5" w:rsidRPr="003D7BAA" w:rsidRDefault="002516C5" w:rsidP="002516C5">
      <w:r w:rsidRPr="003D7BAA">
        <w:t>43 Klokocnik J. 1986</w:t>
      </w:r>
    </w:p>
    <w:p w14:paraId="604F3E52" w14:textId="77777777" w:rsidR="002516C5" w:rsidRPr="003D7BAA" w:rsidRDefault="002516C5" w:rsidP="002516C5">
      <w:r w:rsidRPr="003D7BAA">
        <w:t xml:space="preserve">     presented  at  COSPAR  Techn. Panel on Satell. Orbits,</w:t>
      </w:r>
    </w:p>
    <w:p w14:paraId="5B16C68D" w14:textId="77777777" w:rsidR="002516C5" w:rsidRPr="003D7BAA" w:rsidRDefault="002516C5" w:rsidP="002516C5">
      <w:r w:rsidRPr="003D7BAA">
        <w:t xml:space="preserve">     Toulouse, France,  Advances of Space Res.  6,  167</w:t>
      </w:r>
    </w:p>
    <w:p w14:paraId="13CBE53E" w14:textId="77777777" w:rsidR="002516C5" w:rsidRPr="003D7BAA" w:rsidRDefault="002516C5" w:rsidP="002516C5">
      <w:r w:rsidRPr="003D7BAA">
        <w:t xml:space="preserve">     Orbit inaccuracy for altimetric and geodynamic satellites</w:t>
      </w:r>
    </w:p>
    <w:p w14:paraId="10264315" w14:textId="77777777" w:rsidR="002516C5" w:rsidRPr="003D7BAA" w:rsidRDefault="002516C5" w:rsidP="002516C5">
      <w:r w:rsidRPr="003D7BAA">
        <w:t xml:space="preserve">     due to errors in the harmonic coefficients  of  recent Earth gravity  field models</w:t>
      </w:r>
    </w:p>
    <w:p w14:paraId="26E84204" w14:textId="77777777" w:rsidR="002516C5" w:rsidRPr="003D7BAA" w:rsidRDefault="002516C5" w:rsidP="002516C5"/>
    <w:p w14:paraId="37394E93" w14:textId="77777777" w:rsidR="002516C5" w:rsidRPr="003D7BAA" w:rsidRDefault="002516C5" w:rsidP="002516C5">
      <w:r w:rsidRPr="003D7BAA">
        <w:t>44 Kostelecky J., Klokocnik J., Kalina Z.  1986</w:t>
      </w:r>
    </w:p>
    <w:p w14:paraId="2C881CF1" w14:textId="77777777" w:rsidR="002516C5" w:rsidRPr="003D7BAA" w:rsidRDefault="002516C5" w:rsidP="002516C5">
      <w:r w:rsidRPr="003D7BAA">
        <w:t xml:space="preserve">     Manuscr. Geod.  11, 293</w:t>
      </w:r>
      <w:r w:rsidR="000C72E5" w:rsidRPr="003D7BAA">
        <w:t>,</w:t>
      </w:r>
      <w:r w:rsidRPr="003D7BAA">
        <w:t xml:space="preserve"> Computation of  normalized inclination function  to high</w:t>
      </w:r>
    </w:p>
    <w:p w14:paraId="7CCB2496" w14:textId="77777777" w:rsidR="002516C5" w:rsidRPr="003D7BAA" w:rsidRDefault="002516C5" w:rsidP="002516C5">
      <w:r w:rsidRPr="003D7BAA">
        <w:t xml:space="preserve">     degree for satellites in resonances</w:t>
      </w:r>
    </w:p>
    <w:p w14:paraId="184782EF" w14:textId="77777777" w:rsidR="002516C5" w:rsidRPr="003D7BAA" w:rsidRDefault="002516C5" w:rsidP="002516C5"/>
    <w:p w14:paraId="0A76C8CB" w14:textId="77777777" w:rsidR="002516C5" w:rsidRPr="003D7BAA" w:rsidRDefault="002516C5" w:rsidP="002516C5">
      <w:r w:rsidRPr="003D7BAA">
        <w:t>45 Klokocnik J. 1986</w:t>
      </w:r>
    </w:p>
    <w:p w14:paraId="0A01CF8B" w14:textId="77777777" w:rsidR="002516C5" w:rsidRPr="003D7BAA" w:rsidRDefault="002516C5" w:rsidP="002516C5">
      <w:r w:rsidRPr="003D7BAA">
        <w:t xml:space="preserve">     presented at ITA,  Acad. Sci. USSR, Leningrad</w:t>
      </w:r>
    </w:p>
    <w:p w14:paraId="0283B907" w14:textId="77777777" w:rsidR="002516C5" w:rsidRPr="003D7BAA" w:rsidRDefault="002516C5" w:rsidP="002516C5">
      <w:r w:rsidRPr="003D7BAA">
        <w:t xml:space="preserve">     Tochnost modelej gravitacionnogo polja Zemlji (in Russian)</w:t>
      </w:r>
    </w:p>
    <w:p w14:paraId="125DF77F" w14:textId="77777777" w:rsidR="002516C5" w:rsidRPr="003D7BAA" w:rsidRDefault="002516C5" w:rsidP="002516C5"/>
    <w:p w14:paraId="39EC6E39" w14:textId="77777777" w:rsidR="002516C5" w:rsidRPr="003D7BAA" w:rsidRDefault="002516C5" w:rsidP="002516C5">
      <w:r w:rsidRPr="003D7BAA">
        <w:t>46 Klokocnik J., Kostelecky J. 1987</w:t>
      </w:r>
    </w:p>
    <w:p w14:paraId="3E4D5C32" w14:textId="77777777" w:rsidR="002516C5" w:rsidRPr="003D7BAA" w:rsidRDefault="002516C5" w:rsidP="002516C5">
      <w:r w:rsidRPr="003D7BAA">
        <w:t xml:space="preserve">     Bull. Astronom. Insts. Cs 38, 334</w:t>
      </w:r>
    </w:p>
    <w:p w14:paraId="38D6BBB0" w14:textId="77777777" w:rsidR="002516C5" w:rsidRPr="003D7BAA" w:rsidRDefault="002516C5" w:rsidP="002516C5">
      <w:r w:rsidRPr="003D7BAA">
        <w:t xml:space="preserve">    </w:t>
      </w:r>
      <w:r w:rsidR="000C72E5" w:rsidRPr="003D7BAA">
        <w:t xml:space="preserve"> also</w:t>
      </w:r>
      <w:r w:rsidRPr="003D7BAA">
        <w:t xml:space="preserve"> presented at Intercosmos conf. of 6th section, Szentendre, Hungary</w:t>
      </w:r>
      <w:r w:rsidR="000C72E5" w:rsidRPr="003D7BAA">
        <w:t>,</w:t>
      </w:r>
    </w:p>
    <w:p w14:paraId="20EB1A64" w14:textId="77777777" w:rsidR="002516C5" w:rsidRPr="003D7BAA" w:rsidRDefault="002516C5" w:rsidP="002516C5">
      <w:r w:rsidRPr="003D7BAA">
        <w:t xml:space="preserve">     Earth gravity field and high satellite orbits</w:t>
      </w:r>
    </w:p>
    <w:p w14:paraId="766044CB" w14:textId="77777777" w:rsidR="002516C5" w:rsidRPr="003D7BAA" w:rsidRDefault="002516C5" w:rsidP="002516C5"/>
    <w:p w14:paraId="663C111C" w14:textId="77777777" w:rsidR="002516C5" w:rsidRPr="003D7BAA" w:rsidRDefault="002516C5" w:rsidP="002516C5">
      <w:r w:rsidRPr="003D7BAA">
        <w:t>47 Klokocnik J. 1988</w:t>
      </w:r>
    </w:p>
    <w:p w14:paraId="296958A2" w14:textId="77777777" w:rsidR="002516C5" w:rsidRPr="003D7BAA" w:rsidRDefault="002516C5" w:rsidP="002516C5">
      <w:r w:rsidRPr="003D7BAA">
        <w:t xml:space="preserve">     presented at Intercosmos  conf. of 6th section, Szentendre</w:t>
      </w:r>
    </w:p>
    <w:p w14:paraId="68D91516" w14:textId="062F8E1B" w:rsidR="002516C5" w:rsidRPr="003D7BAA" w:rsidRDefault="002516C5" w:rsidP="002516C5">
      <w:r w:rsidRPr="003D7BAA">
        <w:t xml:space="preserve">     (1987), Hungary, publ. i</w:t>
      </w:r>
      <w:r w:rsidR="00564C02">
        <w:t xml:space="preserve">n </w:t>
      </w:r>
      <w:r w:rsidRPr="003D7BAA">
        <w:t>Bull. Astronom. Insts. Cs 38, 45</w:t>
      </w:r>
    </w:p>
    <w:p w14:paraId="6B0AE639" w14:textId="77777777" w:rsidR="002516C5" w:rsidRPr="003D7BAA" w:rsidRDefault="002516C5" w:rsidP="002516C5">
      <w:r w:rsidRPr="003D7BAA">
        <w:t xml:space="preserve">     Geopotential Research Mission: a contribution to assessment</w:t>
      </w:r>
    </w:p>
    <w:p w14:paraId="1C2F14DE" w14:textId="77777777" w:rsidR="002516C5" w:rsidRPr="003D7BAA" w:rsidRDefault="002516C5" w:rsidP="002516C5">
      <w:r w:rsidRPr="003D7BAA">
        <w:t xml:space="preserve">     of  orbit accuracy, orbit determination and gravity field modelling</w:t>
      </w:r>
    </w:p>
    <w:p w14:paraId="55403B60" w14:textId="77777777" w:rsidR="002516C5" w:rsidRPr="003D7BAA" w:rsidRDefault="002516C5" w:rsidP="002516C5"/>
    <w:p w14:paraId="1C32AA98" w14:textId="77777777" w:rsidR="002516C5" w:rsidRPr="003D7BAA" w:rsidRDefault="002516C5" w:rsidP="002516C5">
      <w:r w:rsidRPr="003D7BAA">
        <w:t>48 Klokocnik J. 1987</w:t>
      </w:r>
    </w:p>
    <w:p w14:paraId="5EC73F17" w14:textId="77777777" w:rsidR="002516C5" w:rsidRPr="003D7BAA" w:rsidRDefault="002516C5" w:rsidP="002516C5">
      <w:r w:rsidRPr="003D7BAA">
        <w:t xml:space="preserve">     Proceed. 10th  ERAM,  IAU,  Praha, ed M. Sidlichovsky, 145</w:t>
      </w:r>
    </w:p>
    <w:p w14:paraId="1CCC4633" w14:textId="77777777" w:rsidR="002516C5" w:rsidRPr="003D7BAA" w:rsidRDefault="002516C5" w:rsidP="002516C5">
      <w:r w:rsidRPr="003D7BAA">
        <w:t xml:space="preserve">     Orbital analysis of  Intercosmos satellites and the Earth gravity field  modelling</w:t>
      </w:r>
    </w:p>
    <w:p w14:paraId="63ADDB22" w14:textId="77777777" w:rsidR="002516C5" w:rsidRPr="003D7BAA" w:rsidRDefault="002516C5" w:rsidP="002516C5"/>
    <w:p w14:paraId="1FBC8191" w14:textId="77777777" w:rsidR="002516C5" w:rsidRPr="003D7BAA" w:rsidRDefault="002516C5" w:rsidP="002516C5">
      <w:r w:rsidRPr="003D7BAA">
        <w:t>49 Baghos B.B., Tawadrous M.Y.,  Helali Y.E.,  Bachtigaraev N.S.,</w:t>
      </w:r>
    </w:p>
    <w:p w14:paraId="1DC365D4" w14:textId="77777777" w:rsidR="002516C5" w:rsidRPr="003D7BAA" w:rsidRDefault="002516C5" w:rsidP="002516C5">
      <w:r w:rsidRPr="003D7BAA">
        <w:t xml:space="preserve">     Mironov N.T.,  Klokocnik J. 1987</w:t>
      </w:r>
    </w:p>
    <w:p w14:paraId="2A62BE4A" w14:textId="77777777" w:rsidR="00564C02" w:rsidRDefault="002516C5" w:rsidP="002516C5">
      <w:r w:rsidRPr="003D7BAA">
        <w:t xml:space="preserve">     present. at Intercosmos conf. "Use of Artif satell. Obs. for Geodesy and Geodynamics", </w:t>
      </w:r>
      <w:r w:rsidR="00FB6684">
        <w:t xml:space="preserve"> </w:t>
      </w:r>
    </w:p>
    <w:p w14:paraId="58F8B39F" w14:textId="1DE734B8" w:rsidR="002516C5" w:rsidRPr="003D7BAA" w:rsidRDefault="00564C02" w:rsidP="002516C5">
      <w:r>
        <w:t xml:space="preserve">     </w:t>
      </w:r>
      <w:r w:rsidR="002516C5" w:rsidRPr="003D7BAA">
        <w:t>Szentendre, Hungary</w:t>
      </w:r>
      <w:r w:rsidR="00FB6684">
        <w:t xml:space="preserve">; </w:t>
      </w:r>
      <w:r w:rsidR="002516C5" w:rsidRPr="003D7BAA">
        <w:t>Expected  changes of baseline  lenghts  between  Euroasian</w:t>
      </w:r>
    </w:p>
    <w:p w14:paraId="580FB9C5" w14:textId="77777777" w:rsidR="002516C5" w:rsidRPr="003D7BAA" w:rsidRDefault="002516C5" w:rsidP="002516C5">
      <w:r w:rsidRPr="003D7BAA">
        <w:t xml:space="preserve">     and African Intercosmos stations due to the plate motions</w:t>
      </w:r>
    </w:p>
    <w:p w14:paraId="6E56A0B1" w14:textId="77777777" w:rsidR="002516C5" w:rsidRPr="003D7BAA" w:rsidRDefault="002516C5" w:rsidP="002516C5"/>
    <w:p w14:paraId="0C5F963F" w14:textId="77777777" w:rsidR="002516C5" w:rsidRPr="003D7BAA" w:rsidRDefault="002516C5" w:rsidP="002516C5">
      <w:r w:rsidRPr="003D7BAA">
        <w:t>50 Klokocnik J., Kostelecky J. 1988</w:t>
      </w:r>
    </w:p>
    <w:p w14:paraId="4A13B0C0" w14:textId="77777777" w:rsidR="002516C5" w:rsidRPr="003D7BAA" w:rsidRDefault="002516C5" w:rsidP="002516C5">
      <w:r w:rsidRPr="003D7BAA">
        <w:lastRenderedPageBreak/>
        <w:t xml:space="preserve">     Lectures present. at "Seminarium z Mechaniki Nieba", Poznan,</w:t>
      </w:r>
    </w:p>
    <w:p w14:paraId="707082A0" w14:textId="77777777" w:rsidR="002516C5" w:rsidRPr="003D7BAA" w:rsidRDefault="002516C5" w:rsidP="002516C5">
      <w:r w:rsidRPr="003D7BAA">
        <w:t xml:space="preserve">     Poland (summer school on celestial  mechanics, 1987), publ.</w:t>
      </w:r>
    </w:p>
    <w:p w14:paraId="27501BE7" w14:textId="77777777" w:rsidR="002516C5" w:rsidRPr="003D7BAA" w:rsidRDefault="002516C5" w:rsidP="002516C5">
      <w:r w:rsidRPr="003D7BAA">
        <w:t xml:space="preserve">     in Edice VUGTK 5, No. 14, 128 pages,  Satellite dynamics</w:t>
      </w:r>
    </w:p>
    <w:p w14:paraId="474B366C" w14:textId="49DE2D3E" w:rsidR="002516C5" w:rsidRPr="003D7BAA" w:rsidRDefault="002516C5" w:rsidP="002516C5">
      <w:r w:rsidRPr="003D7BAA">
        <w:t xml:space="preserve">     and gravity field  modelling: methods, status and trends</w:t>
      </w:r>
    </w:p>
    <w:p w14:paraId="2B73AE58" w14:textId="77777777" w:rsidR="002516C5" w:rsidRPr="003D7BAA" w:rsidRDefault="002516C5" w:rsidP="002516C5"/>
    <w:p w14:paraId="0FF42908" w14:textId="77777777" w:rsidR="002516C5" w:rsidRPr="003D7BAA" w:rsidRDefault="002516C5" w:rsidP="002516C5">
      <w:r w:rsidRPr="003D7BAA">
        <w:t>51 Klokocnik J., Pospisilova L.,  Helali Y.E.,  Tawadrous M.Y. 1988</w:t>
      </w:r>
    </w:p>
    <w:p w14:paraId="24D6E130" w14:textId="77777777" w:rsidR="002516C5" w:rsidRPr="003D7BAA" w:rsidRDefault="002516C5" w:rsidP="002516C5">
      <w:r w:rsidRPr="003D7BAA">
        <w:t xml:space="preserve">     </w:t>
      </w:r>
      <w:r w:rsidRPr="00564C02">
        <w:rPr>
          <w:i/>
          <w:iCs/>
        </w:rPr>
        <w:t>Manuscr. Geod</w:t>
      </w:r>
      <w:r w:rsidRPr="003D7BAA">
        <w:t>. 13, 359</w:t>
      </w:r>
    </w:p>
    <w:p w14:paraId="6289BAA3" w14:textId="77777777" w:rsidR="002516C5" w:rsidRPr="003D7BAA" w:rsidRDefault="002516C5" w:rsidP="002516C5">
      <w:r w:rsidRPr="003D7BAA">
        <w:t xml:space="preserve">     Power and error power spectra  of  current Earth gravitational models</w:t>
      </w:r>
    </w:p>
    <w:p w14:paraId="58C9F500" w14:textId="77777777" w:rsidR="002516C5" w:rsidRPr="003D7BAA" w:rsidRDefault="002516C5" w:rsidP="002516C5"/>
    <w:p w14:paraId="56C8EF85" w14:textId="77777777" w:rsidR="002516C5" w:rsidRPr="003D7BAA" w:rsidRDefault="002516C5" w:rsidP="002516C5">
      <w:r w:rsidRPr="003D7BAA">
        <w:t>52 Klokocnik J. 1987</w:t>
      </w:r>
    </w:p>
    <w:p w14:paraId="75999815" w14:textId="77777777" w:rsidR="002516C5" w:rsidRPr="003D7BAA" w:rsidRDefault="002516C5" w:rsidP="002516C5">
      <w:r w:rsidRPr="003D7BAA">
        <w:t xml:space="preserve">     techn. rep. </w:t>
      </w:r>
      <w:r w:rsidRPr="00564C02">
        <w:rPr>
          <w:i/>
          <w:iCs/>
        </w:rPr>
        <w:t>DGFI Abt 1</w:t>
      </w:r>
      <w:r w:rsidRPr="003D7BAA">
        <w:t>, Munich. Notes to pre-ERS-1 gravity field modelling</w:t>
      </w:r>
    </w:p>
    <w:p w14:paraId="206C4482" w14:textId="77777777" w:rsidR="002516C5" w:rsidRPr="003D7BAA" w:rsidRDefault="002516C5" w:rsidP="002516C5"/>
    <w:p w14:paraId="748CF1D6" w14:textId="77777777" w:rsidR="002516C5" w:rsidRPr="003D7BAA" w:rsidRDefault="002516C5" w:rsidP="002516C5">
      <w:r w:rsidRPr="003D7BAA">
        <w:t>53 Klokocnik J., Reigber Ch., Mueller H., Kostelecky J. 1989</w:t>
      </w:r>
    </w:p>
    <w:p w14:paraId="5E268AF0" w14:textId="77777777" w:rsidR="002516C5" w:rsidRPr="003D7BAA" w:rsidRDefault="002516C5" w:rsidP="002516C5">
      <w:r w:rsidRPr="003D7BAA">
        <w:t xml:space="preserve">     DGK, Bayer. Akad. Wiss., Reihe B, 289, Munich</w:t>
      </w:r>
    </w:p>
    <w:p w14:paraId="07ACFE1F" w14:textId="77777777" w:rsidR="002516C5" w:rsidRPr="003D7BAA" w:rsidRDefault="00C27FDB" w:rsidP="002516C5">
      <w:r w:rsidRPr="003D7BAA">
        <w:t xml:space="preserve">     </w:t>
      </w:r>
      <w:r w:rsidR="002516C5" w:rsidRPr="003D7BAA">
        <w:t>Covariance propagation from GEM L2 and GRIM 3M1P to TOPEX and ERS-1 orbits</w:t>
      </w:r>
    </w:p>
    <w:p w14:paraId="129D9214" w14:textId="77777777" w:rsidR="002516C5" w:rsidRPr="003D7BAA" w:rsidRDefault="002516C5" w:rsidP="002516C5"/>
    <w:p w14:paraId="41F9C030" w14:textId="77777777" w:rsidR="002516C5" w:rsidRPr="003D7BAA" w:rsidRDefault="002516C5" w:rsidP="002516C5">
      <w:r w:rsidRPr="003D7BAA">
        <w:t>54 Reigber  Ch., Klokocnik J., Li H., Flechtner F.  1988</w:t>
      </w:r>
    </w:p>
    <w:p w14:paraId="254ED0C0" w14:textId="77777777" w:rsidR="002516C5" w:rsidRPr="003D7BAA" w:rsidRDefault="002516C5" w:rsidP="002516C5">
      <w:r w:rsidRPr="003D7BAA">
        <w:t xml:space="preserve">     DGFI and DFVLR WT-DA rep.,</w:t>
      </w:r>
    </w:p>
    <w:p w14:paraId="5BAB0B06" w14:textId="77777777" w:rsidR="002516C5" w:rsidRPr="003D7BAA" w:rsidRDefault="002516C5" w:rsidP="002516C5">
      <w:r w:rsidRPr="003D7BAA">
        <w:t xml:space="preserve">     presented at ESA/EOPAG conf., Paris</w:t>
      </w:r>
      <w:r w:rsidR="00C27FDB" w:rsidRPr="003D7BAA">
        <w:t>;</w:t>
      </w:r>
      <w:r w:rsidRPr="003D7BAA">
        <w:t xml:space="preserve"> Contribution to ERS-1: Orbit Dossier</w:t>
      </w:r>
    </w:p>
    <w:p w14:paraId="4BD2C4A3" w14:textId="77777777" w:rsidR="002516C5" w:rsidRPr="003D7BAA" w:rsidRDefault="002516C5" w:rsidP="002516C5"/>
    <w:p w14:paraId="6FCE8AC9" w14:textId="77777777" w:rsidR="002516C5" w:rsidRPr="003D7BAA" w:rsidRDefault="002516C5" w:rsidP="002516C5">
      <w:r w:rsidRPr="003D7BAA">
        <w:t>55 Kostelecky J., Reigber Ch., Klokocnik J., Raimondo J.C. 1989</w:t>
      </w:r>
    </w:p>
    <w:p w14:paraId="61AF3E99" w14:textId="77777777" w:rsidR="002516C5" w:rsidRPr="003D7BAA" w:rsidRDefault="002516C5" w:rsidP="002516C5">
      <w:r w:rsidRPr="003D7BAA">
        <w:t xml:space="preserve">     Bull. Astronom. Insts. Cs 40, 321</w:t>
      </w:r>
    </w:p>
    <w:p w14:paraId="1B015DE8" w14:textId="77777777" w:rsidR="002516C5" w:rsidRPr="003D7BAA" w:rsidRDefault="002516C5" w:rsidP="002516C5">
      <w:r w:rsidRPr="003D7BAA">
        <w:t xml:space="preserve">    </w:t>
      </w:r>
      <w:r w:rsidR="00C27FDB" w:rsidRPr="003D7BAA">
        <w:t xml:space="preserve"> </w:t>
      </w:r>
      <w:r w:rsidRPr="003D7BAA">
        <w:t>Error assessment of the first order perturbation theory for deep resonant cases</w:t>
      </w:r>
    </w:p>
    <w:p w14:paraId="1E7C5D75" w14:textId="77777777" w:rsidR="002516C5" w:rsidRPr="003D7BAA" w:rsidRDefault="002516C5" w:rsidP="002516C5"/>
    <w:p w14:paraId="241A129E" w14:textId="77777777" w:rsidR="002516C5" w:rsidRPr="003D7BAA" w:rsidRDefault="002516C5" w:rsidP="002516C5">
      <w:r w:rsidRPr="003D7BAA">
        <w:t>56 Klokocnik J., Kostelecky J., Li H. 1990</w:t>
      </w:r>
    </w:p>
    <w:p w14:paraId="17490B52" w14:textId="77777777" w:rsidR="002516C5" w:rsidRPr="003D7BAA" w:rsidRDefault="002516C5" w:rsidP="002516C5">
      <w:r w:rsidRPr="003D7BAA">
        <w:t xml:space="preserve">     presented at Intercosmos conf. Cracow, Poland (1990)</w:t>
      </w:r>
    </w:p>
    <w:p w14:paraId="68440D0C" w14:textId="77777777" w:rsidR="002516C5" w:rsidRPr="003D7BAA" w:rsidRDefault="002516C5" w:rsidP="002516C5">
      <w:r w:rsidRPr="003D7BAA">
        <w:t xml:space="preserve">     publ. in  Bull. Astronom. Insts. Cs 41, 17</w:t>
      </w:r>
    </w:p>
    <w:p w14:paraId="15B57169" w14:textId="77777777" w:rsidR="002516C5" w:rsidRPr="003D7BAA" w:rsidRDefault="002516C5" w:rsidP="002516C5">
      <w:r w:rsidRPr="003D7BAA">
        <w:t xml:space="preserve">     Best lumped coefficients from resonances for direct use in Earth gravity field modelling</w:t>
      </w:r>
    </w:p>
    <w:p w14:paraId="6CCC79C5" w14:textId="77777777" w:rsidR="002516C5" w:rsidRPr="003D7BAA" w:rsidRDefault="002516C5" w:rsidP="002516C5"/>
    <w:p w14:paraId="7B687658" w14:textId="77777777" w:rsidR="002516C5" w:rsidRPr="003D7BAA" w:rsidRDefault="002516C5" w:rsidP="002516C5">
      <w:r w:rsidRPr="003D7BAA">
        <w:t>57 Klokocnik J., Dietrich R. 1990</w:t>
      </w:r>
    </w:p>
    <w:p w14:paraId="719110DE" w14:textId="77777777" w:rsidR="002516C5" w:rsidRPr="003D7BAA" w:rsidRDefault="002516C5" w:rsidP="002516C5">
      <w:r w:rsidRPr="003D7BAA">
        <w:t xml:space="preserve">     Bull. Astronom. Insts. Cs 41, 123</w:t>
      </w:r>
    </w:p>
    <w:p w14:paraId="6540FB13" w14:textId="77777777" w:rsidR="002516C5" w:rsidRPr="003D7BAA" w:rsidRDefault="002516C5" w:rsidP="002516C5">
      <w:r w:rsidRPr="003D7BAA">
        <w:t xml:space="preserve">     Test of POEM-L1 gravity field model by lumped coefficients</w:t>
      </w:r>
    </w:p>
    <w:p w14:paraId="08ECED6F" w14:textId="77777777" w:rsidR="002516C5" w:rsidRPr="003D7BAA" w:rsidRDefault="002516C5" w:rsidP="002516C5"/>
    <w:p w14:paraId="045D7386" w14:textId="77777777" w:rsidR="002516C5" w:rsidRPr="003D7BAA" w:rsidRDefault="002516C5" w:rsidP="002516C5">
      <w:r w:rsidRPr="003D7BAA">
        <w:t>58 Novotny V., Recek J., Sehnal L., Klokocnik J., Novak P., Pospisi-</w:t>
      </w:r>
    </w:p>
    <w:p w14:paraId="10259800" w14:textId="77777777" w:rsidR="002516C5" w:rsidRPr="003D7BAA" w:rsidRDefault="002516C5" w:rsidP="002516C5">
      <w:r w:rsidRPr="003D7BAA">
        <w:t xml:space="preserve">    lova L., Neumann Z., Kostelecky J., Hovorka F., Sidak P., Gryc Z.,</w:t>
      </w:r>
    </w:p>
    <w:p w14:paraId="0D44F3F2" w14:textId="77777777" w:rsidR="002516C5" w:rsidRPr="003D7BAA" w:rsidRDefault="002516C5" w:rsidP="002516C5">
      <w:r w:rsidRPr="003D7BAA">
        <w:t xml:space="preserve">    Ruzicka J., Grygar Z., Nemrava M., Antusek M., Tuma J.,  Vodicka</w:t>
      </w:r>
      <w:r w:rsidR="000C72E5" w:rsidRPr="003D7BAA">
        <w:t xml:space="preserve"> V.,</w:t>
      </w:r>
      <w:r w:rsidR="000C72E5" w:rsidRPr="003D7BAA">
        <w:br/>
        <w:t xml:space="preserve">    </w:t>
      </w:r>
      <w:r w:rsidRPr="003D7BAA">
        <w:t>Cipak I.,  Tatevyan S.K.,  Shematovich V.I.,  Podgornyi I.M.,</w:t>
      </w:r>
    </w:p>
    <w:p w14:paraId="294F4A61" w14:textId="77777777" w:rsidR="002516C5" w:rsidRPr="003D7BAA" w:rsidRDefault="002516C5" w:rsidP="002516C5">
      <w:r w:rsidRPr="003D7BAA">
        <w:t xml:space="preserve">    Ivanov-Kholodnyi G.S. 1989  Preprint Astronom. Inst. Czechosl. Acad. Sci., Ondrejov,</w:t>
      </w:r>
    </w:p>
    <w:p w14:paraId="61E53F4E" w14:textId="77777777" w:rsidR="002516C5" w:rsidRPr="003D7BAA" w:rsidRDefault="000C72E5" w:rsidP="002516C5">
      <w:r w:rsidRPr="003D7BAA">
        <w:t xml:space="preserve"> </w:t>
      </w:r>
      <w:r w:rsidR="002516C5" w:rsidRPr="003D7BAA">
        <w:t xml:space="preserve">   No. 99, </w:t>
      </w:r>
      <w:r w:rsidRPr="003D7BAA">
        <w:t xml:space="preserve"> 265 pages </w:t>
      </w:r>
      <w:r w:rsidR="002516C5" w:rsidRPr="003D7BAA">
        <w:t>plus techn. documentation</w:t>
      </w:r>
    </w:p>
    <w:p w14:paraId="32BA8BE6" w14:textId="77777777" w:rsidR="002516C5" w:rsidRPr="003D7BAA" w:rsidRDefault="002516C5" w:rsidP="002516C5">
      <w:r w:rsidRPr="003D7BAA">
        <w:t xml:space="preserve"> </w:t>
      </w:r>
      <w:r w:rsidR="000C72E5" w:rsidRPr="003D7BAA">
        <w:t xml:space="preserve"> </w:t>
      </w:r>
      <w:r w:rsidRPr="003D7BAA">
        <w:t xml:space="preserve">  Subsputnik S2-SAS (MACEK) s mikroakcelerometrom, eskiznyi projekt</w:t>
      </w:r>
    </w:p>
    <w:p w14:paraId="3995B3FF" w14:textId="77777777" w:rsidR="002516C5" w:rsidRPr="003D7BAA" w:rsidRDefault="002516C5" w:rsidP="002516C5"/>
    <w:p w14:paraId="3F271561" w14:textId="77777777" w:rsidR="002516C5" w:rsidRPr="003D7BAA" w:rsidRDefault="002516C5" w:rsidP="002516C5">
      <w:r w:rsidRPr="003D7BAA">
        <w:t>59 Klokocnik J.,  Li H.,  Mueller H.  1990</w:t>
      </w:r>
    </w:p>
    <w:p w14:paraId="596BF89D" w14:textId="77777777" w:rsidR="002516C5" w:rsidRPr="003D7BAA" w:rsidRDefault="002516C5" w:rsidP="002516C5">
      <w:r w:rsidRPr="003D7BAA">
        <w:t xml:space="preserve">     ERS-1 D-PAF Doc. roe-31600, techn. rep. DGFI Abt.1, Munich</w:t>
      </w:r>
    </w:p>
    <w:p w14:paraId="1E2D78BA" w14:textId="77777777" w:rsidR="002516C5" w:rsidRPr="003D7BAA" w:rsidRDefault="002516C5" w:rsidP="002516C5">
      <w:r w:rsidRPr="003D7BAA">
        <w:t xml:space="preserve">     German PAF for ERS-1:</w:t>
      </w:r>
    </w:p>
    <w:p w14:paraId="517D3B4E" w14:textId="77777777" w:rsidR="002516C5" w:rsidRPr="003D7BAA" w:rsidRDefault="002516C5" w:rsidP="002516C5">
      <w:r w:rsidRPr="003D7BAA">
        <w:t xml:space="preserve">     Investigation of  radial orbit error  for ERS-1 by means of Rosborough formulae</w:t>
      </w:r>
    </w:p>
    <w:p w14:paraId="4C5900F8" w14:textId="77777777" w:rsidR="002516C5" w:rsidRPr="003D7BAA" w:rsidRDefault="002516C5" w:rsidP="002516C5"/>
    <w:p w14:paraId="0DD46ED7" w14:textId="7EF60692" w:rsidR="002516C5" w:rsidRPr="003D7BAA" w:rsidRDefault="002516C5" w:rsidP="002516C5">
      <w:r w:rsidRPr="003D7BAA">
        <w:t>60 Klokocnik J., Kostelecky J. 1991</w:t>
      </w:r>
      <w:r w:rsidR="00FB6684">
        <w:t xml:space="preserve">. </w:t>
      </w:r>
      <w:r w:rsidRPr="003D7BAA">
        <w:t>Edice VUGTK 5, No 15, Praha</w:t>
      </w:r>
    </w:p>
    <w:p w14:paraId="108F4730" w14:textId="77777777" w:rsidR="00FB6684" w:rsidRDefault="002516C5" w:rsidP="002516C5">
      <w:r w:rsidRPr="003D7BAA">
        <w:t xml:space="preserve">     Earth gravity field modeling, satellite altimetry,space geodynamics - 1989 update, </w:t>
      </w:r>
      <w:r w:rsidR="00FB6684">
        <w:t xml:space="preserve">  </w:t>
      </w:r>
    </w:p>
    <w:p w14:paraId="66B055CF" w14:textId="6B6804DB" w:rsidR="002516C5" w:rsidRPr="003D7BAA" w:rsidRDefault="00FB6684" w:rsidP="002516C5">
      <w:r>
        <w:t xml:space="preserve">               </w:t>
      </w:r>
      <w:r w:rsidR="002516C5" w:rsidRPr="003D7BAA">
        <w:t>review paper (271 pages)</w:t>
      </w:r>
    </w:p>
    <w:p w14:paraId="15D8DDF0" w14:textId="77777777" w:rsidR="002516C5" w:rsidRPr="003D7BAA" w:rsidRDefault="002516C5" w:rsidP="002516C5"/>
    <w:p w14:paraId="3BC6FDB4" w14:textId="77777777" w:rsidR="002516C5" w:rsidRPr="003D7BAA" w:rsidRDefault="002516C5" w:rsidP="002516C5">
      <w:r w:rsidRPr="003D7BAA">
        <w:lastRenderedPageBreak/>
        <w:t>61 Klokocnik J. 1991</w:t>
      </w:r>
    </w:p>
    <w:p w14:paraId="5BFFC119" w14:textId="77777777" w:rsidR="002516C5" w:rsidRPr="003D7BAA" w:rsidRDefault="002516C5" w:rsidP="002516C5">
      <w:r w:rsidRPr="003D7BAA">
        <w:t xml:space="preserve">     Bull Astron Insts Cs, 42, 389</w:t>
      </w:r>
      <w:r w:rsidR="000C72E5" w:rsidRPr="003D7BAA">
        <w:t>,</w:t>
      </w:r>
      <w:r w:rsidRPr="003D7BAA">
        <w:t xml:space="preserve">  A note on generalized lumped coefficients</w:t>
      </w:r>
    </w:p>
    <w:p w14:paraId="7D9FCCB2" w14:textId="77777777" w:rsidR="002516C5" w:rsidRPr="003D7BAA" w:rsidRDefault="002516C5" w:rsidP="002516C5"/>
    <w:p w14:paraId="767CC917" w14:textId="77777777" w:rsidR="002516C5" w:rsidRPr="003D7BAA" w:rsidRDefault="002516C5" w:rsidP="002516C5">
      <w:r w:rsidRPr="003D7BAA">
        <w:t>62 Klokocnik J., Kostelecky J. 1990</w:t>
      </w:r>
    </w:p>
    <w:p w14:paraId="2C3B5E15" w14:textId="77777777" w:rsidR="002516C5" w:rsidRPr="003D7BAA" w:rsidRDefault="002516C5" w:rsidP="002516C5">
      <w:r w:rsidRPr="003D7BAA">
        <w:t xml:space="preserve">     presented at 3rd COGEOS Workshop (COSPAR &amp; IUGG), June, Brusseles</w:t>
      </w:r>
    </w:p>
    <w:p w14:paraId="7C9526AA" w14:textId="77777777" w:rsidR="002516C5" w:rsidRPr="003D7BAA" w:rsidRDefault="002516C5" w:rsidP="002516C5">
      <w:r w:rsidRPr="003D7BAA">
        <w:t xml:space="preserve">     publ. in COGEOS: a collection of papers, by A.M.Nobili, Zaragoza 1993</w:t>
      </w:r>
    </w:p>
    <w:p w14:paraId="00F93C33" w14:textId="77777777" w:rsidR="002516C5" w:rsidRPr="003D7BAA" w:rsidRDefault="002516C5" w:rsidP="002516C5">
      <w:r w:rsidRPr="003D7BAA">
        <w:t xml:space="preserve">     Lowest degree and order harmonic geopotential coefficients and their possible </w:t>
      </w:r>
    </w:p>
    <w:p w14:paraId="74872E7D" w14:textId="77777777" w:rsidR="002516C5" w:rsidRPr="003D7BAA" w:rsidRDefault="002516C5" w:rsidP="002516C5">
      <w:r w:rsidRPr="003D7BAA">
        <w:t xml:space="preserve">     time variations from analysis of geostationary orbits in frame of COGEOS</w:t>
      </w:r>
    </w:p>
    <w:p w14:paraId="010F79EF" w14:textId="77777777" w:rsidR="002516C5" w:rsidRPr="003D7BAA" w:rsidRDefault="002516C5" w:rsidP="002516C5"/>
    <w:p w14:paraId="49C582E4" w14:textId="77777777" w:rsidR="002516C5" w:rsidRPr="003D7BAA" w:rsidRDefault="002516C5" w:rsidP="002516C5">
      <w:r w:rsidRPr="003D7BAA">
        <w:t>63 Klokocnik J., Kobrle F. 1991</w:t>
      </w:r>
    </w:p>
    <w:p w14:paraId="393B4018" w14:textId="77777777" w:rsidR="002516C5" w:rsidRPr="003D7BAA" w:rsidRDefault="002516C5" w:rsidP="002516C5">
      <w:r w:rsidRPr="003D7BAA">
        <w:t xml:space="preserve">     presented at XX GA IUGG, Symp. U5, August, </w:t>
      </w:r>
      <w:r w:rsidR="000C72E5" w:rsidRPr="003D7BAA">
        <w:t>Vinna,</w:t>
      </w:r>
    </w:p>
    <w:p w14:paraId="3116A0CD" w14:textId="77777777" w:rsidR="002516C5" w:rsidRPr="003D7BAA" w:rsidRDefault="002516C5" w:rsidP="002516C5">
      <w:r w:rsidRPr="003D7BAA">
        <w:t xml:space="preserve">     Three types of crossovers, their errors and sensitivity to the Earth s gravity field</w:t>
      </w:r>
    </w:p>
    <w:p w14:paraId="4C23A845" w14:textId="77777777" w:rsidR="002516C5" w:rsidRPr="003D7BAA" w:rsidRDefault="002516C5" w:rsidP="002516C5"/>
    <w:p w14:paraId="0EFB4A11" w14:textId="77777777" w:rsidR="002516C5" w:rsidRPr="003D7BAA" w:rsidRDefault="002516C5" w:rsidP="002516C5">
      <w:r w:rsidRPr="003D7BAA">
        <w:t>64 Grassl H., Schluessel P., Klokocnik J., Kostelecky J. 1991</w:t>
      </w:r>
    </w:p>
    <w:p w14:paraId="59553056" w14:textId="77777777" w:rsidR="002516C5" w:rsidRPr="003D7BAA" w:rsidRDefault="002516C5" w:rsidP="002516C5">
      <w:r w:rsidRPr="003D7BAA">
        <w:t xml:space="preserve">     presented  at  Max-Planck-Inst.  for  Meteorology,  Hamburg,</w:t>
      </w:r>
    </w:p>
    <w:p w14:paraId="342C3BFE" w14:textId="77777777" w:rsidR="002516C5" w:rsidRPr="003D7BAA" w:rsidRDefault="002516C5" w:rsidP="002516C5">
      <w:r w:rsidRPr="003D7BAA">
        <w:t xml:space="preserve">     June, techn. rep. No. 75, Max-Planck-Inst. for Meteorology:</w:t>
      </w:r>
    </w:p>
    <w:p w14:paraId="20065691" w14:textId="77777777" w:rsidR="002516C5" w:rsidRPr="003D7BAA" w:rsidRDefault="002516C5" w:rsidP="002516C5">
      <w:r w:rsidRPr="003D7BAA">
        <w:t xml:space="preserve">     On the navigation for polar orbiting meteorological satellites</w:t>
      </w:r>
    </w:p>
    <w:p w14:paraId="2E33C39B" w14:textId="77777777" w:rsidR="000C72E5" w:rsidRPr="003D7BAA" w:rsidRDefault="000C72E5" w:rsidP="002516C5"/>
    <w:p w14:paraId="12E3DD5D" w14:textId="77777777" w:rsidR="002516C5" w:rsidRPr="003D7BAA" w:rsidRDefault="002516C5" w:rsidP="002516C5">
      <w:r w:rsidRPr="003D7BAA">
        <w:t>65 Klokocnik J., Kobrle F.  1992</w:t>
      </w:r>
    </w:p>
    <w:p w14:paraId="4AAFFA46" w14:textId="77777777" w:rsidR="002516C5" w:rsidRPr="003D7BAA" w:rsidRDefault="002516C5" w:rsidP="002516C5">
      <w:r w:rsidRPr="003D7BAA">
        <w:t xml:space="preserve">     COSPAR/IAF "The World Space Congress", Washington, D.C.,</w:t>
      </w:r>
    </w:p>
    <w:p w14:paraId="5C211FD4" w14:textId="77777777" w:rsidR="002516C5" w:rsidRPr="003D7BAA" w:rsidRDefault="002516C5" w:rsidP="002516C5">
      <w:r w:rsidRPr="003D7BAA">
        <w:t xml:space="preserve">     presented at symposium B.9 M   "Contributions of</w:t>
      </w:r>
    </w:p>
    <w:p w14:paraId="7DCEDE08" w14:textId="77777777" w:rsidR="002516C5" w:rsidRPr="003D7BAA" w:rsidRDefault="002516C5" w:rsidP="002516C5">
      <w:r w:rsidRPr="003D7BAA">
        <w:t xml:space="preserve">     Altimetric  Satell. to Solid Earth and Ocean  Sci." COSPAR  1992,</w:t>
      </w:r>
    </w:p>
    <w:p w14:paraId="0428C6D4" w14:textId="77777777" w:rsidR="002516C5" w:rsidRPr="003D7BAA" w:rsidRDefault="002516C5" w:rsidP="002516C5">
      <w:r w:rsidRPr="003D7BAA">
        <w:t xml:space="preserve">     publ.: Adv. Space Res. Vol. 13, 11 335- 11 343 (1993),</w:t>
      </w:r>
    </w:p>
    <w:p w14:paraId="2B60787A" w14:textId="77777777" w:rsidR="002516C5" w:rsidRPr="003D7BAA" w:rsidRDefault="002516C5" w:rsidP="002516C5">
      <w:r w:rsidRPr="003D7BAA">
        <w:t xml:space="preserve">     Dual-satellite Crossover Altimetry for ERS-1/TOPEX</w:t>
      </w:r>
    </w:p>
    <w:p w14:paraId="2EFAA269" w14:textId="77777777" w:rsidR="002516C5" w:rsidRPr="003D7BAA" w:rsidRDefault="002516C5" w:rsidP="002516C5"/>
    <w:p w14:paraId="60355190" w14:textId="77777777" w:rsidR="002516C5" w:rsidRPr="003D7BAA" w:rsidRDefault="002516C5" w:rsidP="002516C5">
      <w:r w:rsidRPr="003D7BAA">
        <w:t>66 Klokocnik J., Kostelecky J., Grassl H., Schluessel P.,</w:t>
      </w:r>
    </w:p>
    <w:p w14:paraId="7886DCB9" w14:textId="77777777" w:rsidR="002516C5" w:rsidRPr="003D7BAA" w:rsidRDefault="002516C5" w:rsidP="002516C5">
      <w:r w:rsidRPr="003D7BAA">
        <w:t xml:space="preserve">     Pospisilova L., Gooding, R.H., Lala P.   1992</w:t>
      </w:r>
    </w:p>
    <w:p w14:paraId="68CE961F" w14:textId="77777777" w:rsidR="002516C5" w:rsidRPr="003D7BAA" w:rsidRDefault="002516C5" w:rsidP="002516C5">
      <w:r w:rsidRPr="003D7BAA">
        <w:t xml:space="preserve">     COSPAR/IAF "The World Space Congress", Washington, D.C.</w:t>
      </w:r>
    </w:p>
    <w:p w14:paraId="58621946" w14:textId="77777777" w:rsidR="002516C5" w:rsidRPr="003D7BAA" w:rsidRDefault="002516C5" w:rsidP="002516C5">
      <w:r w:rsidRPr="003D7BAA">
        <w:t xml:space="preserve">     43rd Congress of IAF, Symp. on Navigation,</w:t>
      </w:r>
    </w:p>
    <w:p w14:paraId="46706F7E" w14:textId="77777777" w:rsidR="002516C5" w:rsidRPr="003D7BAA" w:rsidRDefault="002516C5" w:rsidP="002516C5">
      <w:r w:rsidRPr="003D7BAA">
        <w:t xml:space="preserve">     publ.  1994:  IAA Acta Astronaut. J., 32, #5, 363-376,</w:t>
      </w:r>
    </w:p>
    <w:p w14:paraId="6271FF2D" w14:textId="77777777" w:rsidR="002516C5" w:rsidRPr="003D7BAA" w:rsidRDefault="002516C5" w:rsidP="002516C5">
      <w:r w:rsidRPr="003D7BAA">
        <w:t xml:space="preserve">     Satellite navigation for meteorological purposes:</w:t>
      </w:r>
    </w:p>
    <w:p w14:paraId="4A574959" w14:textId="77777777" w:rsidR="002516C5" w:rsidRPr="003D7BAA" w:rsidRDefault="002516C5" w:rsidP="002516C5">
      <w:r w:rsidRPr="003D7BAA">
        <w:t xml:space="preserve">     Inverse referencing for NOAA-N and ERS-1 imagers with a </w:t>
      </w:r>
      <w:smartTag w:uri="urn:schemas-microsoft-com:office:smarttags" w:element="metricconverter">
        <w:smartTagPr>
          <w:attr w:name="ProductID" w:val="1 km"/>
        </w:smartTagPr>
        <w:r w:rsidRPr="003D7BAA">
          <w:t>1 km</w:t>
        </w:r>
      </w:smartTag>
      <w:r w:rsidRPr="003D7BAA">
        <w:t xml:space="preserve"> nadir pixel size</w:t>
      </w:r>
    </w:p>
    <w:p w14:paraId="11A5B9AB" w14:textId="77777777" w:rsidR="002516C5" w:rsidRPr="003D7BAA" w:rsidRDefault="002516C5" w:rsidP="002516C5"/>
    <w:p w14:paraId="1DD0A2E6" w14:textId="5F600512" w:rsidR="002516C5" w:rsidRPr="003D7BAA" w:rsidRDefault="002516C5" w:rsidP="002516C5">
      <w:r w:rsidRPr="003D7BAA">
        <w:t>67 Kostelecky J., Klokocnik J. 1992</w:t>
      </w:r>
    </w:p>
    <w:p w14:paraId="680619DC" w14:textId="77777777" w:rsidR="002516C5" w:rsidRPr="003D7BAA" w:rsidRDefault="002516C5" w:rsidP="002516C5">
      <w:r w:rsidRPr="003D7BAA">
        <w:t xml:space="preserve">     COSPAR/IAF "The World Space Congress", Washington, D.C.,</w:t>
      </w:r>
    </w:p>
    <w:p w14:paraId="4D1AF1A0" w14:textId="77777777" w:rsidR="002516C5" w:rsidRPr="003D7BAA" w:rsidRDefault="002516C5" w:rsidP="002516C5">
      <w:r w:rsidRPr="003D7BAA">
        <w:t xml:space="preserve">     presented at panel P1. "Dynamics of satellites an probes",</w:t>
      </w:r>
    </w:p>
    <w:p w14:paraId="1DB465C3" w14:textId="77777777" w:rsidR="002516C5" w:rsidRPr="003D7BAA" w:rsidRDefault="002516C5" w:rsidP="002516C5">
      <w:r w:rsidRPr="003D7BAA">
        <w:t xml:space="preserve">     COSPAR 1992,   Investigation  of the Instability of  Graveyard Orbits due</w:t>
      </w:r>
    </w:p>
    <w:p w14:paraId="2CB0AD21" w14:textId="77777777" w:rsidR="002516C5" w:rsidRPr="003D7BAA" w:rsidRDefault="002516C5" w:rsidP="002516C5">
      <w:r w:rsidRPr="003D7BAA">
        <w:t xml:space="preserve">     to the Earth's Gravitational Perturbations</w:t>
      </w:r>
      <w:r w:rsidR="00C27FDB" w:rsidRPr="003D7BAA">
        <w:t>;</w:t>
      </w:r>
      <w:r w:rsidRPr="003D7BAA">
        <w:t xml:space="preserve"> Studia Geoph. et Geod. 36, 297.</w:t>
      </w:r>
    </w:p>
    <w:p w14:paraId="10EE82D0" w14:textId="77777777" w:rsidR="002516C5" w:rsidRPr="003D7BAA" w:rsidRDefault="002516C5" w:rsidP="002516C5"/>
    <w:p w14:paraId="291D2567" w14:textId="77777777" w:rsidR="002516C5" w:rsidRPr="003D7BAA" w:rsidRDefault="002516C5" w:rsidP="002516C5">
      <w:r w:rsidRPr="003D7BAA">
        <w:t>68 Straka J., Grassl H., Klokocnik J. 1993</w:t>
      </w:r>
    </w:p>
    <w:p w14:paraId="5E30B0F7" w14:textId="77777777" w:rsidR="002516C5" w:rsidRPr="003D7BAA" w:rsidRDefault="002516C5" w:rsidP="002516C5">
      <w:r w:rsidRPr="003D7BAA">
        <w:t xml:space="preserve">     Int. J. Remote Sensing, Vol. 14, 1981-2003,</w:t>
      </w:r>
    </w:p>
    <w:p w14:paraId="0D01D7B0" w14:textId="77777777" w:rsidR="002516C5" w:rsidRPr="003D7BAA" w:rsidRDefault="002516C5" w:rsidP="002516C5">
      <w:r w:rsidRPr="003D7BAA">
        <w:t xml:space="preserve">     Navigation  of satellite measurements without ground control points</w:t>
      </w:r>
    </w:p>
    <w:p w14:paraId="1ABC3A41" w14:textId="77777777" w:rsidR="002516C5" w:rsidRPr="003D7BAA" w:rsidRDefault="002516C5" w:rsidP="002516C5"/>
    <w:p w14:paraId="421395BF" w14:textId="77777777" w:rsidR="002516C5" w:rsidRPr="003D7BAA" w:rsidRDefault="002516C5" w:rsidP="002516C5">
      <w:r w:rsidRPr="003D7BAA">
        <w:t>69 Klokocnik J. 1992</w:t>
      </w:r>
    </w:p>
    <w:p w14:paraId="04649AD4" w14:textId="77777777" w:rsidR="002516C5" w:rsidRPr="003D7BAA" w:rsidRDefault="002516C5" w:rsidP="002516C5">
      <w:r w:rsidRPr="003D7BAA">
        <w:t xml:space="preserve">     lecture at GKSS Geesthacht, Hamburg,</w:t>
      </w:r>
    </w:p>
    <w:p w14:paraId="229473B6" w14:textId="01AF719D" w:rsidR="002516C5" w:rsidRPr="003D7BAA" w:rsidRDefault="002516C5" w:rsidP="002516C5">
      <w:r w:rsidRPr="003D7BAA">
        <w:t xml:space="preserve">     Satelliten</w:t>
      </w:r>
      <w:r w:rsidR="00564C02">
        <w:t xml:space="preserve"> </w:t>
      </w:r>
      <w:r w:rsidRPr="003D7BAA">
        <w:t>navigation fuer die Meteorologischen Satelliten</w:t>
      </w:r>
    </w:p>
    <w:p w14:paraId="3427C58A" w14:textId="77777777" w:rsidR="002516C5" w:rsidRPr="003D7BAA" w:rsidRDefault="002516C5" w:rsidP="002516C5"/>
    <w:p w14:paraId="74D2105A" w14:textId="77777777" w:rsidR="002516C5" w:rsidRPr="003D7BAA" w:rsidRDefault="002516C5" w:rsidP="002516C5">
      <w:r w:rsidRPr="003D7BAA">
        <w:t>70 Klokocnik J., Kobrle F., Wagner C.A.   1992</w:t>
      </w:r>
    </w:p>
    <w:p w14:paraId="39CA4901" w14:textId="77777777" w:rsidR="002516C5" w:rsidRPr="003D7BAA" w:rsidRDefault="002516C5" w:rsidP="002516C5">
      <w:r w:rsidRPr="003D7BAA">
        <w:t xml:space="preserve">     presented  7th  Intnl  Symp.  "Geodesy  and  Physics  of the</w:t>
      </w:r>
    </w:p>
    <w:p w14:paraId="205F6C07" w14:textId="77777777" w:rsidR="002516C5" w:rsidRPr="003D7BAA" w:rsidRDefault="002516C5" w:rsidP="002516C5">
      <w:r w:rsidRPr="003D7BAA">
        <w:t xml:space="preserve">     Earth", IAG-Symp. 112, GeoForschungsZentrum Potsdam, October</w:t>
      </w:r>
    </w:p>
    <w:p w14:paraId="07C01905" w14:textId="77777777" w:rsidR="002516C5" w:rsidRPr="003D7BAA" w:rsidRDefault="002516C5" w:rsidP="002516C5">
      <w:r w:rsidRPr="003D7BAA">
        <w:lastRenderedPageBreak/>
        <w:t xml:space="preserve">     A Test of GEM T2 from GEOSAT Crossovers using Latitude</w:t>
      </w:r>
    </w:p>
    <w:p w14:paraId="6F8C8B70" w14:textId="77777777" w:rsidR="002516C5" w:rsidRPr="003D7BAA" w:rsidRDefault="002516C5" w:rsidP="002516C5">
      <w:r w:rsidRPr="003D7BAA">
        <w:t xml:space="preserve">     Lumped Coefficients;  extended abstract publ. in: Proc. "Geodesy and Physics of the</w:t>
      </w:r>
    </w:p>
    <w:p w14:paraId="7DCE317C" w14:textId="77777777" w:rsidR="002516C5" w:rsidRPr="003D7BAA" w:rsidRDefault="002516C5" w:rsidP="002516C5">
      <w:r w:rsidRPr="003D7BAA">
        <w:t xml:space="preserve">     Earth", Geodetic Contrib. to Geodynamics, IAG-Symp. 112,</w:t>
      </w:r>
    </w:p>
    <w:p w14:paraId="6A4D4E2B" w14:textId="77777777" w:rsidR="002516C5" w:rsidRPr="003D7BAA" w:rsidRDefault="002516C5" w:rsidP="002516C5">
      <w:r w:rsidRPr="003D7BAA">
        <w:t xml:space="preserve">     eds. H. Montag, Ch. Reigber, Springer-Verlag, Berlin 1993, pp. 79-82.</w:t>
      </w:r>
    </w:p>
    <w:p w14:paraId="32BCA5A8" w14:textId="77777777" w:rsidR="002516C5" w:rsidRPr="003D7BAA" w:rsidRDefault="002516C5" w:rsidP="002516C5"/>
    <w:p w14:paraId="0A2BF64D" w14:textId="77777777" w:rsidR="002516C5" w:rsidRPr="003D7BAA" w:rsidRDefault="002516C5" w:rsidP="002516C5">
      <w:r w:rsidRPr="003D7BAA">
        <w:t>71 Wagner C.A., Klokocnik J., 1992</w:t>
      </w:r>
    </w:p>
    <w:p w14:paraId="53949A66" w14:textId="77777777" w:rsidR="002516C5" w:rsidRPr="003D7BAA" w:rsidRDefault="002516C5" w:rsidP="002516C5">
      <w:r w:rsidRPr="003D7BAA">
        <w:t xml:space="preserve">     presented at the Fall Meeting of AGU, San Francisco,</w:t>
      </w:r>
    </w:p>
    <w:p w14:paraId="06F41E43" w14:textId="77777777" w:rsidR="002516C5" w:rsidRPr="003D7BAA" w:rsidRDefault="002516C5" w:rsidP="002516C5">
      <w:r w:rsidRPr="003D7BAA">
        <w:t xml:space="preserve">     publ.: </w:t>
      </w:r>
      <w:r w:rsidRPr="00564C02">
        <w:rPr>
          <w:i/>
          <w:iCs/>
        </w:rPr>
        <w:t>EOS</w:t>
      </w:r>
      <w:r w:rsidRPr="003D7BAA">
        <w:t xml:space="preserve"> 73, #43, p.128</w:t>
      </w:r>
    </w:p>
    <w:p w14:paraId="6722BA01" w14:textId="755ABD15" w:rsidR="002516C5" w:rsidRPr="003D7BAA" w:rsidRDefault="002516C5" w:rsidP="002516C5">
      <w:r w:rsidRPr="003D7BAA">
        <w:t xml:space="preserve">     Geopotential Crossover Errors for Recent Models fro</w:t>
      </w:r>
      <w:r w:rsidR="00564C02">
        <w:t>m</w:t>
      </w:r>
      <w:r w:rsidRPr="003D7BAA">
        <w:t xml:space="preserve"> GEOSAT and ERS-1 Altimetry</w:t>
      </w:r>
    </w:p>
    <w:p w14:paraId="3A46B56B" w14:textId="77777777" w:rsidR="002516C5" w:rsidRPr="003D7BAA" w:rsidRDefault="002516C5" w:rsidP="002516C5"/>
    <w:p w14:paraId="45AAA9C7" w14:textId="77777777" w:rsidR="002516C5" w:rsidRPr="003D7BAA" w:rsidRDefault="002516C5" w:rsidP="002516C5">
      <w:r w:rsidRPr="003D7BAA">
        <w:t>72 Klokocnik J., Wagner C.A.,  1994</w:t>
      </w:r>
    </w:p>
    <w:p w14:paraId="3F402450" w14:textId="3514C77D" w:rsidR="002516C5" w:rsidRPr="003D7BAA" w:rsidRDefault="002516C5" w:rsidP="002516C5">
      <w:r w:rsidRPr="003D7BAA">
        <w:t xml:space="preserve">     </w:t>
      </w:r>
      <w:r w:rsidRPr="00564C02">
        <w:rPr>
          <w:i/>
          <w:iCs/>
        </w:rPr>
        <w:t>Bull. Geod</w:t>
      </w:r>
      <w:r w:rsidRPr="003D7BAA">
        <w:t>., 68, 100.</w:t>
      </w:r>
    </w:p>
    <w:p w14:paraId="1ABDF5EB" w14:textId="77777777" w:rsidR="002516C5" w:rsidRPr="003D7BAA" w:rsidRDefault="002516C5" w:rsidP="002516C5">
      <w:r w:rsidRPr="003D7BAA">
        <w:t xml:space="preserve">     A Test of GEM T2 from GEOSAT Crossovers using Latitude Lumped Coefficients</w:t>
      </w:r>
    </w:p>
    <w:p w14:paraId="048FFE95" w14:textId="77777777" w:rsidR="002516C5" w:rsidRPr="003D7BAA" w:rsidRDefault="002516C5" w:rsidP="002516C5"/>
    <w:p w14:paraId="2326552D" w14:textId="77777777" w:rsidR="002516C5" w:rsidRPr="003D7BAA" w:rsidRDefault="002516C5" w:rsidP="002516C5">
      <w:r w:rsidRPr="003D7BAA">
        <w:t>73 Klokocnik J., Kostelecky J., Jandova M, 1993</w:t>
      </w:r>
    </w:p>
    <w:p w14:paraId="109E57EC" w14:textId="77777777" w:rsidR="002516C5" w:rsidRPr="003D7BAA" w:rsidRDefault="002516C5" w:rsidP="002516C5">
      <w:r w:rsidRPr="003D7BAA">
        <w:t xml:space="preserve">     presented IAG Gen. Meet. Beijing, China, Session D-10:</w:t>
      </w:r>
    </w:p>
    <w:p w14:paraId="259FB188" w14:textId="77777777" w:rsidR="002516C5" w:rsidRPr="003D7BAA" w:rsidRDefault="002516C5" w:rsidP="002516C5">
      <w:r w:rsidRPr="003D7BAA">
        <w:t xml:space="preserve">     Impact of Satellite Altimetry on Gravity Field Determination,</w:t>
      </w:r>
    </w:p>
    <w:p w14:paraId="7A6A7C1B" w14:textId="77777777" w:rsidR="002516C5" w:rsidRPr="003D7BAA" w:rsidRDefault="002516C5" w:rsidP="002516C5">
      <w:r w:rsidRPr="003D7BAA">
        <w:t xml:space="preserve">     publ.:  @ Altimetry with dual-satellite crossovers,</w:t>
      </w:r>
    </w:p>
    <w:p w14:paraId="6227FF82" w14:textId="77777777" w:rsidR="002516C5" w:rsidRPr="003D7BAA" w:rsidRDefault="002516C5" w:rsidP="002516C5">
      <w:r w:rsidRPr="003D7BAA">
        <w:t xml:space="preserve">     </w:t>
      </w:r>
      <w:r w:rsidRPr="00564C02">
        <w:rPr>
          <w:i/>
          <w:iCs/>
        </w:rPr>
        <w:t>Bull. Geod</w:t>
      </w:r>
      <w:r w:rsidRPr="003D7BAA">
        <w:t>., 20, 82-95 (1995).</w:t>
      </w:r>
    </w:p>
    <w:p w14:paraId="3382070D" w14:textId="77777777" w:rsidR="002516C5" w:rsidRPr="003D7BAA" w:rsidRDefault="002516C5" w:rsidP="002516C5"/>
    <w:p w14:paraId="1E555BFC" w14:textId="77777777" w:rsidR="002516C5" w:rsidRPr="003D7BAA" w:rsidRDefault="002516C5" w:rsidP="002516C5">
      <w:r w:rsidRPr="003D7BAA">
        <w:t>74 Wagner C.A., Klokocnik J., 1994</w:t>
      </w:r>
    </w:p>
    <w:p w14:paraId="4BB6995B" w14:textId="77777777" w:rsidR="002516C5" w:rsidRPr="003D7BAA" w:rsidRDefault="002516C5" w:rsidP="002516C5">
      <w:r w:rsidRPr="003D7BAA">
        <w:t xml:space="preserve">     </w:t>
      </w:r>
      <w:r w:rsidRPr="00564C02">
        <w:rPr>
          <w:i/>
          <w:iCs/>
        </w:rPr>
        <w:t>J. Geophys. Res</w:t>
      </w:r>
      <w:r w:rsidRPr="003D7BAA">
        <w:t>., Vol. 99, B5, 9179-9201,</w:t>
      </w:r>
    </w:p>
    <w:p w14:paraId="3726047C" w14:textId="77777777" w:rsidR="002516C5" w:rsidRPr="003D7BAA" w:rsidRDefault="002516C5" w:rsidP="002516C5">
      <w:r w:rsidRPr="003D7BAA">
        <w:t xml:space="preserve">     Accuracy of the GEM-T2 geopotential from Geosat and ERS 1 crossover altimetry</w:t>
      </w:r>
    </w:p>
    <w:p w14:paraId="4886ED60" w14:textId="77777777" w:rsidR="002516C5" w:rsidRPr="003D7BAA" w:rsidRDefault="002516C5" w:rsidP="002516C5"/>
    <w:p w14:paraId="7B4D5E07" w14:textId="77777777" w:rsidR="002516C5" w:rsidRPr="003D7BAA" w:rsidRDefault="002516C5" w:rsidP="002516C5">
      <w:r w:rsidRPr="003D7BAA">
        <w:t>75 Wagner C.A., Klokocnik J.a Tai C.K. 1994</w:t>
      </w:r>
    </w:p>
    <w:p w14:paraId="621D30CC" w14:textId="77777777" w:rsidR="002516C5" w:rsidRPr="003D7BAA" w:rsidRDefault="002516C5" w:rsidP="002516C5">
      <w:r w:rsidRPr="003D7BAA">
        <w:t xml:space="preserve">     Panel on Satell. Dyn., COSPAR, Hamburg,</w:t>
      </w:r>
    </w:p>
    <w:p w14:paraId="14E5DE80" w14:textId="77777777" w:rsidR="002516C5" w:rsidRPr="003D7BAA" w:rsidRDefault="002516C5" w:rsidP="002516C5">
      <w:r w:rsidRPr="003D7BAA">
        <w:t xml:space="preserve">     </w:t>
      </w:r>
      <w:r w:rsidRPr="00564C02">
        <w:rPr>
          <w:i/>
          <w:iCs/>
        </w:rPr>
        <w:t>Adv. Space Res</w:t>
      </w:r>
      <w:r w:rsidRPr="003D7BAA">
        <w:t>.,  18, (12)131-(12)141, (1995),</w:t>
      </w:r>
    </w:p>
    <w:p w14:paraId="5195868D" w14:textId="77777777" w:rsidR="002516C5" w:rsidRPr="003D7BAA" w:rsidRDefault="002516C5" w:rsidP="002516C5">
      <w:r w:rsidRPr="003D7BAA">
        <w:t xml:space="preserve">     Evaluation of JGM 2 geopotential errors from GEOSAT,</w:t>
      </w:r>
    </w:p>
    <w:p w14:paraId="7057B5F2" w14:textId="77777777" w:rsidR="002516C5" w:rsidRPr="003D7BAA" w:rsidRDefault="002516C5" w:rsidP="002516C5">
      <w:r w:rsidRPr="003D7BAA">
        <w:t xml:space="preserve">     TOPEX/POSEIDON and ERS-1 crossover altimetry</w:t>
      </w:r>
    </w:p>
    <w:p w14:paraId="6FEC063D" w14:textId="77777777" w:rsidR="002516C5" w:rsidRPr="003D7BAA" w:rsidRDefault="002516C5" w:rsidP="002516C5"/>
    <w:p w14:paraId="4CB83FC8" w14:textId="77777777" w:rsidR="002516C5" w:rsidRPr="003D7BAA" w:rsidRDefault="002516C5" w:rsidP="002516C5">
      <w:r w:rsidRPr="003D7BAA">
        <w:t>76 Klokocnik J.  1994,</w:t>
      </w:r>
    </w:p>
    <w:p w14:paraId="5373AB9B" w14:textId="77777777" w:rsidR="002516C5" w:rsidRPr="003D7BAA" w:rsidRDefault="002516C5" w:rsidP="002516C5">
      <w:r w:rsidRPr="003D7BAA">
        <w:t xml:space="preserve">     Orbital Mechanics Seminar (29.11.),</w:t>
      </w:r>
    </w:p>
    <w:p w14:paraId="178B2BE2" w14:textId="77777777" w:rsidR="002516C5" w:rsidRPr="003D7BAA" w:rsidRDefault="002516C5" w:rsidP="002516C5">
      <w:r w:rsidRPr="003D7BAA">
        <w:t xml:space="preserve">     The Univ. of Texas at Austin, CSR, WRW 113,</w:t>
      </w:r>
    </w:p>
    <w:p w14:paraId="511F3705" w14:textId="77777777" w:rsidR="002516C5" w:rsidRPr="003D7BAA" w:rsidRDefault="002516C5" w:rsidP="002516C5">
      <w:r w:rsidRPr="003D7BAA">
        <w:t xml:space="preserve">     Application of Satellite Crossover Altimetry and Accuracy Assessment of </w:t>
      </w:r>
    </w:p>
    <w:p w14:paraId="358EA451" w14:textId="77777777" w:rsidR="002516C5" w:rsidRPr="003D7BAA" w:rsidRDefault="002516C5" w:rsidP="002516C5">
      <w:r w:rsidRPr="003D7BAA">
        <w:t xml:space="preserve">     Gravity Field Models.</w:t>
      </w:r>
    </w:p>
    <w:p w14:paraId="3C4287AD" w14:textId="77777777" w:rsidR="002516C5" w:rsidRPr="003D7BAA" w:rsidRDefault="002516C5" w:rsidP="002516C5"/>
    <w:p w14:paraId="5F5BBFED" w14:textId="77777777" w:rsidR="002516C5" w:rsidRPr="003D7BAA" w:rsidRDefault="002516C5" w:rsidP="002516C5">
      <w:r w:rsidRPr="003D7BAA">
        <w:t>77 Klokocnik J., Wagner C.A., Kostelecky J., Jandova M. 1994</w:t>
      </w:r>
    </w:p>
    <w:p w14:paraId="5DDEDD42" w14:textId="77777777" w:rsidR="002516C5" w:rsidRPr="003D7BAA" w:rsidRDefault="002516C5" w:rsidP="002516C5">
      <w:r w:rsidRPr="003D7BAA">
        <w:t xml:space="preserve">     Panel on Satell. Dyn., COSPAR, Hamburg,</w:t>
      </w:r>
    </w:p>
    <w:p w14:paraId="49DB17F9" w14:textId="77777777" w:rsidR="002516C5" w:rsidRPr="003D7BAA" w:rsidRDefault="002516C5" w:rsidP="002516C5">
      <w:r w:rsidRPr="003D7BAA">
        <w:t xml:space="preserve">     The filtering effect of orbit correction on geopotential errors, </w:t>
      </w:r>
    </w:p>
    <w:p w14:paraId="753393FB" w14:textId="77777777" w:rsidR="002516C5" w:rsidRPr="003D7BAA" w:rsidRDefault="002516C5" w:rsidP="002516C5">
      <w:r w:rsidRPr="003D7BAA">
        <w:t xml:space="preserve">     </w:t>
      </w:r>
      <w:r w:rsidRPr="00564C02">
        <w:rPr>
          <w:i/>
          <w:iCs/>
        </w:rPr>
        <w:t>J. Geod</w:t>
      </w:r>
      <w:r w:rsidRPr="003D7BAA">
        <w:t>. 70, 146-157 (1995)</w:t>
      </w:r>
    </w:p>
    <w:p w14:paraId="56C0ECEF" w14:textId="77777777" w:rsidR="002516C5" w:rsidRPr="003D7BAA" w:rsidRDefault="002516C5" w:rsidP="002516C5"/>
    <w:p w14:paraId="424E6444" w14:textId="77777777" w:rsidR="002516C5" w:rsidRPr="003D7BAA" w:rsidRDefault="002516C5" w:rsidP="002516C5">
      <w:r w:rsidRPr="003D7BAA">
        <w:t>78 Klokocnik J., Wagner C.A., Kostelecky J. 1995</w:t>
      </w:r>
    </w:p>
    <w:p w14:paraId="54695D91" w14:textId="77777777" w:rsidR="002516C5" w:rsidRPr="003D7BAA" w:rsidRDefault="002516C5" w:rsidP="002516C5">
      <w:r w:rsidRPr="003D7BAA">
        <w:t xml:space="preserve">     presented at  XX Gen. Assembly EGS, Hamburg, Symp. G1:</w:t>
      </w:r>
    </w:p>
    <w:p w14:paraId="69376DD9" w14:textId="77777777" w:rsidR="002516C5" w:rsidRPr="003D7BAA" w:rsidRDefault="002516C5" w:rsidP="002516C5">
      <w:r w:rsidRPr="003D7BAA">
        <w:t xml:space="preserve">     High Precision and High Resolution Monitoring of the Earth's Gravity Field from Space I,</w:t>
      </w:r>
    </w:p>
    <w:p w14:paraId="0E7E066F" w14:textId="77777777" w:rsidR="002516C5" w:rsidRPr="003D7BAA" w:rsidRDefault="002516C5" w:rsidP="002516C5">
      <w:r w:rsidRPr="003D7BAA">
        <w:t xml:space="preserve">     Accuracy Assessments of Recent Earth Gravity Models, using Crossover Altimetry,</w:t>
      </w:r>
    </w:p>
    <w:p w14:paraId="13C999AF" w14:textId="77777777" w:rsidR="002516C5" w:rsidRPr="003D7BAA" w:rsidRDefault="002516C5" w:rsidP="002516C5">
      <w:r w:rsidRPr="003D7BAA">
        <w:t xml:space="preserve">     </w:t>
      </w:r>
      <w:r w:rsidRPr="00564C02">
        <w:rPr>
          <w:i/>
          <w:iCs/>
        </w:rPr>
        <w:t>Studia Geoph. et Geod</w:t>
      </w:r>
      <w:r w:rsidRPr="003D7BAA">
        <w:t>. 40, 77-110 (1996).</w:t>
      </w:r>
    </w:p>
    <w:p w14:paraId="38197B62" w14:textId="77777777" w:rsidR="002516C5" w:rsidRPr="003D7BAA" w:rsidRDefault="002516C5" w:rsidP="002516C5"/>
    <w:p w14:paraId="449F29E8" w14:textId="77777777" w:rsidR="002516C5" w:rsidRPr="003D7BAA" w:rsidRDefault="002516C5" w:rsidP="002516C5">
      <w:r w:rsidRPr="003D7BAA">
        <w:t>79 Klokocnik J.,  1995, Seminar of DGFI, Dept. 1, Munich,</w:t>
      </w:r>
    </w:p>
    <w:p w14:paraId="291771D0" w14:textId="77777777" w:rsidR="002516C5" w:rsidRPr="003D7BAA" w:rsidRDefault="002516C5" w:rsidP="002516C5">
      <w:r w:rsidRPr="003D7BAA">
        <w:t xml:space="preserve">     (2.6.)</w:t>
      </w:r>
      <w:r w:rsidR="00C27FDB" w:rsidRPr="003D7BAA">
        <w:t>;</w:t>
      </w:r>
      <w:r w:rsidRPr="003D7BAA">
        <w:t xml:space="preserve"> Dual-Satellite Crossover Altimetry.</w:t>
      </w:r>
    </w:p>
    <w:p w14:paraId="03760BD0" w14:textId="77777777" w:rsidR="002516C5" w:rsidRPr="003D7BAA" w:rsidRDefault="002516C5" w:rsidP="002516C5"/>
    <w:p w14:paraId="62AFD678" w14:textId="77777777" w:rsidR="002516C5" w:rsidRPr="003D7BAA" w:rsidRDefault="002516C5" w:rsidP="002516C5">
      <w:r w:rsidRPr="003D7BAA">
        <w:lastRenderedPageBreak/>
        <w:t>80 Wagner C.A., Klokocnik J.  1995,</w:t>
      </w:r>
    </w:p>
    <w:p w14:paraId="0EC3A45F" w14:textId="77777777" w:rsidR="002516C5" w:rsidRPr="003D7BAA" w:rsidRDefault="002516C5" w:rsidP="002516C5">
      <w:r w:rsidRPr="003D7BAA">
        <w:t xml:space="preserve">     presented at IUGG GA Boulder,</w:t>
      </w:r>
    </w:p>
    <w:p w14:paraId="02857DC6" w14:textId="77777777" w:rsidR="002516C5" w:rsidRPr="003D7BAA" w:rsidRDefault="002516C5" w:rsidP="002516C5">
      <w:r w:rsidRPr="003D7BAA">
        <w:t xml:space="preserve">     The Role of Geodetic Errors in Connecting Ocean</w:t>
      </w:r>
    </w:p>
    <w:p w14:paraId="5636BD51" w14:textId="77777777" w:rsidR="002516C5" w:rsidRPr="003D7BAA" w:rsidRDefault="002516C5" w:rsidP="002516C5">
      <w:r w:rsidRPr="003D7BAA">
        <w:t xml:space="preserve">     Surfaces over Disparate Satellite Altimeter Missions.</w:t>
      </w:r>
    </w:p>
    <w:p w14:paraId="0D09A299" w14:textId="77777777" w:rsidR="002516C5" w:rsidRPr="003D7BAA" w:rsidRDefault="002516C5" w:rsidP="002516C5"/>
    <w:p w14:paraId="45AF8DB7" w14:textId="77777777" w:rsidR="002516C5" w:rsidRPr="003D7BAA" w:rsidRDefault="002516C5" w:rsidP="002516C5">
      <w:r w:rsidRPr="003D7BAA">
        <w:t>81 Wagner C.A., Klokocnik J., Cheney R. 1997  J. Geod. 71, 273-281,</w:t>
      </w:r>
    </w:p>
    <w:p w14:paraId="7ADC7FEA" w14:textId="77777777" w:rsidR="002516C5" w:rsidRPr="003D7BAA" w:rsidRDefault="002516C5" w:rsidP="002516C5">
      <w:r w:rsidRPr="003D7BAA">
        <w:t xml:space="preserve">     Making the Connection between Geosat and TOPEX/Poseidon.</w:t>
      </w:r>
    </w:p>
    <w:p w14:paraId="78243D6C" w14:textId="77777777" w:rsidR="002516C5" w:rsidRPr="003D7BAA" w:rsidRDefault="002516C5" w:rsidP="002516C5"/>
    <w:p w14:paraId="21555D89" w14:textId="77777777" w:rsidR="002516C5" w:rsidRPr="003D7BAA" w:rsidRDefault="002516C5" w:rsidP="002516C5">
      <w:r w:rsidRPr="003D7BAA">
        <w:t>82 Klokocnik J. 1995,</w:t>
      </w:r>
    </w:p>
    <w:p w14:paraId="62F209A3" w14:textId="77777777" w:rsidR="002516C5" w:rsidRPr="003D7BAA" w:rsidRDefault="002516C5" w:rsidP="002516C5">
      <w:r w:rsidRPr="003D7BAA">
        <w:t xml:space="preserve">     IAU Symp. 172, Dynamics, Ephemerides and Astrometry in</w:t>
      </w:r>
    </w:p>
    <w:p w14:paraId="7A68AD3E" w14:textId="77777777" w:rsidR="002E467C" w:rsidRPr="003D7BAA" w:rsidRDefault="002516C5" w:rsidP="002516C5">
      <w:r w:rsidRPr="003D7BAA">
        <w:t xml:space="preserve">     the Solar System, Paris, Bureau des longitudes, July 3-8</w:t>
      </w:r>
      <w:r w:rsidR="002E467C" w:rsidRPr="003D7BAA">
        <w:t>;</w:t>
      </w:r>
      <w:r w:rsidRPr="003D7BAA">
        <w:t xml:space="preserve">  A Role of Resonances </w:t>
      </w:r>
    </w:p>
    <w:p w14:paraId="1CCB2D78" w14:textId="77777777" w:rsidR="002516C5" w:rsidRPr="003D7BAA" w:rsidRDefault="002E467C" w:rsidP="002516C5">
      <w:r w:rsidRPr="003D7BAA">
        <w:t xml:space="preserve">     </w:t>
      </w:r>
      <w:r w:rsidR="002516C5" w:rsidRPr="003D7BAA">
        <w:t xml:space="preserve">for the Earth's Gravity Field Determination:  Past, Present, and </w:t>
      </w:r>
      <w:r w:rsidRPr="003D7BAA">
        <w:t xml:space="preserve"> </w:t>
      </w:r>
      <w:r w:rsidR="002516C5" w:rsidRPr="003D7BAA">
        <w:t>Future.</w:t>
      </w:r>
    </w:p>
    <w:p w14:paraId="399C1781" w14:textId="77777777" w:rsidR="002516C5" w:rsidRPr="003D7BAA" w:rsidRDefault="002516C5" w:rsidP="002516C5"/>
    <w:p w14:paraId="343E9192" w14:textId="77777777" w:rsidR="002516C5" w:rsidRPr="003D7BAA" w:rsidRDefault="002516C5" w:rsidP="002516C5">
      <w:r w:rsidRPr="003D7BAA">
        <w:t>83 Bosch W., Wagner C. A., Klokocnik J., Kostelecky J., 1996</w:t>
      </w:r>
    </w:p>
    <w:p w14:paraId="5F63627B" w14:textId="77777777" w:rsidR="002516C5" w:rsidRPr="003D7BAA" w:rsidRDefault="002516C5" w:rsidP="002516C5">
      <w:r w:rsidRPr="003D7BAA">
        <w:t xml:space="preserve">     presented at XXI Gen. Assembly EGS, Den Haag:</w:t>
      </w:r>
    </w:p>
    <w:p w14:paraId="02C5FDBA" w14:textId="77777777" w:rsidR="002516C5" w:rsidRPr="003D7BAA" w:rsidRDefault="002516C5" w:rsidP="002516C5">
      <w:r w:rsidRPr="003D7BAA">
        <w:t xml:space="preserve">     Gravity Field Parameters form Single and Dual-Satellite Crossovers.</w:t>
      </w:r>
    </w:p>
    <w:p w14:paraId="00A37169" w14:textId="77777777" w:rsidR="002516C5" w:rsidRPr="003D7BAA" w:rsidRDefault="002516C5" w:rsidP="002516C5"/>
    <w:p w14:paraId="19427C67" w14:textId="77777777" w:rsidR="002516C5" w:rsidRPr="003D7BAA" w:rsidRDefault="002516C5" w:rsidP="002516C5">
      <w:r w:rsidRPr="003D7BAA">
        <w:t>84 Klokocnik J., Wagner C.A., Kostelecky J. 1996</w:t>
      </w:r>
    </w:p>
    <w:p w14:paraId="26AB28D2" w14:textId="77777777" w:rsidR="002516C5" w:rsidRPr="003D7BAA" w:rsidRDefault="002516C5" w:rsidP="002516C5">
      <w:r w:rsidRPr="003D7BAA">
        <w:t xml:space="preserve">     presented at XXI Gen. Assembly EGS, Den Haag,</w:t>
      </w:r>
    </w:p>
    <w:p w14:paraId="0F49C9DA" w14:textId="77777777" w:rsidR="002516C5" w:rsidRPr="003D7BAA" w:rsidRDefault="002516C5" w:rsidP="002516C5">
      <w:r w:rsidRPr="003D7BAA">
        <w:t xml:space="preserve">     Dual-Satellite Crossover Latitude Lumped Coefficients,</w:t>
      </w:r>
    </w:p>
    <w:p w14:paraId="1CD179C7" w14:textId="77777777" w:rsidR="002516C5" w:rsidRPr="003D7BAA" w:rsidRDefault="002516C5" w:rsidP="002516C5">
      <w:r w:rsidRPr="003D7BAA">
        <w:t xml:space="preserve">     their Use in Geodesy and Oceanography</w:t>
      </w:r>
      <w:r w:rsidR="000C72E5" w:rsidRPr="003D7BAA">
        <w:t xml:space="preserve">, </w:t>
      </w:r>
      <w:r w:rsidRPr="003D7BAA">
        <w:t xml:space="preserve"> J. Geod. 71, 603-616 (1997):</w:t>
      </w:r>
    </w:p>
    <w:p w14:paraId="2B398902" w14:textId="77777777" w:rsidR="002516C5" w:rsidRPr="003D7BAA" w:rsidRDefault="002516C5" w:rsidP="002516C5"/>
    <w:p w14:paraId="5949D0AA" w14:textId="77777777" w:rsidR="002516C5" w:rsidRPr="003D7BAA" w:rsidRDefault="002516C5" w:rsidP="002516C5">
      <w:r w:rsidRPr="003D7BAA">
        <w:t>85 Kostelecky J., Klokocnik J., 1996:</w:t>
      </w:r>
    </w:p>
    <w:p w14:paraId="7FD6F9C6" w14:textId="77777777" w:rsidR="002516C5" w:rsidRPr="003D7BAA" w:rsidRDefault="002516C5" w:rsidP="002516C5">
      <w:r w:rsidRPr="003D7BAA">
        <w:t xml:space="preserve">     presented at XXI COSPAR Scientific Assembly, Birmingham,</w:t>
      </w:r>
    </w:p>
    <w:p w14:paraId="75390FF8" w14:textId="77777777" w:rsidR="002516C5" w:rsidRPr="003D7BAA" w:rsidRDefault="002516C5" w:rsidP="002516C5">
      <w:r w:rsidRPr="003D7BAA">
        <w:t xml:space="preserve">     14 - 21 July; Adv. Space Res. 19, (11)1729-(11)1734, (1997):</w:t>
      </w:r>
    </w:p>
    <w:p w14:paraId="2926A4CA" w14:textId="77777777" w:rsidR="002516C5" w:rsidRPr="003D7BAA" w:rsidRDefault="002516C5" w:rsidP="002516C5">
      <w:r w:rsidRPr="003D7BAA">
        <w:t xml:space="preserve">     </w:t>
      </w:r>
      <w:r w:rsidR="002E467C" w:rsidRPr="003D7BAA">
        <w:t>A</w:t>
      </w:r>
      <w:r w:rsidRPr="003D7BAA">
        <w:t xml:space="preserve"> Possible Impact of the Earth's Free Oscillations on Satellite Orbits.</w:t>
      </w:r>
    </w:p>
    <w:p w14:paraId="4A8CB16C" w14:textId="77777777" w:rsidR="002516C5" w:rsidRPr="003D7BAA" w:rsidRDefault="002516C5" w:rsidP="002516C5"/>
    <w:p w14:paraId="127F667C" w14:textId="77777777" w:rsidR="002516C5" w:rsidRPr="003D7BAA" w:rsidRDefault="002516C5" w:rsidP="002516C5">
      <w:r w:rsidRPr="003D7BAA">
        <w:t>86 Klokocnik J. 1996:</w:t>
      </w:r>
    </w:p>
    <w:p w14:paraId="3C8B6C41" w14:textId="77777777" w:rsidR="002516C5" w:rsidRPr="003D7BAA" w:rsidRDefault="002516C5" w:rsidP="002516C5">
      <w:r w:rsidRPr="003D7BAA">
        <w:t xml:space="preserve">     presented at  IAU Colloqium 165,  Dynamics and Astrometry</w:t>
      </w:r>
    </w:p>
    <w:p w14:paraId="4BC4BED9" w14:textId="77777777" w:rsidR="002516C5" w:rsidRPr="003D7BAA" w:rsidRDefault="002516C5" w:rsidP="002516C5">
      <w:r w:rsidRPr="003D7BAA">
        <w:t xml:space="preserve">     of  Natural and  Artificial Celestial  Bodies, Poznan,</w:t>
      </w:r>
    </w:p>
    <w:p w14:paraId="55DA5E60" w14:textId="77777777" w:rsidR="002516C5" w:rsidRPr="003D7BAA" w:rsidRDefault="002516C5" w:rsidP="002516C5">
      <w:r w:rsidRPr="003D7BAA">
        <w:t xml:space="preserve">     July 1 - 5: Dual-Satellite Crossover Altimetry for Geoscience.</w:t>
      </w:r>
    </w:p>
    <w:p w14:paraId="35637705" w14:textId="77777777" w:rsidR="002516C5" w:rsidRPr="003D7BAA" w:rsidRDefault="002516C5" w:rsidP="002516C5"/>
    <w:p w14:paraId="43D9D51B" w14:textId="77777777" w:rsidR="002516C5" w:rsidRPr="003D7BAA" w:rsidRDefault="002516C5" w:rsidP="002516C5">
      <w:r w:rsidRPr="003D7BAA">
        <w:t>87 Klokocnik J. 1996:</w:t>
      </w:r>
    </w:p>
    <w:p w14:paraId="16D141EE" w14:textId="77777777" w:rsidR="002516C5" w:rsidRPr="003D7BAA" w:rsidRDefault="002516C5" w:rsidP="002516C5">
      <w:r w:rsidRPr="003D7BAA">
        <w:t xml:space="preserve">     presented at IAG GraGeoMar Conference, Tokyo September:</w:t>
      </w:r>
    </w:p>
    <w:p w14:paraId="74DB081F" w14:textId="77777777" w:rsidR="002516C5" w:rsidRPr="003D7BAA" w:rsidRDefault="002516C5" w:rsidP="002516C5">
      <w:r w:rsidRPr="003D7BAA">
        <w:t xml:space="preserve">     Dual-Satellite Crossover Altimetry for Geodesy an</w:t>
      </w:r>
      <w:r w:rsidR="001507CC" w:rsidRPr="003D7BAA">
        <w:t>d</w:t>
      </w:r>
      <w:r w:rsidRPr="003D7BAA">
        <w:t xml:space="preserve"> Oceanography, review paper.</w:t>
      </w:r>
    </w:p>
    <w:p w14:paraId="11D3841A" w14:textId="77777777" w:rsidR="002516C5" w:rsidRPr="003D7BAA" w:rsidRDefault="002516C5" w:rsidP="002516C5"/>
    <w:p w14:paraId="7A7F9037" w14:textId="77777777" w:rsidR="002516C5" w:rsidRPr="003D7BAA" w:rsidRDefault="002516C5" w:rsidP="002516C5">
      <w:r w:rsidRPr="003D7BAA">
        <w:t>88  Klokocnik J., Lemoine F.G., Kostelecky J.  1997:</w:t>
      </w:r>
    </w:p>
    <w:p w14:paraId="0ACC85B8" w14:textId="77777777" w:rsidR="002516C5" w:rsidRPr="003D7BAA" w:rsidRDefault="002516C5" w:rsidP="002516C5">
      <w:r w:rsidRPr="003D7BAA">
        <w:t xml:space="preserve">    </w:t>
      </w:r>
      <w:r w:rsidR="002E467C" w:rsidRPr="003D7BAA">
        <w:t xml:space="preserve"> </w:t>
      </w:r>
      <w:r w:rsidRPr="003D7BAA">
        <w:t>presented at EGS XXII GA, Vienna,</w:t>
      </w:r>
    </w:p>
    <w:p w14:paraId="6332A182" w14:textId="77777777" w:rsidR="002516C5" w:rsidRPr="003D7BAA" w:rsidRDefault="002516C5" w:rsidP="002516C5">
      <w:r w:rsidRPr="003D7BAA">
        <w:t xml:space="preserve">    </w:t>
      </w:r>
      <w:r w:rsidR="002E467C" w:rsidRPr="003D7BAA">
        <w:t xml:space="preserve"> </w:t>
      </w:r>
      <w:r w:rsidRPr="003D7BAA">
        <w:t>Projection of EGM 96 Covariance Matrix to Crossover and</w:t>
      </w:r>
    </w:p>
    <w:p w14:paraId="286AE4E0" w14:textId="77777777" w:rsidR="002516C5" w:rsidRPr="003D7BAA" w:rsidRDefault="002516C5" w:rsidP="002516C5">
      <w:r w:rsidRPr="003D7BAA">
        <w:t xml:space="preserve">    Latitude Lumped Coefficient Error;</w:t>
      </w:r>
    </w:p>
    <w:p w14:paraId="27DB2763" w14:textId="77777777" w:rsidR="002516C5" w:rsidRPr="003D7BAA" w:rsidRDefault="002516C5" w:rsidP="002516C5">
      <w:r w:rsidRPr="003D7BAA">
        <w:t xml:space="preserve">    </w:t>
      </w:r>
      <w:r w:rsidRPr="00564C02">
        <w:rPr>
          <w:i/>
          <w:iCs/>
        </w:rPr>
        <w:t>Marine Geod</w:t>
      </w:r>
      <w:r w:rsidRPr="003D7BAA">
        <w:t>., 21, 219-239, (1998), with title:</w:t>
      </w:r>
    </w:p>
    <w:p w14:paraId="1D82DBC8" w14:textId="77777777" w:rsidR="002516C5" w:rsidRPr="003D7BAA" w:rsidRDefault="002516C5" w:rsidP="002516C5">
      <w:r w:rsidRPr="003D7BAA">
        <w:t xml:space="preserve">    @ Reduction of Crosso</w:t>
      </w:r>
      <w:r w:rsidR="001507CC" w:rsidRPr="003D7BAA">
        <w:t>ver Errors in the Earth Gravity</w:t>
      </w:r>
      <w:r w:rsidRPr="003D7BAA">
        <w:t xml:space="preserve"> Model 96.</w:t>
      </w:r>
    </w:p>
    <w:p w14:paraId="403640D4" w14:textId="77777777" w:rsidR="002516C5" w:rsidRPr="003D7BAA" w:rsidRDefault="002516C5" w:rsidP="002516C5"/>
    <w:p w14:paraId="7C61CF31" w14:textId="77777777" w:rsidR="002516C5" w:rsidRPr="003D7BAA" w:rsidRDefault="002516C5" w:rsidP="002516C5">
      <w:r w:rsidRPr="003D7BAA">
        <w:t>89  Klokocnik J., Wagner C.A., Kostelecky J., Bosch W. 1997:</w:t>
      </w:r>
    </w:p>
    <w:p w14:paraId="4F568442" w14:textId="77777777" w:rsidR="002516C5" w:rsidRPr="003D7BAA" w:rsidRDefault="002516C5" w:rsidP="002516C5">
      <w:r w:rsidRPr="003D7BAA">
        <w:t xml:space="preserve">    presented at IAMAS-IAPSO conf. "Earth - Ocean - Atmosphere,</w:t>
      </w:r>
    </w:p>
    <w:p w14:paraId="451CC2C0" w14:textId="77777777" w:rsidR="002516C5" w:rsidRPr="003D7BAA" w:rsidRDefault="002516C5" w:rsidP="002516C5">
      <w:r w:rsidRPr="003D7BAA">
        <w:t xml:space="preserve">    Forces for Change", 1-9 July, Melbourne,</w:t>
      </w:r>
    </w:p>
    <w:p w14:paraId="7B68135E" w14:textId="77777777" w:rsidR="002516C5" w:rsidRDefault="002516C5" w:rsidP="002516C5">
      <w:r w:rsidRPr="003D7BAA">
        <w:t xml:space="preserve">    Dual-Satellite Altimet</w:t>
      </w:r>
      <w:r w:rsidR="001507CC" w:rsidRPr="003D7BAA">
        <w:t>ry Crossovers: Achievements and</w:t>
      </w:r>
      <w:r w:rsidRPr="003D7BAA">
        <w:t xml:space="preserve"> Prospects.</w:t>
      </w:r>
    </w:p>
    <w:p w14:paraId="22D789B3" w14:textId="77777777" w:rsidR="00564C02" w:rsidRPr="003D7BAA" w:rsidRDefault="00564C02" w:rsidP="002516C5"/>
    <w:p w14:paraId="5F49CA95" w14:textId="77777777" w:rsidR="002516C5" w:rsidRPr="003D7BAA" w:rsidRDefault="002516C5" w:rsidP="002516C5">
      <w:r w:rsidRPr="003D7BAA">
        <w:t>90  Klokocnik J. 1997:</w:t>
      </w:r>
    </w:p>
    <w:p w14:paraId="2CED9298" w14:textId="77777777" w:rsidR="002516C5" w:rsidRPr="003D7BAA" w:rsidRDefault="002516C5" w:rsidP="002516C5">
      <w:r w:rsidRPr="003D7BAA">
        <w:t xml:space="preserve">    presented at  Sci. Assembly IAG/ XVIII Brasil. Congress</w:t>
      </w:r>
    </w:p>
    <w:p w14:paraId="554D28C4" w14:textId="423569E3" w:rsidR="002516C5" w:rsidRPr="003D7BAA" w:rsidRDefault="002516C5" w:rsidP="002516C5">
      <w:r w:rsidRPr="003D7BAA">
        <w:lastRenderedPageBreak/>
        <w:t xml:space="preserve">    of Cartogr., 3-9 Sept., Rio de Janeiro, Brasil.</w:t>
      </w:r>
      <w:r w:rsidR="00564C02">
        <w:t xml:space="preserve">, </w:t>
      </w:r>
      <w:r w:rsidRPr="003D7BAA">
        <w:t>Typology of Satellite Altimetric Crossovers.</w:t>
      </w:r>
    </w:p>
    <w:p w14:paraId="0C21C28B" w14:textId="77777777" w:rsidR="002516C5" w:rsidRPr="003D7BAA" w:rsidRDefault="002516C5" w:rsidP="002516C5"/>
    <w:p w14:paraId="06311216" w14:textId="77777777" w:rsidR="002516C5" w:rsidRPr="003D7BAA" w:rsidRDefault="002516C5" w:rsidP="002516C5">
      <w:r w:rsidRPr="003D7BAA">
        <w:t>91 Klokocnik J., Wagner C.A., Kostelecky J.,  1999:</w:t>
      </w:r>
    </w:p>
    <w:p w14:paraId="238F8353" w14:textId="77777777" w:rsidR="002516C5" w:rsidRPr="003D7BAA" w:rsidRDefault="002516C5" w:rsidP="002516C5">
      <w:r w:rsidRPr="003D7BAA">
        <w:t xml:space="preserve">    </w:t>
      </w:r>
      <w:r w:rsidRPr="00564C02">
        <w:rPr>
          <w:i/>
          <w:iCs/>
        </w:rPr>
        <w:t>J. Geod</w:t>
      </w:r>
      <w:r w:rsidRPr="003D7BAA">
        <w:t>., 73, 138-146</w:t>
      </w:r>
      <w:r w:rsidR="003F6CF8" w:rsidRPr="003D7BAA">
        <w:t xml:space="preserve">, </w:t>
      </w:r>
      <w:r w:rsidRPr="003D7BAA">
        <w:t>Spectral Accuracy of JGM 3 from Satellite Crossover Altimetry.</w:t>
      </w:r>
    </w:p>
    <w:p w14:paraId="53ADDCDF" w14:textId="77777777" w:rsidR="002516C5" w:rsidRPr="003D7BAA" w:rsidRDefault="002516C5" w:rsidP="002516C5"/>
    <w:p w14:paraId="4FFF290F" w14:textId="77777777" w:rsidR="002516C5" w:rsidRPr="003D7BAA" w:rsidRDefault="002516C5" w:rsidP="002516C5">
      <w:r w:rsidRPr="003D7BAA">
        <w:t>92  Klokocnik J., Wagner C.A., Kostelecky J., Rentsch M. 1998:</w:t>
      </w:r>
    </w:p>
    <w:p w14:paraId="0AD6FA52" w14:textId="77777777" w:rsidR="002516C5" w:rsidRPr="003D7BAA" w:rsidRDefault="002516C5" w:rsidP="002516C5">
      <w:r w:rsidRPr="003D7BAA">
        <w:t xml:space="preserve">    presented at EGS GA, April, Nice, France;</w:t>
      </w:r>
    </w:p>
    <w:p w14:paraId="744DD568" w14:textId="77777777" w:rsidR="002E467C" w:rsidRPr="003D7BAA" w:rsidRDefault="002516C5" w:rsidP="002516C5">
      <w:r w:rsidRPr="003D7BAA">
        <w:t xml:space="preserve">    symposium: "Ocean Modelling from Altimetry and Remote Sensing", </w:t>
      </w:r>
    </w:p>
    <w:p w14:paraId="6900EAC5" w14:textId="77777777" w:rsidR="002516C5" w:rsidRPr="003D7BAA" w:rsidRDefault="002E467C" w:rsidP="002516C5">
      <w:r w:rsidRPr="003D7BAA">
        <w:t xml:space="preserve">    </w:t>
      </w:r>
      <w:r w:rsidR="002516C5" w:rsidRPr="003D7BAA">
        <w:t>Residual Errors in Dual-Sate</w:t>
      </w:r>
      <w:r w:rsidR="001507CC" w:rsidRPr="003D7BAA">
        <w:t xml:space="preserve">llite Crossover Altimetry Data: </w:t>
      </w:r>
      <w:r w:rsidR="002516C5" w:rsidRPr="003D7BAA">
        <w:t>An Independent Check.</w:t>
      </w:r>
    </w:p>
    <w:p w14:paraId="633B684C" w14:textId="77777777" w:rsidR="002516C5" w:rsidRPr="003D7BAA" w:rsidRDefault="002516C5" w:rsidP="002516C5"/>
    <w:p w14:paraId="791D188D" w14:textId="77777777" w:rsidR="002516C5" w:rsidRPr="003D7BAA" w:rsidRDefault="002516C5" w:rsidP="002516C5">
      <w:r w:rsidRPr="003D7BAA">
        <w:t>93  Kostelecky J., Klokocnik J.  1998:</w:t>
      </w:r>
    </w:p>
    <w:p w14:paraId="6C43DD78" w14:textId="77777777" w:rsidR="002516C5" w:rsidRPr="003D7BAA" w:rsidRDefault="002516C5" w:rsidP="002516C5">
      <w:r w:rsidRPr="003D7BAA">
        <w:t xml:space="preserve">    </w:t>
      </w:r>
      <w:r w:rsidR="002E467C" w:rsidRPr="003D7BAA">
        <w:t xml:space="preserve"> </w:t>
      </w:r>
      <w:r w:rsidRPr="003D7BAA">
        <w:t>presented at IAG Subcomm. for Europe (EUREF), Bad Neuenahr-</w:t>
      </w:r>
    </w:p>
    <w:p w14:paraId="0294355D" w14:textId="77777777" w:rsidR="002516C5" w:rsidRPr="003D7BAA" w:rsidRDefault="002516C5" w:rsidP="002516C5">
      <w:r w:rsidRPr="003D7BAA">
        <w:t xml:space="preserve">    </w:t>
      </w:r>
      <w:r w:rsidR="002E467C" w:rsidRPr="003D7BAA">
        <w:t xml:space="preserve"> </w:t>
      </w:r>
      <w:r w:rsidRPr="003D7BAA">
        <w:t>Ahrweiler, Germany, June 10-13.</w:t>
      </w:r>
    </w:p>
    <w:p w14:paraId="0ACFF280" w14:textId="162C0914" w:rsidR="002516C5" w:rsidRPr="003D7BAA" w:rsidRDefault="002516C5" w:rsidP="002516C5">
      <w:r w:rsidRPr="003D7BAA">
        <w:t xml:space="preserve">   </w:t>
      </w:r>
      <w:r w:rsidR="00564C02">
        <w:t xml:space="preserve"> </w:t>
      </w:r>
      <w:r w:rsidRPr="003D7BAA">
        <w:t xml:space="preserve"> Proceedings: Report on Symp. IAG Subcomm for Europe (EUREF),</w:t>
      </w:r>
    </w:p>
    <w:p w14:paraId="6696D771" w14:textId="3264EF0D" w:rsidR="002516C5" w:rsidRPr="003D7BAA" w:rsidRDefault="002516C5" w:rsidP="002516C5">
      <w:r w:rsidRPr="003D7BAA">
        <w:t xml:space="preserve">   </w:t>
      </w:r>
      <w:r w:rsidR="00564C02">
        <w:t xml:space="preserve"> </w:t>
      </w:r>
      <w:r w:rsidRPr="003D7BAA">
        <w:t xml:space="preserve"> eds. E. Gubler et al., 1999, Frankfurt a/M, pp. 230-232,</w:t>
      </w:r>
    </w:p>
    <w:p w14:paraId="43D3EAB3" w14:textId="653394B2" w:rsidR="002516C5" w:rsidRPr="003D7BAA" w:rsidRDefault="002516C5" w:rsidP="002516C5">
      <w:r w:rsidRPr="003D7BAA">
        <w:t xml:space="preserve">    </w:t>
      </w:r>
      <w:r w:rsidR="00564C02">
        <w:t xml:space="preserve"> </w:t>
      </w:r>
      <w:r w:rsidRPr="003D7BAA">
        <w:t xml:space="preserve">Detection of Coordinate Frame Offset </w:t>
      </w:r>
      <w:r w:rsidR="001507CC" w:rsidRPr="003D7BAA">
        <w:t xml:space="preserve">from Satellite </w:t>
      </w:r>
      <w:r w:rsidRPr="003D7BAA">
        <w:t>Altimetry.</w:t>
      </w:r>
    </w:p>
    <w:p w14:paraId="33DFABB8" w14:textId="77777777" w:rsidR="002516C5" w:rsidRPr="003D7BAA" w:rsidRDefault="002516C5" w:rsidP="002516C5"/>
    <w:p w14:paraId="26CB91C1" w14:textId="77777777" w:rsidR="002516C5" w:rsidRPr="003D7BAA" w:rsidRDefault="002516C5" w:rsidP="002516C5">
      <w:r w:rsidRPr="003D7BAA">
        <w:t>94  Klokocnik J., Kostelecky J., Wagner C.A. 1998:</w:t>
      </w:r>
    </w:p>
    <w:p w14:paraId="6AA35FC5" w14:textId="77777777" w:rsidR="002516C5" w:rsidRPr="003D7BAA" w:rsidRDefault="002516C5" w:rsidP="002516C5">
      <w:r w:rsidRPr="003D7BAA">
        <w:t xml:space="preserve">    presented at IAG  Sect. II Symp. "Towards an Integrated Global</w:t>
      </w:r>
    </w:p>
    <w:p w14:paraId="189DED6C" w14:textId="77777777" w:rsidR="002516C5" w:rsidRPr="003D7BAA" w:rsidRDefault="002516C5" w:rsidP="002516C5">
      <w:r w:rsidRPr="003D7BAA">
        <w:t xml:space="preserve">    Geodetic Observing System", Munich, 5-9 Oct., 1998,</w:t>
      </w:r>
    </w:p>
    <w:p w14:paraId="7DAA0E70" w14:textId="77777777" w:rsidR="002516C5" w:rsidRPr="003D7BAA" w:rsidRDefault="002516C5" w:rsidP="002516C5">
      <w:r w:rsidRPr="003D7BAA">
        <w:t xml:space="preserve">    a modifed version also pres. at  EGS GA, April, Hague,</w:t>
      </w:r>
    </w:p>
    <w:p w14:paraId="7FF8E674" w14:textId="77777777" w:rsidR="002516C5" w:rsidRPr="003D7BAA" w:rsidRDefault="002516C5" w:rsidP="002516C5">
      <w:r w:rsidRPr="003D7BAA">
        <w:t xml:space="preserve">    Netherlands (1999), symposium: "Satellite Altimetry:</w:t>
      </w:r>
    </w:p>
    <w:p w14:paraId="0AADF571" w14:textId="77777777" w:rsidR="002516C5" w:rsidRPr="003D7BAA" w:rsidRDefault="002516C5" w:rsidP="002516C5">
      <w:r w:rsidRPr="003D7BAA">
        <w:t xml:space="preserve">    Unsolved Problems and New Applications,</w:t>
      </w:r>
    </w:p>
    <w:p w14:paraId="4EADA8EC" w14:textId="77777777" w:rsidR="002516C5" w:rsidRPr="003D7BAA" w:rsidRDefault="002516C5" w:rsidP="002516C5">
      <w:r w:rsidRPr="003D7BAA">
        <w:t xml:space="preserve">    Residual Errors in Altimetry Data Detected by Combinations</w:t>
      </w:r>
    </w:p>
    <w:p w14:paraId="77363A66" w14:textId="77777777" w:rsidR="002516C5" w:rsidRDefault="002516C5" w:rsidP="002516C5">
      <w:r w:rsidRPr="003D7BAA">
        <w:t xml:space="preserve">    of Single- and Dual-Satellite Crossovers</w:t>
      </w:r>
    </w:p>
    <w:p w14:paraId="4EB82ACA" w14:textId="77777777" w:rsidR="00564C02" w:rsidRPr="003D7BAA" w:rsidRDefault="00564C02" w:rsidP="002516C5"/>
    <w:p w14:paraId="766B64FF" w14:textId="77777777" w:rsidR="002516C5" w:rsidRPr="003D7BAA" w:rsidRDefault="002516C5" w:rsidP="002516C5">
      <w:r w:rsidRPr="003D7BAA">
        <w:t>95  Klokocnik J., Wagner C.A. 1999:</w:t>
      </w:r>
    </w:p>
    <w:p w14:paraId="110E73EA" w14:textId="77777777" w:rsidR="002516C5" w:rsidRPr="003D7BAA" w:rsidRDefault="002516C5" w:rsidP="002516C5">
      <w:r w:rsidRPr="003D7BAA">
        <w:t xml:space="preserve">    </w:t>
      </w:r>
      <w:r w:rsidR="002E467C" w:rsidRPr="003D7BAA">
        <w:t xml:space="preserve"> </w:t>
      </w:r>
      <w:r w:rsidRPr="00564C02">
        <w:rPr>
          <w:i/>
          <w:iCs/>
        </w:rPr>
        <w:t>Celest. Mech. and Dynam. Astr</w:t>
      </w:r>
      <w:r w:rsidRPr="003D7BAA">
        <w:t>.,  74: 231-242,</w:t>
      </w:r>
    </w:p>
    <w:p w14:paraId="7281936C" w14:textId="77777777" w:rsidR="002516C5" w:rsidRPr="003D7BAA" w:rsidRDefault="002516C5" w:rsidP="002516C5">
      <w:r w:rsidRPr="003D7BAA">
        <w:t xml:space="preserve">    </w:t>
      </w:r>
      <w:r w:rsidR="002E467C" w:rsidRPr="003D7BAA">
        <w:t xml:space="preserve"> </w:t>
      </w:r>
      <w:r w:rsidRPr="003D7BAA">
        <w:t>Combinations of Satellit</w:t>
      </w:r>
      <w:r w:rsidR="001507CC" w:rsidRPr="003D7BAA">
        <w:t>e Crossovers to Study Orbit and</w:t>
      </w:r>
      <w:r w:rsidRPr="003D7BAA">
        <w:t xml:space="preserve"> Residual Errors in Altimetry</w:t>
      </w:r>
    </w:p>
    <w:p w14:paraId="70019802" w14:textId="77777777" w:rsidR="002516C5" w:rsidRPr="003D7BAA" w:rsidRDefault="002516C5" w:rsidP="002516C5"/>
    <w:p w14:paraId="083175A6" w14:textId="77777777" w:rsidR="002516C5" w:rsidRPr="003D7BAA" w:rsidRDefault="002516C5" w:rsidP="002516C5">
      <w:r w:rsidRPr="003D7BAA">
        <w:t>96  Klokocnik J., 1999: Geopotential and Non-Gravitational Signal</w:t>
      </w:r>
    </w:p>
    <w:p w14:paraId="6C7B0A96" w14:textId="77777777" w:rsidR="002516C5" w:rsidRPr="003D7BAA" w:rsidRDefault="002516C5" w:rsidP="002516C5">
      <w:r w:rsidRPr="003D7BAA">
        <w:t xml:space="preserve">    in Altimetry Data b Combinations of Single- and Dual-Satellite</w:t>
      </w:r>
    </w:p>
    <w:p w14:paraId="47521FEB" w14:textId="77777777" w:rsidR="002516C5" w:rsidRPr="003D7BAA" w:rsidRDefault="002516C5" w:rsidP="002516C5">
      <w:r w:rsidRPr="003D7BAA">
        <w:t xml:space="preserve">    Crossovers, NASA GSFC (East campus) Bldg. 33, lecture, Nov. 30.</w:t>
      </w:r>
    </w:p>
    <w:p w14:paraId="349F44ED" w14:textId="77777777" w:rsidR="002516C5" w:rsidRPr="003D7BAA" w:rsidRDefault="002516C5" w:rsidP="002516C5"/>
    <w:p w14:paraId="5D2407AC" w14:textId="77777777" w:rsidR="002516C5" w:rsidRPr="003D7BAA" w:rsidRDefault="002516C5" w:rsidP="002516C5">
      <w:r w:rsidRPr="003D7BAA">
        <w:t>97  Klokocnik J., Wagner C.A., Kostelecky J., Jandova M., 1999:</w:t>
      </w:r>
    </w:p>
    <w:p w14:paraId="4A472794" w14:textId="77777777" w:rsidR="002516C5" w:rsidRPr="003D7BAA" w:rsidRDefault="002516C5" w:rsidP="002516C5">
      <w:r w:rsidRPr="003D7BAA">
        <w:t xml:space="preserve">    Isolation of Non-gravitational Signal by Combinations of</w:t>
      </w:r>
    </w:p>
    <w:p w14:paraId="26C6274B" w14:textId="77777777" w:rsidR="002516C5" w:rsidRPr="003D7BAA" w:rsidRDefault="002516C5" w:rsidP="002516C5">
      <w:r w:rsidRPr="003D7BAA">
        <w:t xml:space="preserve">    Dual-Satellite Crossovers, AGU Fall</w:t>
      </w:r>
      <w:r w:rsidR="001507CC" w:rsidRPr="003D7BAA">
        <w:t xml:space="preserve"> meeting, Dec. 13-17,</w:t>
      </w:r>
      <w:r w:rsidRPr="003D7BAA">
        <w:t xml:space="preserve"> San Francisko.</w:t>
      </w:r>
    </w:p>
    <w:p w14:paraId="1ADE2983" w14:textId="77777777" w:rsidR="002516C5" w:rsidRPr="003D7BAA" w:rsidRDefault="002516C5" w:rsidP="002516C5"/>
    <w:p w14:paraId="57EB4215" w14:textId="77777777" w:rsidR="002516C5" w:rsidRPr="003D7BAA" w:rsidRDefault="002516C5" w:rsidP="002516C5">
      <w:r w:rsidRPr="003D7BAA">
        <w:t>98  Klokocnik J., Wagner C.A., Kostelecky J.  2000:</w:t>
      </w:r>
    </w:p>
    <w:p w14:paraId="77530202" w14:textId="77777777" w:rsidR="002516C5" w:rsidRPr="003D7BAA" w:rsidRDefault="002516C5" w:rsidP="002516C5">
      <w:r w:rsidRPr="003D7BAA">
        <w:t xml:space="preserve">    </w:t>
      </w:r>
      <w:r w:rsidRPr="00564C02">
        <w:rPr>
          <w:i/>
          <w:iCs/>
        </w:rPr>
        <w:t>J. Geod.,</w:t>
      </w:r>
      <w:r w:rsidRPr="003D7BAA">
        <w:t xml:space="preserve"> 73: 671-683,</w:t>
      </w:r>
    </w:p>
    <w:p w14:paraId="4680F386" w14:textId="77777777" w:rsidR="002516C5" w:rsidRPr="003D7BAA" w:rsidRDefault="002516C5" w:rsidP="002516C5">
      <w:r w:rsidRPr="003D7BAA">
        <w:t xml:space="preserve">    Residual Errors in Altimetry Data Detected by Combinations</w:t>
      </w:r>
    </w:p>
    <w:p w14:paraId="5C0B2BA0" w14:textId="77777777" w:rsidR="002516C5" w:rsidRPr="003D7BAA" w:rsidRDefault="002516C5" w:rsidP="002516C5">
      <w:r w:rsidRPr="003D7BAA">
        <w:t xml:space="preserve">    of Single- and Dual-Satellite Crossovers.</w:t>
      </w:r>
    </w:p>
    <w:p w14:paraId="3395920F" w14:textId="77777777" w:rsidR="002516C5" w:rsidRPr="003D7BAA" w:rsidRDefault="002516C5" w:rsidP="002516C5"/>
    <w:p w14:paraId="0C1129BC" w14:textId="77777777" w:rsidR="002516C5" w:rsidRPr="003D7BAA" w:rsidRDefault="002516C5" w:rsidP="002516C5">
      <w:r w:rsidRPr="003D7BAA">
        <w:t>99  Wagner C.A., Klokocnik J., Kostelecky J, 2000:</w:t>
      </w:r>
    </w:p>
    <w:p w14:paraId="097AD470" w14:textId="77777777" w:rsidR="002516C5" w:rsidRPr="003D7BAA" w:rsidRDefault="002516C5" w:rsidP="002516C5">
      <w:r w:rsidRPr="003D7BAA">
        <w:t xml:space="preserve">    Improvement of Geopotential and Detection of Interannual</w:t>
      </w:r>
    </w:p>
    <w:p w14:paraId="48347692" w14:textId="77777777" w:rsidR="002516C5" w:rsidRPr="003D7BAA" w:rsidRDefault="002516C5" w:rsidP="002516C5">
      <w:r w:rsidRPr="003D7BAA">
        <w:t xml:space="preserve">    Oceanographic Signals from Inversion of Single and Dual</w:t>
      </w:r>
    </w:p>
    <w:p w14:paraId="1FB5AD7C" w14:textId="77777777" w:rsidR="002516C5" w:rsidRPr="003D7BAA" w:rsidRDefault="002516C5" w:rsidP="002516C5">
      <w:r w:rsidRPr="003D7BAA">
        <w:t xml:space="preserve">    Satellite Altimetry, pres. EGS Nice, April 2000, NOAA</w:t>
      </w:r>
    </w:p>
    <w:p w14:paraId="17CD3DD9" w14:textId="77777777" w:rsidR="002516C5" w:rsidRPr="003D7BAA" w:rsidRDefault="002516C5" w:rsidP="002516C5">
      <w:r w:rsidRPr="003D7BAA">
        <w:t xml:space="preserve">    web pages, publ.: VUGTK series Vol. 46, No. 26, 39 pages.</w:t>
      </w:r>
    </w:p>
    <w:p w14:paraId="37CA7278" w14:textId="77777777" w:rsidR="002516C5" w:rsidRPr="003D7BAA" w:rsidRDefault="002516C5" w:rsidP="002516C5"/>
    <w:p w14:paraId="6C9627C1" w14:textId="77777777" w:rsidR="002516C5" w:rsidRPr="003D7BAA" w:rsidRDefault="002516C5" w:rsidP="002516C5">
      <w:r w:rsidRPr="003D7BAA">
        <w:t>100 Klokocnik J., Reigber CH., Schwintzer P., Wagner C.A.,</w:t>
      </w:r>
    </w:p>
    <w:p w14:paraId="577FFFDD" w14:textId="77777777" w:rsidR="002516C5" w:rsidRPr="003D7BAA" w:rsidRDefault="002516C5" w:rsidP="002516C5">
      <w:r w:rsidRPr="003D7BAA">
        <w:lastRenderedPageBreak/>
        <w:t xml:space="preserve">    Kostelecky J.  2000: GFZ Scientic Techn. Rep. STR 00/22, Potsdam,</w:t>
      </w:r>
    </w:p>
    <w:p w14:paraId="648798B9" w14:textId="77777777" w:rsidR="002516C5" w:rsidRPr="003D7BAA" w:rsidRDefault="002516C5" w:rsidP="002516C5">
      <w:r w:rsidRPr="003D7BAA">
        <w:t xml:space="preserve">    pres. at GA EGS Nice 2001, symp. G8.04, J. Geod. 76: 189-198, 2002,</w:t>
      </w:r>
    </w:p>
    <w:p w14:paraId="40FAF06F" w14:textId="77777777" w:rsidR="002516C5" w:rsidRPr="003D7BAA" w:rsidRDefault="002516C5" w:rsidP="002516C5">
      <w:r w:rsidRPr="003D7BAA">
        <w:t xml:space="preserve">    Evaluation of pre-CHAMP Gravity Models GRIM5-S1 and</w:t>
      </w:r>
    </w:p>
    <w:p w14:paraId="75E6BC7F" w14:textId="4EE5E045" w:rsidR="002516C5" w:rsidRPr="003D7BAA" w:rsidRDefault="002516C5" w:rsidP="002516C5">
      <w:r w:rsidRPr="003D7BAA">
        <w:t xml:space="preserve">    GRIM5-C1 with Satellite Crossover Altimetry.</w:t>
      </w:r>
    </w:p>
    <w:p w14:paraId="2FDA3CBD" w14:textId="77777777" w:rsidR="002516C5" w:rsidRPr="003D7BAA" w:rsidRDefault="002516C5" w:rsidP="002516C5"/>
    <w:p w14:paraId="6258E803" w14:textId="77777777" w:rsidR="002516C5" w:rsidRPr="003D7BAA" w:rsidRDefault="002516C5" w:rsidP="002516C5">
      <w:r w:rsidRPr="003D7BAA">
        <w:t>101 Kostelecky J., Klokocnik J., Wagner C.A. 2001:</w:t>
      </w:r>
    </w:p>
    <w:p w14:paraId="07C9B4A1" w14:textId="77777777" w:rsidR="002516C5" w:rsidRPr="003D7BAA" w:rsidRDefault="002516C5" w:rsidP="002516C5">
      <w:r w:rsidRPr="003D7BAA">
        <w:t xml:space="preserve"> </w:t>
      </w:r>
      <w:r w:rsidR="001507CC" w:rsidRPr="003D7BAA">
        <w:t xml:space="preserve"> </w:t>
      </w:r>
      <w:r w:rsidRPr="003D7BAA">
        <w:t xml:space="preserve">   pres. at IAG Sci. Assembly, Budapest, Hungary, Sept.,</w:t>
      </w:r>
    </w:p>
    <w:p w14:paraId="6023296D" w14:textId="77777777" w:rsidR="002516C5" w:rsidRPr="003D7BAA" w:rsidRDefault="002516C5" w:rsidP="002516C5">
      <w:r w:rsidRPr="003D7BAA">
        <w:t xml:space="preserve">  </w:t>
      </w:r>
      <w:r w:rsidR="001507CC" w:rsidRPr="003D7BAA">
        <w:t xml:space="preserve"> </w:t>
      </w:r>
      <w:r w:rsidRPr="003D7BAA">
        <w:t xml:space="preserve">  a modified version pres. at  "2001: an Ocean Odyssey",</w:t>
      </w:r>
    </w:p>
    <w:p w14:paraId="3FF9297E" w14:textId="77777777" w:rsidR="002516C5" w:rsidRPr="003D7BAA" w:rsidRDefault="002516C5" w:rsidP="002516C5">
      <w:r w:rsidRPr="003D7BAA">
        <w:t xml:space="preserve">  </w:t>
      </w:r>
      <w:r w:rsidR="001507CC" w:rsidRPr="003D7BAA">
        <w:t xml:space="preserve"> </w:t>
      </w:r>
      <w:r w:rsidRPr="003D7BAA">
        <w:t xml:space="preserve">  IAPSO-IABO Joint Ass. in</w:t>
      </w:r>
      <w:r w:rsidR="001507CC" w:rsidRPr="003D7BAA">
        <w:t xml:space="preserve"> coop. with IAG, Mar del Plata,</w:t>
      </w:r>
      <w:r w:rsidRPr="003D7BAA">
        <w:t xml:space="preserve">  Brazil, October,</w:t>
      </w:r>
    </w:p>
    <w:p w14:paraId="54B99A05" w14:textId="77777777" w:rsidR="002516C5" w:rsidRPr="003D7BAA" w:rsidRDefault="002516C5" w:rsidP="002516C5">
      <w:r w:rsidRPr="003D7BAA">
        <w:t xml:space="preserve">  </w:t>
      </w:r>
      <w:r w:rsidR="001507CC" w:rsidRPr="003D7BAA">
        <w:t xml:space="preserve"> </w:t>
      </w:r>
      <w:r w:rsidRPr="003D7BAA">
        <w:t xml:space="preserve">  Use of Satellite Crossover Altimetry for Geodetic and Oceanographic Studies.</w:t>
      </w:r>
    </w:p>
    <w:p w14:paraId="6F568416" w14:textId="77777777" w:rsidR="002516C5" w:rsidRPr="003D7BAA" w:rsidRDefault="002516C5" w:rsidP="002516C5"/>
    <w:p w14:paraId="65162AC3" w14:textId="77777777" w:rsidR="002516C5" w:rsidRPr="003D7BAA" w:rsidRDefault="002516C5" w:rsidP="002516C5">
      <w:r w:rsidRPr="003D7BAA">
        <w:t>102 Wagner C.A., Klokocnik J., Kostelecky J. 2001:</w:t>
      </w:r>
    </w:p>
    <w:p w14:paraId="1E7374E7" w14:textId="77777777" w:rsidR="002516C5" w:rsidRPr="003D7BAA" w:rsidRDefault="002516C5" w:rsidP="002516C5">
      <w:r w:rsidRPr="003D7BAA">
        <w:t xml:space="preserve">  </w:t>
      </w:r>
      <w:r w:rsidR="001507CC" w:rsidRPr="003D7BAA">
        <w:t xml:space="preserve"> </w:t>
      </w:r>
      <w:r w:rsidRPr="003D7BAA">
        <w:t xml:space="preserve">  pres. at  "2001: an Ocean Odyssey", Sect GI01-05,</w:t>
      </w:r>
    </w:p>
    <w:p w14:paraId="4E587146" w14:textId="77777777" w:rsidR="002516C5" w:rsidRPr="003D7BAA" w:rsidRDefault="002516C5" w:rsidP="002516C5">
      <w:r w:rsidRPr="003D7BAA">
        <w:t xml:space="preserve">  </w:t>
      </w:r>
      <w:r w:rsidR="001507CC" w:rsidRPr="003D7BAA">
        <w:t xml:space="preserve"> </w:t>
      </w:r>
      <w:r w:rsidRPr="003D7BAA">
        <w:t xml:space="preserve">  IAPSO-IABO Joint Ass. in coop. with IAG, Mar del Plata,</w:t>
      </w:r>
    </w:p>
    <w:p w14:paraId="31FE5C7A" w14:textId="77777777" w:rsidR="002516C5" w:rsidRPr="003D7BAA" w:rsidRDefault="002516C5" w:rsidP="002516C5">
      <w:r w:rsidRPr="003D7BAA">
        <w:t xml:space="preserve">   </w:t>
      </w:r>
      <w:r w:rsidR="001507CC" w:rsidRPr="003D7BAA">
        <w:t xml:space="preserve"> </w:t>
      </w:r>
      <w:r w:rsidRPr="003D7BAA">
        <w:t xml:space="preserve"> October, also pres. in a modif. form by C.A. Wagner at AGU</w:t>
      </w:r>
    </w:p>
    <w:p w14:paraId="062E8A31" w14:textId="77777777" w:rsidR="002516C5" w:rsidRPr="003D7BAA" w:rsidRDefault="002516C5" w:rsidP="002516C5">
      <w:r w:rsidRPr="003D7BAA">
        <w:t xml:space="preserve">   </w:t>
      </w:r>
      <w:r w:rsidR="001507CC" w:rsidRPr="003D7BAA">
        <w:t xml:space="preserve"> </w:t>
      </w:r>
      <w:r w:rsidRPr="003D7BAA">
        <w:t xml:space="preserve"> Fall meeting, San Francisco, USA, Dec.,</w:t>
      </w:r>
    </w:p>
    <w:p w14:paraId="4278336C" w14:textId="77777777" w:rsidR="002516C5" w:rsidRPr="003D7BAA" w:rsidRDefault="002516C5" w:rsidP="002516C5">
      <w:r w:rsidRPr="003D7BAA">
        <w:t xml:space="preserve">   </w:t>
      </w:r>
      <w:r w:rsidR="001507CC" w:rsidRPr="003D7BAA">
        <w:t xml:space="preserve"> </w:t>
      </w:r>
      <w:r w:rsidRPr="003D7BAA">
        <w:t xml:space="preserve"> Reflection Altimetr</w:t>
      </w:r>
      <w:r w:rsidR="001507CC" w:rsidRPr="003D7BAA">
        <w:t>y for Oceanography and Geodesy.</w:t>
      </w:r>
      <w:r w:rsidRPr="003D7BAA">
        <w:t xml:space="preserve"> GA EGS Nice 2002.</w:t>
      </w:r>
    </w:p>
    <w:p w14:paraId="185983DD" w14:textId="77777777" w:rsidR="002516C5" w:rsidRPr="003D7BAA" w:rsidRDefault="002516C5" w:rsidP="002516C5"/>
    <w:p w14:paraId="3D246FA8" w14:textId="77777777" w:rsidR="002516C5" w:rsidRPr="003D7BAA" w:rsidRDefault="002516C5" w:rsidP="002516C5">
      <w:r w:rsidRPr="003D7BAA">
        <w:t>103 Wagner C.A., Klokocnik J., Kostelecky J.:</w:t>
      </w:r>
    </w:p>
    <w:p w14:paraId="39DC469D" w14:textId="77777777" w:rsidR="002516C5" w:rsidRPr="003D7BAA" w:rsidRDefault="002516C5" w:rsidP="002516C5">
      <w:r w:rsidRPr="003D7BAA">
        <w:t xml:space="preserve">   </w:t>
      </w:r>
      <w:r w:rsidR="001507CC" w:rsidRPr="003D7BAA">
        <w:t xml:space="preserve">  </w:t>
      </w:r>
      <w:r w:rsidRPr="003D7BAA">
        <w:t xml:space="preserve"> pres. at 1st CHAMP workshop, Potsdam, Germany, Jan. 2002,</w:t>
      </w:r>
    </w:p>
    <w:p w14:paraId="528DD2EB" w14:textId="77777777" w:rsidR="002516C5" w:rsidRPr="003D7BAA" w:rsidRDefault="002516C5" w:rsidP="002516C5">
      <w:r w:rsidRPr="003D7BAA">
        <w:t xml:space="preserve">   </w:t>
      </w:r>
      <w:r w:rsidR="001507CC" w:rsidRPr="003D7BAA">
        <w:t xml:space="preserve">  </w:t>
      </w:r>
      <w:r w:rsidRPr="003D7BAA">
        <w:t xml:space="preserve"> GPS Reflecting Altimetry with CHAMP: A simulation study.</w:t>
      </w:r>
    </w:p>
    <w:p w14:paraId="25E17211" w14:textId="77777777" w:rsidR="002516C5" w:rsidRPr="003D7BAA" w:rsidRDefault="002516C5" w:rsidP="002516C5"/>
    <w:p w14:paraId="54E1B0D8" w14:textId="77777777" w:rsidR="002516C5" w:rsidRPr="003D7BAA" w:rsidRDefault="002516C5" w:rsidP="002516C5">
      <w:r w:rsidRPr="003D7BAA">
        <w:t>104 Gooding R.H., Wagner C.A., Klokocnik J., Kostelecky J.,</w:t>
      </w:r>
    </w:p>
    <w:p w14:paraId="714A30EC" w14:textId="38F1B931" w:rsidR="003F6CF8" w:rsidRPr="003D7BAA" w:rsidRDefault="002516C5" w:rsidP="002516C5">
      <w:r w:rsidRPr="003D7BAA">
        <w:t xml:space="preserve">   </w:t>
      </w:r>
      <w:r w:rsidR="001507CC" w:rsidRPr="003D7BAA">
        <w:t xml:space="preserve"> </w:t>
      </w:r>
      <w:r w:rsidR="003F6CF8" w:rsidRPr="003D7BAA">
        <w:t xml:space="preserve"> </w:t>
      </w:r>
      <w:r w:rsidR="00301617">
        <w:t xml:space="preserve"> </w:t>
      </w:r>
      <w:r w:rsidRPr="003D7BAA">
        <w:t xml:space="preserve"> Koenig R, Reigber CH., Schwintzer P. 2002:</w:t>
      </w:r>
      <w:r w:rsidR="001507CC" w:rsidRPr="003D7BAA">
        <w:t xml:space="preserve"> </w:t>
      </w:r>
      <w:r w:rsidRPr="003D7BAA">
        <w:t xml:space="preserve"> pres. at 1st CHAMP workshop, Potsdam, </w:t>
      </w:r>
      <w:r w:rsidR="003F6CF8" w:rsidRPr="003D7BAA">
        <w:t xml:space="preserve">    </w:t>
      </w:r>
    </w:p>
    <w:p w14:paraId="4643C180" w14:textId="77777777" w:rsidR="003F6CF8" w:rsidRPr="003D7BAA" w:rsidRDefault="003F6CF8" w:rsidP="002516C5">
      <w:r w:rsidRPr="003D7BAA">
        <w:t xml:space="preserve">      </w:t>
      </w:r>
      <w:r w:rsidR="002516C5" w:rsidRPr="003D7BAA">
        <w:t>Germany, Jan.,</w:t>
      </w:r>
      <w:r w:rsidRPr="003D7BAA">
        <w:t xml:space="preserve"> </w:t>
      </w:r>
      <w:r w:rsidR="002516C5" w:rsidRPr="003D7BAA">
        <w:t>and at GA EGS Nice, France, April,</w:t>
      </w:r>
    </w:p>
    <w:p w14:paraId="30631767" w14:textId="77777777" w:rsidR="002516C5" w:rsidRDefault="003F6CF8" w:rsidP="002516C5">
      <w:r w:rsidRPr="003D7BAA">
        <w:t xml:space="preserve">     </w:t>
      </w:r>
      <w:r w:rsidR="002516C5" w:rsidRPr="003D7BAA">
        <w:t xml:space="preserve"> CHAMP, Orbit Resonances and Gravity Field Parameters,</w:t>
      </w:r>
    </w:p>
    <w:p w14:paraId="306FDFB5" w14:textId="77777777" w:rsidR="00674879" w:rsidRPr="003D7BAA" w:rsidRDefault="00674879" w:rsidP="002516C5"/>
    <w:p w14:paraId="6485A454" w14:textId="77777777" w:rsidR="002516C5" w:rsidRPr="003D7BAA" w:rsidRDefault="002516C5" w:rsidP="002516C5">
      <w:r w:rsidRPr="003D7BAA">
        <w:t>105 Wagner C.A., Kostelecky J., Klokocnik J.  2002:</w:t>
      </w:r>
    </w:p>
    <w:p w14:paraId="75FE2984"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Detection of Interannual Oceanographic Signals and</w:t>
      </w:r>
    </w:p>
    <w:p w14:paraId="328BA896" w14:textId="77777777" w:rsidR="002516C5" w:rsidRPr="003D7BAA" w:rsidRDefault="002516C5" w:rsidP="002516C5">
      <w:r w:rsidRPr="003D7BAA">
        <w:t xml:space="preserve">   </w:t>
      </w:r>
      <w:r w:rsidR="001507CC" w:rsidRPr="003D7BAA">
        <w:t xml:space="preserve"> </w:t>
      </w:r>
      <w:r w:rsidR="00562CF2" w:rsidRPr="003D7BAA">
        <w:t xml:space="preserve"> </w:t>
      </w:r>
      <w:r w:rsidR="001507CC" w:rsidRPr="003D7BAA">
        <w:t xml:space="preserve"> </w:t>
      </w:r>
      <w:r w:rsidRPr="003D7BAA">
        <w:t xml:space="preserve"> </w:t>
      </w:r>
      <w:r w:rsidRPr="00564C02">
        <w:rPr>
          <w:i/>
          <w:iCs/>
        </w:rPr>
        <w:t>Adv. Space Res</w:t>
      </w:r>
      <w:r w:rsidRPr="003D7BAA">
        <w:t>. 30, No. 2, 241-248.</w:t>
      </w:r>
    </w:p>
    <w:p w14:paraId="32CF513E"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Improvement of</w:t>
      </w:r>
      <w:r w:rsidR="001507CC" w:rsidRPr="003D7BAA">
        <w:t xml:space="preserve"> Geopotential from Inversion of </w:t>
      </w:r>
      <w:r w:rsidRPr="003D7BAA">
        <w:t>Single and Dual Satellite altimetry.</w:t>
      </w:r>
    </w:p>
    <w:p w14:paraId="566C8DB1" w14:textId="77777777" w:rsidR="002516C5" w:rsidRPr="003D7BAA" w:rsidRDefault="002516C5" w:rsidP="002516C5"/>
    <w:p w14:paraId="1D8494CC" w14:textId="77777777" w:rsidR="002516C5" w:rsidRPr="003D7BAA" w:rsidRDefault="002516C5" w:rsidP="002516C5">
      <w:r w:rsidRPr="003D7BAA">
        <w:t>106 Klokocnik J., Wagner C.A., Kostelecky J. (Foerste Ch.)</w:t>
      </w:r>
    </w:p>
    <w:p w14:paraId="024D1341" w14:textId="77777777" w:rsidR="002516C5" w:rsidRPr="003D7BAA" w:rsidRDefault="002516C5" w:rsidP="002516C5">
      <w:r w:rsidRPr="003D7BAA">
        <w:t xml:space="preserve">  </w:t>
      </w:r>
      <w:r w:rsidR="001507CC" w:rsidRPr="003D7BAA">
        <w:t xml:space="preserve">  </w:t>
      </w:r>
      <w:r w:rsidRPr="003D7BAA">
        <w:t xml:space="preserve"> </w:t>
      </w:r>
      <w:r w:rsidR="00562CF2" w:rsidRPr="003D7BAA">
        <w:t xml:space="preserve"> </w:t>
      </w:r>
      <w:r w:rsidRPr="003D7BAA">
        <w:t xml:space="preserve"> PPT pres. at 3rd Meeting IAG and Geoid Comm. Thessaloniki,</w:t>
      </w:r>
    </w:p>
    <w:p w14:paraId="61E8607B"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Greece, Aug. 2002, and (without Foerste)</w:t>
      </w:r>
    </w:p>
    <w:p w14:paraId="2ACA2D8C" w14:textId="77777777" w:rsidR="002516C5" w:rsidRPr="003D7BAA" w:rsidRDefault="002516C5" w:rsidP="002516C5">
      <w:r w:rsidRPr="003D7BAA">
        <w:t xml:space="preserve">   </w:t>
      </w:r>
      <w:r w:rsidR="001507CC" w:rsidRPr="003D7BAA">
        <w:t xml:space="preserve"> </w:t>
      </w:r>
      <w:r w:rsidR="00562CF2" w:rsidRPr="003D7BAA">
        <w:t xml:space="preserve"> </w:t>
      </w:r>
      <w:r w:rsidR="001507CC" w:rsidRPr="003D7BAA">
        <w:t xml:space="preserve"> </w:t>
      </w:r>
      <w:r w:rsidRPr="003D7BAA">
        <w:t xml:space="preserve"> PPT pres. at Interntl. Workshop on Satellite Altimetry for</w:t>
      </w:r>
    </w:p>
    <w:p w14:paraId="29421CB1"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Geodesy, Geophysics and Oceanography, Wuhan, China, Sept. 2002,</w:t>
      </w:r>
    </w:p>
    <w:p w14:paraId="68537B0E" w14:textId="77777777" w:rsidR="002516C5" w:rsidRPr="003D7BAA" w:rsidRDefault="002516C5" w:rsidP="002516C5">
      <w:r w:rsidRPr="003D7BAA">
        <w:t xml:space="preserve">  </w:t>
      </w:r>
      <w:r w:rsidR="001507CC" w:rsidRPr="003D7BAA">
        <w:t xml:space="preserve">  </w:t>
      </w:r>
      <w:r w:rsidRPr="003D7BAA">
        <w:t xml:space="preserve"> </w:t>
      </w:r>
      <w:r w:rsidR="00562CF2" w:rsidRPr="003D7BAA">
        <w:t xml:space="preserve"> </w:t>
      </w:r>
      <w:r w:rsidRPr="003D7BAA">
        <w:t xml:space="preserve"> Accuracy Assessment of Earth Gravity Field Models</w:t>
      </w:r>
    </w:p>
    <w:p w14:paraId="65A4B03C" w14:textId="77777777" w:rsidR="002516C5" w:rsidRPr="003D7BAA" w:rsidRDefault="002516C5" w:rsidP="002516C5">
      <w:r w:rsidRPr="003D7BAA">
        <w:t xml:space="preserve">   </w:t>
      </w:r>
      <w:r w:rsidR="001507CC" w:rsidRPr="003D7BAA">
        <w:t xml:space="preserve"> </w:t>
      </w:r>
      <w:r w:rsidR="00562CF2" w:rsidRPr="003D7BAA">
        <w:t xml:space="preserve"> </w:t>
      </w:r>
      <w:r w:rsidR="001507CC" w:rsidRPr="003D7BAA">
        <w:t xml:space="preserve"> </w:t>
      </w:r>
      <w:r w:rsidRPr="003D7BAA">
        <w:t xml:space="preserve"> by means of Independent Satellite Crossover Altimetry.</w:t>
      </w:r>
    </w:p>
    <w:p w14:paraId="7A09DA11" w14:textId="77777777" w:rsidR="002516C5" w:rsidRPr="003D7BAA" w:rsidRDefault="002516C5" w:rsidP="002516C5"/>
    <w:p w14:paraId="66FFAA12" w14:textId="77777777" w:rsidR="002516C5" w:rsidRPr="003D7BAA" w:rsidRDefault="002516C5" w:rsidP="002516C5">
      <w:r w:rsidRPr="003D7BAA">
        <w:t>107 Klokocnik J., Wagner C.A., Kostelecky J.:</w:t>
      </w:r>
    </w:p>
    <w:p w14:paraId="792C63F4" w14:textId="77777777" w:rsidR="002516C5" w:rsidRPr="003D7BAA" w:rsidRDefault="002516C5" w:rsidP="002516C5">
      <w:r w:rsidRPr="003D7BAA">
        <w:t xml:space="preserve">    </w:t>
      </w:r>
      <w:r w:rsidR="001507CC" w:rsidRPr="003D7BAA">
        <w:t xml:space="preserve"> </w:t>
      </w:r>
      <w:r w:rsidR="00562CF2" w:rsidRPr="003D7BAA">
        <w:t xml:space="preserve"> </w:t>
      </w:r>
      <w:r w:rsidR="001507CC" w:rsidRPr="003D7BAA">
        <w:t xml:space="preserve"> </w:t>
      </w:r>
      <w:r w:rsidRPr="003D7BAA">
        <w:t>Workshop IAG on Satellite Altimetry for Geodesy, Geophysics, and</w:t>
      </w:r>
    </w:p>
    <w:p w14:paraId="37038BAA"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Oceanography, Wuhan, China, September 2002,</w:t>
      </w:r>
    </w:p>
    <w:p w14:paraId="1E11D4B2" w14:textId="77777777" w:rsidR="002516C5" w:rsidRPr="003D7BAA" w:rsidRDefault="002516C5" w:rsidP="002516C5">
      <w:r w:rsidRPr="003D7BAA">
        <w:t xml:space="preserve">   </w:t>
      </w:r>
      <w:r w:rsidR="001507CC" w:rsidRPr="003D7BAA">
        <w:t xml:space="preserve"> </w:t>
      </w:r>
      <w:r w:rsidR="00562CF2" w:rsidRPr="003D7BAA">
        <w:t xml:space="preserve"> </w:t>
      </w:r>
      <w:r w:rsidR="001507CC" w:rsidRPr="003D7BAA">
        <w:t xml:space="preserve"> </w:t>
      </w:r>
      <w:r w:rsidRPr="003D7BAA">
        <w:t xml:space="preserve"> Accuracy Assessment of the Earth Gravity Field Models by means of</w:t>
      </w:r>
    </w:p>
    <w:p w14:paraId="2D1985A2"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w:t>
      </w:r>
      <w:r w:rsidR="001507CC" w:rsidRPr="003D7BAA">
        <w:t xml:space="preserve"> </w:t>
      </w:r>
      <w:r w:rsidRPr="003D7BAA">
        <w:t>Independent Satellite Crossover Altimetry.</w:t>
      </w:r>
    </w:p>
    <w:p w14:paraId="472870F1" w14:textId="77777777" w:rsidR="002516C5" w:rsidRPr="003D7BAA" w:rsidRDefault="002516C5" w:rsidP="002516C5"/>
    <w:p w14:paraId="7581A643" w14:textId="77777777" w:rsidR="002516C5" w:rsidRPr="003D7BAA" w:rsidRDefault="002516C5" w:rsidP="002516C5">
      <w:r w:rsidRPr="003D7BAA">
        <w:t>108 Bosch W., Klokocnik J., Wagner C.A., Kostelecky J.: 2000,</w:t>
      </w:r>
    </w:p>
    <w:p w14:paraId="09D45AF2"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Proceedings IAG Sect. II Symp.  "Towards an Integrated Global</w:t>
      </w:r>
    </w:p>
    <w:p w14:paraId="32B19A1B" w14:textId="77777777" w:rsidR="002516C5" w:rsidRPr="003D7BAA" w:rsidRDefault="002516C5" w:rsidP="002516C5">
      <w:r w:rsidRPr="003D7BAA">
        <w:t xml:space="preserve">   </w:t>
      </w:r>
      <w:r w:rsidR="001507CC" w:rsidRPr="003D7BAA">
        <w:t xml:space="preserve"> </w:t>
      </w:r>
      <w:r w:rsidR="00562CF2" w:rsidRPr="003D7BAA">
        <w:t xml:space="preserve"> </w:t>
      </w:r>
      <w:r w:rsidRPr="003D7BAA">
        <w:t xml:space="preserve"> </w:t>
      </w:r>
      <w:r w:rsidR="001507CC" w:rsidRPr="003D7BAA">
        <w:t xml:space="preserve"> </w:t>
      </w:r>
      <w:r w:rsidRPr="003D7BAA">
        <w:t xml:space="preserve">Geodetic Observing System (IGGOS)", pp 96-99, Munich, </w:t>
      </w:r>
    </w:p>
    <w:p w14:paraId="6271CD61" w14:textId="77777777" w:rsidR="002516C5" w:rsidRPr="003D7BAA" w:rsidRDefault="002516C5" w:rsidP="002516C5">
      <w:r w:rsidRPr="003D7BAA">
        <w:t xml:space="preserve">    </w:t>
      </w:r>
      <w:r w:rsidR="00562CF2" w:rsidRPr="003D7BAA">
        <w:t xml:space="preserve"> </w:t>
      </w:r>
      <w:r w:rsidR="001507CC" w:rsidRPr="003D7BAA">
        <w:t xml:space="preserve">  </w:t>
      </w:r>
      <w:r w:rsidRPr="003D7BAA">
        <w:t>October 1998, Springer, Geosat and ERS-1 Datum Offsets relative to Topex/Poseidon</w:t>
      </w:r>
    </w:p>
    <w:p w14:paraId="42E0FEB2" w14:textId="77777777" w:rsidR="002516C5" w:rsidRPr="003D7BAA" w:rsidRDefault="002516C5" w:rsidP="002516C5">
      <w:r w:rsidRPr="003D7BAA">
        <w:lastRenderedPageBreak/>
        <w:t xml:space="preserve">  </w:t>
      </w:r>
      <w:r w:rsidR="001507CC" w:rsidRPr="003D7BAA">
        <w:t xml:space="preserve">  </w:t>
      </w:r>
      <w:r w:rsidR="00562CF2" w:rsidRPr="003D7BAA">
        <w:t xml:space="preserve"> </w:t>
      </w:r>
      <w:r w:rsidRPr="003D7BAA">
        <w:t xml:space="preserve">  Estimated Simultaneously with Geopotential Corrections from</w:t>
      </w:r>
    </w:p>
    <w:p w14:paraId="4C97C130" w14:textId="77777777" w:rsidR="002516C5" w:rsidRPr="003D7BAA" w:rsidRDefault="002516C5" w:rsidP="002516C5">
      <w:r w:rsidRPr="003D7BAA">
        <w:t xml:space="preserve">  </w:t>
      </w:r>
      <w:r w:rsidR="001507CC" w:rsidRPr="003D7BAA">
        <w:t xml:space="preserve">  </w:t>
      </w:r>
      <w:r w:rsidRPr="003D7BAA">
        <w:t xml:space="preserve"> </w:t>
      </w:r>
      <w:r w:rsidR="00562CF2" w:rsidRPr="003D7BAA">
        <w:t xml:space="preserve"> </w:t>
      </w:r>
      <w:r w:rsidRPr="003D7BAA">
        <w:t xml:space="preserve"> Multi-Satellite Crossover Altimetry.</w:t>
      </w:r>
    </w:p>
    <w:p w14:paraId="74DB360F" w14:textId="77777777" w:rsidR="002516C5" w:rsidRPr="003D7BAA" w:rsidRDefault="002516C5" w:rsidP="002516C5"/>
    <w:p w14:paraId="18B5E5AC" w14:textId="77777777" w:rsidR="002516C5" w:rsidRPr="003D7BAA" w:rsidRDefault="002516C5" w:rsidP="002516C5">
      <w:r w:rsidRPr="003D7BAA">
        <w:t xml:space="preserve">109 Kostelecky J., Klokocnik J.: Zbornik referatov z obd. Konf. s </w:t>
      </w:r>
    </w:p>
    <w:p w14:paraId="1538B3A8" w14:textId="77777777" w:rsidR="002516C5" w:rsidRPr="003D7BAA" w:rsidRDefault="003F6CF8" w:rsidP="002516C5">
      <w:r w:rsidRPr="003D7BAA">
        <w:t xml:space="preserve"> </w:t>
      </w:r>
      <w:r w:rsidR="002516C5" w:rsidRPr="003D7BAA">
        <w:t xml:space="preserve">   </w:t>
      </w:r>
      <w:r w:rsidRPr="003D7BAA">
        <w:t xml:space="preserve"> </w:t>
      </w:r>
      <w:r w:rsidR="00562CF2" w:rsidRPr="003D7BAA">
        <w:t xml:space="preserve"> </w:t>
      </w:r>
      <w:r w:rsidR="002516C5" w:rsidRPr="003D7BAA">
        <w:t xml:space="preserve"> medzinar. ucastou při prilezitosti zalozenia Katedry geodet.</w:t>
      </w:r>
    </w:p>
    <w:p w14:paraId="3B50E20A" w14:textId="77777777" w:rsidR="002516C5" w:rsidRPr="003D7BAA" w:rsidRDefault="002516C5" w:rsidP="002516C5">
      <w:r w:rsidRPr="003D7BAA">
        <w:t xml:space="preserve">  </w:t>
      </w:r>
      <w:r w:rsidR="003F6CF8" w:rsidRPr="003D7BAA">
        <w:t xml:space="preserve">  </w:t>
      </w:r>
      <w:r w:rsidR="00562CF2" w:rsidRPr="003D7BAA">
        <w:t xml:space="preserve"> </w:t>
      </w:r>
      <w:r w:rsidRPr="003D7BAA">
        <w:t xml:space="preserve">  Zakladov "Geodeticke referencne systemy", STU Bratislava 2002,</w:t>
      </w:r>
    </w:p>
    <w:p w14:paraId="28FC6157" w14:textId="77777777" w:rsidR="002516C5" w:rsidRPr="003D7BAA" w:rsidRDefault="001507CC" w:rsidP="002516C5">
      <w:r w:rsidRPr="003D7BAA">
        <w:t xml:space="preserve">   </w:t>
      </w:r>
      <w:r w:rsidR="003F6CF8" w:rsidRPr="003D7BAA">
        <w:t xml:space="preserve"> </w:t>
      </w:r>
      <w:r w:rsidR="00562CF2" w:rsidRPr="003D7BAA">
        <w:t xml:space="preserve"> </w:t>
      </w:r>
      <w:r w:rsidR="003F6CF8" w:rsidRPr="003D7BAA">
        <w:t xml:space="preserve"> </w:t>
      </w:r>
      <w:r w:rsidRPr="003D7BAA">
        <w:t xml:space="preserve"> pp. 89-100,</w:t>
      </w:r>
      <w:r w:rsidR="002516C5" w:rsidRPr="003D7BAA">
        <w:t xml:space="preserve">   Modely gravitacniho pole a jejich testovani.</w:t>
      </w:r>
    </w:p>
    <w:p w14:paraId="752F19EC" w14:textId="77777777" w:rsidR="002516C5" w:rsidRPr="003D7BAA" w:rsidRDefault="002516C5" w:rsidP="002516C5"/>
    <w:p w14:paraId="2B027257" w14:textId="77777777" w:rsidR="002516C5" w:rsidRPr="003D7BAA" w:rsidRDefault="002516C5" w:rsidP="002516C5">
      <w:r w:rsidRPr="003D7BAA">
        <w:t>110 Wagner C.A., Kostelecky J., Klokocnik J.: 2002,</w:t>
      </w:r>
    </w:p>
    <w:p w14:paraId="17E933F9" w14:textId="77777777" w:rsidR="002516C5" w:rsidRPr="003D7BAA" w:rsidRDefault="002516C5" w:rsidP="002516C5">
      <w:r w:rsidRPr="003D7BAA">
        <w:t xml:space="preserve">  </w:t>
      </w:r>
      <w:r w:rsidR="003F6CF8" w:rsidRPr="003D7BAA">
        <w:t xml:space="preserve"> </w:t>
      </w:r>
      <w:r w:rsidRPr="003D7BAA">
        <w:t xml:space="preserve">  </w:t>
      </w:r>
      <w:r w:rsidR="003F6CF8" w:rsidRPr="003D7BAA">
        <w:t xml:space="preserve"> </w:t>
      </w:r>
      <w:r w:rsidR="00562CF2" w:rsidRPr="003D7BAA">
        <w:t xml:space="preserve"> </w:t>
      </w:r>
      <w:r w:rsidRPr="003D7BAA">
        <w:t>27th GA ERS Nice France, April</w:t>
      </w:r>
    </w:p>
    <w:p w14:paraId="687B8C0E" w14:textId="77777777" w:rsidR="002516C5" w:rsidRPr="003D7BAA" w:rsidRDefault="002516C5" w:rsidP="002516C5">
      <w:r w:rsidRPr="003D7BAA">
        <w:t xml:space="preserve">   </w:t>
      </w:r>
      <w:r w:rsidR="003F6CF8" w:rsidRPr="003D7BAA">
        <w:t xml:space="preserve">  </w:t>
      </w:r>
      <w:r w:rsidRPr="003D7BAA">
        <w:t xml:space="preserve"> </w:t>
      </w:r>
      <w:r w:rsidR="00562CF2" w:rsidRPr="003D7BAA">
        <w:t xml:space="preserve"> </w:t>
      </w:r>
      <w:r w:rsidRPr="003D7BAA">
        <w:t>On the Use of Ocean refle</w:t>
      </w:r>
      <w:r w:rsidR="001507CC" w:rsidRPr="003D7BAA">
        <w:t>ctions of GPS Signal to Enhance</w:t>
      </w:r>
      <w:r w:rsidRPr="003D7BAA">
        <w:t xml:space="preserve"> Satellite Altimetry.</w:t>
      </w:r>
    </w:p>
    <w:p w14:paraId="66B8E28E" w14:textId="77777777" w:rsidR="002516C5" w:rsidRPr="003D7BAA" w:rsidRDefault="002516C5" w:rsidP="002516C5"/>
    <w:p w14:paraId="5DD849E2" w14:textId="77777777" w:rsidR="002516C5" w:rsidRPr="003D7BAA" w:rsidRDefault="002516C5" w:rsidP="002516C5">
      <w:r w:rsidRPr="003D7BAA">
        <w:t>111 Gooding R.H., Wagner C.A., Reigber Ch., Klokocnik J., Kostelecky J.:</w:t>
      </w:r>
    </w:p>
    <w:p w14:paraId="4D975D4F" w14:textId="77777777" w:rsidR="002516C5" w:rsidRPr="003D7BAA" w:rsidRDefault="002516C5" w:rsidP="002516C5">
      <w:r w:rsidRPr="003D7BAA">
        <w:t xml:space="preserve">   </w:t>
      </w:r>
      <w:r w:rsidR="00562CF2" w:rsidRPr="003D7BAA">
        <w:t xml:space="preserve"> </w:t>
      </w:r>
      <w:r w:rsidR="003F6CF8" w:rsidRPr="003D7BAA">
        <w:t xml:space="preserve">  </w:t>
      </w:r>
      <w:r w:rsidRPr="003D7BAA">
        <w:t xml:space="preserve"> pres. at 2nd CHAMP Science Meeting, Potsdam, Germany, Sept. 2003,</w:t>
      </w:r>
    </w:p>
    <w:p w14:paraId="42E3835B" w14:textId="77777777" w:rsidR="002516C5" w:rsidRPr="003D7BAA" w:rsidRDefault="002516C5" w:rsidP="002516C5">
      <w:r w:rsidRPr="003D7BAA">
        <w:t xml:space="preserve">   </w:t>
      </w:r>
      <w:r w:rsidR="00562CF2" w:rsidRPr="003D7BAA">
        <w:t xml:space="preserve"> </w:t>
      </w:r>
      <w:r w:rsidR="003F6CF8" w:rsidRPr="003D7BAA">
        <w:t xml:space="preserve">  </w:t>
      </w:r>
      <w:r w:rsidRPr="003D7BAA">
        <w:t xml:space="preserve"> CHAMP and Resonances.</w:t>
      </w:r>
    </w:p>
    <w:p w14:paraId="2D3303DD" w14:textId="77777777" w:rsidR="002516C5" w:rsidRPr="003D7BAA" w:rsidRDefault="002516C5" w:rsidP="002516C5"/>
    <w:p w14:paraId="19280BE8" w14:textId="77777777" w:rsidR="002516C5" w:rsidRPr="003D7BAA" w:rsidRDefault="002516C5" w:rsidP="002516C5">
      <w:r w:rsidRPr="003D7BAA">
        <w:t>112 Klokocnik J., Kostelecky J., Gooding R.H.:</w:t>
      </w:r>
    </w:p>
    <w:p w14:paraId="305D75DC" w14:textId="77777777" w:rsidR="002516C5" w:rsidRPr="003D7BAA" w:rsidRDefault="002516C5" w:rsidP="002516C5">
      <w:r w:rsidRPr="003D7BAA">
        <w:t xml:space="preserve">    </w:t>
      </w:r>
      <w:r w:rsidR="00562CF2" w:rsidRPr="003D7BAA">
        <w:t xml:space="preserve"> </w:t>
      </w:r>
      <w:r w:rsidR="003F6CF8" w:rsidRPr="003D7BAA">
        <w:t xml:space="preserve">  </w:t>
      </w:r>
      <w:r w:rsidR="003F6CF8" w:rsidRPr="00564C02">
        <w:rPr>
          <w:i/>
          <w:iCs/>
        </w:rPr>
        <w:t>J. Geod</w:t>
      </w:r>
      <w:r w:rsidR="003F6CF8" w:rsidRPr="003D7BAA">
        <w:t xml:space="preserve">. 77: 30-40, 2003, </w:t>
      </w:r>
      <w:r w:rsidRPr="003D7BAA">
        <w:t>On Fine Orbit Selection for Particular Geodetic and</w:t>
      </w:r>
    </w:p>
    <w:p w14:paraId="0C7F43B4" w14:textId="77777777" w:rsidR="002516C5" w:rsidRPr="003D7BAA" w:rsidRDefault="002516C5" w:rsidP="002516C5">
      <w:r w:rsidRPr="003D7BAA">
        <w:t xml:space="preserve">  </w:t>
      </w:r>
      <w:r w:rsidR="003F6CF8" w:rsidRPr="003D7BAA">
        <w:t xml:space="preserve"> </w:t>
      </w:r>
      <w:r w:rsidRPr="003D7BAA">
        <w:t xml:space="preserve"> </w:t>
      </w:r>
      <w:r w:rsidR="00562CF2" w:rsidRPr="003D7BAA">
        <w:t xml:space="preserve"> </w:t>
      </w:r>
      <w:r w:rsidR="003F6CF8" w:rsidRPr="003D7BAA">
        <w:t xml:space="preserve"> </w:t>
      </w:r>
      <w:r w:rsidRPr="003D7BAA">
        <w:t xml:space="preserve"> Oceanograp</w:t>
      </w:r>
      <w:r w:rsidR="001507CC" w:rsidRPr="003D7BAA">
        <w:t xml:space="preserve">hic Missions Involving Passage </w:t>
      </w:r>
      <w:r w:rsidRPr="003D7BAA">
        <w:t xml:space="preserve"> through Resonances.</w:t>
      </w:r>
    </w:p>
    <w:p w14:paraId="09550E83" w14:textId="77777777" w:rsidR="002516C5" w:rsidRPr="003D7BAA" w:rsidRDefault="002516C5" w:rsidP="002516C5"/>
    <w:p w14:paraId="1F1A5AF5" w14:textId="77777777" w:rsidR="002516C5" w:rsidRPr="003D7BAA" w:rsidRDefault="002516C5" w:rsidP="002516C5">
      <w:r w:rsidRPr="003D7BAA">
        <w:t>113 Wagner C.A., Klokocnik J.:</w:t>
      </w:r>
    </w:p>
    <w:p w14:paraId="512038A7" w14:textId="63D995C6" w:rsidR="002516C5" w:rsidRPr="003D7BAA" w:rsidRDefault="002516C5" w:rsidP="002516C5">
      <w:r w:rsidRPr="003D7BAA">
        <w:t xml:space="preserve">   </w:t>
      </w:r>
      <w:r w:rsidR="003F6CF8" w:rsidRPr="003D7BAA">
        <w:t xml:space="preserve">  </w:t>
      </w:r>
      <w:r w:rsidR="00562CF2" w:rsidRPr="003D7BAA">
        <w:t xml:space="preserve"> </w:t>
      </w:r>
      <w:r w:rsidRPr="003D7BAA">
        <w:t xml:space="preserve"> </w:t>
      </w:r>
      <w:r w:rsidRPr="00564C02">
        <w:rPr>
          <w:i/>
          <w:iCs/>
        </w:rPr>
        <w:t>J. Geod</w:t>
      </w:r>
      <w:r w:rsidRPr="003D7BAA">
        <w:t>. 77: 128-138, 2003,</w:t>
      </w:r>
      <w:r w:rsidR="003F6CF8" w:rsidRPr="003D7BAA">
        <w:t xml:space="preserve"> </w:t>
      </w:r>
      <w:r w:rsidRPr="003D7BAA">
        <w:t>The Value of Ocean Reflections of GPS Signals to Enhance</w:t>
      </w:r>
    </w:p>
    <w:p w14:paraId="5C2A3BBA" w14:textId="77777777" w:rsidR="002516C5" w:rsidRPr="003D7BAA" w:rsidRDefault="002516C5" w:rsidP="002516C5">
      <w:r w:rsidRPr="003D7BAA">
        <w:t xml:space="preserve">  </w:t>
      </w:r>
      <w:r w:rsidR="003F6CF8" w:rsidRPr="003D7BAA">
        <w:t xml:space="preserve">  </w:t>
      </w:r>
      <w:r w:rsidRPr="003D7BAA">
        <w:t xml:space="preserve"> </w:t>
      </w:r>
      <w:r w:rsidR="00562CF2" w:rsidRPr="003D7BAA">
        <w:t xml:space="preserve"> </w:t>
      </w:r>
      <w:r w:rsidRPr="003D7BAA">
        <w:t xml:space="preserve"> Satellite Altimetry: Data Distribution and Error Analysis.</w:t>
      </w:r>
    </w:p>
    <w:p w14:paraId="5B423F56" w14:textId="77777777" w:rsidR="002516C5" w:rsidRPr="003D7BAA" w:rsidRDefault="002516C5" w:rsidP="002516C5"/>
    <w:p w14:paraId="1784AE3F" w14:textId="77777777" w:rsidR="002516C5" w:rsidRPr="003D7BAA" w:rsidRDefault="002516C5" w:rsidP="002516C5">
      <w:r w:rsidRPr="003D7BAA">
        <w:t>114 Klokocnik J., Kostelecky J., Wagner C.A., Kocandrlova M.:</w:t>
      </w:r>
    </w:p>
    <w:p w14:paraId="581D5EDB" w14:textId="5BD8842B" w:rsidR="002516C5" w:rsidRPr="003D7BAA" w:rsidRDefault="002516C5" w:rsidP="002516C5">
      <w:r w:rsidRPr="003D7BAA">
        <w:t xml:space="preserve">   </w:t>
      </w:r>
      <w:r w:rsidR="00562CF2" w:rsidRPr="003D7BAA">
        <w:t xml:space="preserve">   </w:t>
      </w:r>
      <w:r w:rsidRPr="003D7BAA">
        <w:t xml:space="preserve"> </w:t>
      </w:r>
      <w:r w:rsidR="003F6CF8" w:rsidRPr="003D7BAA">
        <w:t>IUGG 2003, Sapporo, Japan, July</w:t>
      </w:r>
      <w:r w:rsidR="00674879">
        <w:t xml:space="preserve">; </w:t>
      </w:r>
      <w:r w:rsidRPr="003D7BAA">
        <w:t xml:space="preserve">Geometry and Accuracy of Bistatic Altimetry, </w:t>
      </w:r>
    </w:p>
    <w:p w14:paraId="79CCEBB2" w14:textId="77777777" w:rsidR="00775736" w:rsidRPr="003D7BAA" w:rsidRDefault="00775736" w:rsidP="002516C5"/>
    <w:p w14:paraId="457AFA55" w14:textId="77777777" w:rsidR="002516C5" w:rsidRPr="003D7BAA" w:rsidRDefault="002516C5" w:rsidP="002516C5">
      <w:r w:rsidRPr="003D7BAA">
        <w:t>115 Klokocnik J., Kostelecky J., Novak P.: 1st GA EGU, Nice, France,</w:t>
      </w:r>
    </w:p>
    <w:p w14:paraId="19E273A9" w14:textId="4190D9B6" w:rsidR="002516C5" w:rsidRPr="003D7BAA" w:rsidRDefault="002516C5" w:rsidP="002516C5">
      <w:r w:rsidRPr="003D7BAA">
        <w:t xml:space="preserve">   </w:t>
      </w:r>
      <w:r w:rsidR="00775736" w:rsidRPr="003D7BAA">
        <w:t xml:space="preserve">  </w:t>
      </w:r>
      <w:r w:rsidR="00562CF2" w:rsidRPr="003D7BAA">
        <w:t xml:space="preserve"> </w:t>
      </w:r>
      <w:r w:rsidRPr="003D7BAA">
        <w:t xml:space="preserve"> April 2004, poster at G9 session</w:t>
      </w:r>
      <w:r w:rsidR="00674879">
        <w:t>.</w:t>
      </w:r>
    </w:p>
    <w:p w14:paraId="1F7BD9A3" w14:textId="77777777" w:rsidR="002516C5" w:rsidRPr="003D7BAA" w:rsidRDefault="002516C5" w:rsidP="002516C5">
      <w:r w:rsidRPr="003D7BAA">
        <w:t xml:space="preserve">   </w:t>
      </w:r>
      <w:r w:rsidR="00562CF2" w:rsidRPr="003D7BAA">
        <w:t xml:space="preserve"> </w:t>
      </w:r>
      <w:r w:rsidR="00775736" w:rsidRPr="003D7BAA">
        <w:t xml:space="preserve">  </w:t>
      </w:r>
      <w:r w:rsidRPr="003D7BAA">
        <w:t xml:space="preserve"> On Future of Gravity Field Models Accuracy Assessments,</w:t>
      </w:r>
    </w:p>
    <w:p w14:paraId="6D590161" w14:textId="77777777" w:rsidR="002516C5" w:rsidRPr="003D7BAA" w:rsidRDefault="00775736" w:rsidP="002516C5">
      <w:r w:rsidRPr="003D7BAA">
        <w:t xml:space="preserve">  </w:t>
      </w:r>
      <w:r w:rsidR="002516C5" w:rsidRPr="003D7BAA">
        <w:t xml:space="preserve">   </w:t>
      </w:r>
      <w:r w:rsidR="00562CF2" w:rsidRPr="003D7BAA">
        <w:t xml:space="preserve"> </w:t>
      </w:r>
      <w:r w:rsidR="002516C5" w:rsidRPr="003D7BAA">
        <w:t xml:space="preserve"> Bratislava, Slovakia, June 2004.</w:t>
      </w:r>
    </w:p>
    <w:p w14:paraId="0A96C4CD" w14:textId="77777777" w:rsidR="002516C5" w:rsidRPr="003D7BAA" w:rsidRDefault="002516C5" w:rsidP="002516C5">
      <w:r w:rsidRPr="003D7BAA">
        <w:t xml:space="preserve">    </w:t>
      </w:r>
    </w:p>
    <w:p w14:paraId="5508A8F0" w14:textId="77777777" w:rsidR="002516C5" w:rsidRPr="003D7BAA" w:rsidRDefault="002516C5" w:rsidP="002516C5">
      <w:r w:rsidRPr="003D7BAA">
        <w:t xml:space="preserve">116 Gooding R.H., Wagner C.A., Klokocnik J., Kostelecky J.: </w:t>
      </w:r>
    </w:p>
    <w:p w14:paraId="4845EF6E" w14:textId="77777777" w:rsidR="002516C5" w:rsidRPr="003D7BAA" w:rsidRDefault="002516C5" w:rsidP="002516C5">
      <w:r w:rsidRPr="003D7BAA">
        <w:t xml:space="preserve">   </w:t>
      </w:r>
      <w:r w:rsidR="00562CF2" w:rsidRPr="003D7BAA">
        <w:t xml:space="preserve"> </w:t>
      </w:r>
      <w:r w:rsidR="00775736" w:rsidRPr="003D7BAA">
        <w:t xml:space="preserve">  </w:t>
      </w:r>
      <w:r w:rsidRPr="003D7BAA">
        <w:t xml:space="preserve"> pres. at CHAMP&amp;GRACE Science Meeting, Potsdam, Germany, June 2004,</w:t>
      </w:r>
    </w:p>
    <w:p w14:paraId="3DFF2C8C" w14:textId="77777777" w:rsidR="002516C5" w:rsidRPr="003D7BAA" w:rsidRDefault="002516C5" w:rsidP="002516C5">
      <w:r w:rsidRPr="003D7BAA">
        <w:t xml:space="preserve">   </w:t>
      </w:r>
      <w:r w:rsidR="00775736" w:rsidRPr="003D7BAA">
        <w:t xml:space="preserve">  </w:t>
      </w:r>
      <w:r w:rsidR="00562CF2" w:rsidRPr="003D7BAA">
        <w:t xml:space="preserve"> </w:t>
      </w:r>
      <w:r w:rsidRPr="003D7BAA">
        <w:t xml:space="preserve"> P</w:t>
      </w:r>
      <w:r w:rsidR="001507CC" w:rsidRPr="003D7BAA">
        <w:t>roceedings,</w:t>
      </w:r>
      <w:r w:rsidRPr="003D7BAA">
        <w:t xml:space="preserve"> CHAMP's Triple Passage through 31st/62nd-order Orbit Resonance.</w:t>
      </w:r>
    </w:p>
    <w:p w14:paraId="015CCBAF" w14:textId="77777777" w:rsidR="002516C5" w:rsidRPr="003D7BAA" w:rsidRDefault="002516C5" w:rsidP="002516C5"/>
    <w:p w14:paraId="59A83AF7" w14:textId="77777777" w:rsidR="001F1386" w:rsidRDefault="002516C5" w:rsidP="002516C5">
      <w:r w:rsidRPr="003D7BAA">
        <w:t xml:space="preserve">117 Klokocnik J., Kostelecky J.: 2004, </w:t>
      </w:r>
      <w:r w:rsidR="00562CF2" w:rsidRPr="003D7BAA">
        <w:t xml:space="preserve"> </w:t>
      </w:r>
      <w:r w:rsidRPr="003D7BAA">
        <w:t xml:space="preserve">pres. at 35th COSPAR Sci. Assembly, Paris, France, </w:t>
      </w:r>
    </w:p>
    <w:p w14:paraId="6A9934F9" w14:textId="2B31EA4C" w:rsidR="002516C5" w:rsidRPr="003D7BAA" w:rsidRDefault="001F1386" w:rsidP="002516C5">
      <w:r>
        <w:t xml:space="preserve">       </w:t>
      </w:r>
      <w:r w:rsidR="002516C5" w:rsidRPr="003D7BAA">
        <w:t>July, Comeback of resonances? Champ and Grace.</w:t>
      </w:r>
    </w:p>
    <w:p w14:paraId="12922454" w14:textId="77777777" w:rsidR="002516C5" w:rsidRPr="003D7BAA" w:rsidRDefault="002516C5" w:rsidP="002516C5"/>
    <w:p w14:paraId="0B886543" w14:textId="77777777" w:rsidR="002516C5" w:rsidRPr="003D7BAA" w:rsidRDefault="002516C5" w:rsidP="002516C5">
      <w:r w:rsidRPr="003D7BAA">
        <w:t xml:space="preserve">118 Klokocník, J., Wagner, C.A., Kostelecký, J., Förste, Ch. </w:t>
      </w:r>
    </w:p>
    <w:p w14:paraId="0AA17E67" w14:textId="77777777" w:rsidR="002516C5" w:rsidRPr="003D7BAA" w:rsidRDefault="002516C5" w:rsidP="002516C5">
      <w:r w:rsidRPr="003D7BAA">
        <w:t xml:space="preserve">  </w:t>
      </w:r>
      <w:r w:rsidR="00775736" w:rsidRPr="003D7BAA">
        <w:t xml:space="preserve"> </w:t>
      </w:r>
      <w:r w:rsidR="00562CF2" w:rsidRPr="003D7BAA">
        <w:t xml:space="preserve"> </w:t>
      </w:r>
      <w:r w:rsidRPr="003D7BAA">
        <w:t xml:space="preserve">  Accuracy assessment of gravity field models by independent satellite crossover altimetry. </w:t>
      </w:r>
    </w:p>
    <w:p w14:paraId="707AFEB2" w14:textId="77777777" w:rsidR="002516C5" w:rsidRPr="003D7BAA" w:rsidRDefault="002516C5" w:rsidP="002516C5">
      <w:r w:rsidRPr="003D7BAA">
        <w:t xml:space="preserve">   </w:t>
      </w:r>
      <w:r w:rsidR="00775736" w:rsidRPr="003D7BAA">
        <w:t xml:space="preserve"> </w:t>
      </w:r>
      <w:r w:rsidR="00562CF2" w:rsidRPr="003D7BAA">
        <w:t xml:space="preserve"> </w:t>
      </w:r>
      <w:r w:rsidRPr="003D7BAA">
        <w:t xml:space="preserve"> In Satellite altimetry for geodesy, geophysics and oceanography. </w:t>
      </w:r>
    </w:p>
    <w:p w14:paraId="669BCEEC" w14:textId="0A4E6C04" w:rsidR="002516C5" w:rsidRPr="003D7BAA" w:rsidRDefault="002516C5" w:rsidP="002516C5">
      <w:r w:rsidRPr="003D7BAA">
        <w:t xml:space="preserve">   </w:t>
      </w:r>
      <w:r w:rsidR="00775736" w:rsidRPr="003D7BAA">
        <w:t xml:space="preserve"> </w:t>
      </w:r>
      <w:r w:rsidR="00562CF2" w:rsidRPr="003D7BAA">
        <w:t xml:space="preserve"> </w:t>
      </w:r>
      <w:r w:rsidRPr="003D7BAA">
        <w:t xml:space="preserve"> Berlin : Springer, 2004, 161-165</w:t>
      </w:r>
      <w:r w:rsidR="00674879">
        <w:t>.</w:t>
      </w:r>
      <w:r w:rsidRPr="003D7BAA">
        <w:t xml:space="preserve"> Intern</w:t>
      </w:r>
      <w:r w:rsidR="00674879">
        <w:t xml:space="preserve">tl. </w:t>
      </w:r>
      <w:r w:rsidRPr="003D7BAA">
        <w:t>workshop satel</w:t>
      </w:r>
      <w:r w:rsidR="00674879">
        <w:t xml:space="preserve">. </w:t>
      </w:r>
      <w:r w:rsidRPr="003D7BAA">
        <w:t xml:space="preserve">altimetry, Wuhan, </w:t>
      </w:r>
      <w:r w:rsidR="00674879">
        <w:t xml:space="preserve">China;  </w:t>
      </w:r>
      <w:r w:rsidR="00564C02">
        <w:t xml:space="preserve"> </w:t>
      </w:r>
      <w:r w:rsidRPr="003D7BAA">
        <w:t>08.09.2002-13.09.2002,</w:t>
      </w:r>
      <w:r w:rsidR="00674879">
        <w:t xml:space="preserve"> </w:t>
      </w:r>
      <w:r w:rsidR="00214AD9" w:rsidRPr="003D7BAA">
        <w:t xml:space="preserve">tez v upravene versi publ.: </w:t>
      </w:r>
      <w:r w:rsidRPr="003D7BAA">
        <w:t>50 years of the Reeserach Institute of Geodesy, Topography</w:t>
      </w:r>
      <w:r w:rsidR="002E467C" w:rsidRPr="003D7BAA">
        <w:t xml:space="preserve"> </w:t>
      </w:r>
      <w:r w:rsidR="00214AD9" w:rsidRPr="003D7BAA">
        <w:t>and C</w:t>
      </w:r>
      <w:r w:rsidRPr="003D7BAA">
        <w:t xml:space="preserve">artography,  Jubilee Proc. </w:t>
      </w:r>
      <w:r w:rsidRPr="00674879">
        <w:rPr>
          <w:b/>
          <w:bCs/>
        </w:rPr>
        <w:t>50</w:t>
      </w:r>
      <w:r w:rsidRPr="003D7BAA">
        <w:t>, Publ # 36, VUGTK Zdiby, 2005</w:t>
      </w:r>
    </w:p>
    <w:p w14:paraId="025E1B11" w14:textId="77777777" w:rsidR="002516C5" w:rsidRPr="003D7BAA" w:rsidRDefault="002516C5" w:rsidP="002516C5"/>
    <w:p w14:paraId="6F40FACB" w14:textId="25787AEC" w:rsidR="003F6CF8" w:rsidRPr="003D7BAA" w:rsidRDefault="002516C5" w:rsidP="002516C5">
      <w:r w:rsidRPr="003D7BAA">
        <w:t>119 Vítek, F., Klokocník, J.</w:t>
      </w:r>
      <w:r w:rsidR="00775736" w:rsidRPr="003D7BAA">
        <w:t>,</w:t>
      </w:r>
      <w:r w:rsidRPr="003D7BAA">
        <w:t xml:space="preserve"> </w:t>
      </w:r>
      <w:r w:rsidR="001F1386">
        <w:t xml:space="preserve">2003. </w:t>
      </w:r>
      <w:r w:rsidRPr="003D7BAA">
        <w:t>Astro-archaeo-photo archive of Mexi</w:t>
      </w:r>
      <w:r w:rsidR="003F6CF8" w:rsidRPr="003D7BAA">
        <w:t>co,</w:t>
      </w:r>
    </w:p>
    <w:p w14:paraId="2AE2309D" w14:textId="0248F22E" w:rsidR="002516C5" w:rsidRPr="003D7BAA" w:rsidRDefault="003F6CF8" w:rsidP="002516C5">
      <w:r w:rsidRPr="003D7BAA">
        <w:t xml:space="preserve">     </w:t>
      </w:r>
      <w:r w:rsidR="002516C5" w:rsidRPr="003D7BAA">
        <w:t xml:space="preserve"> </w:t>
      </w:r>
      <w:r w:rsidRPr="003D7BAA">
        <w:t xml:space="preserve"> publ.:</w:t>
      </w:r>
      <w:r w:rsidR="001507CC" w:rsidRPr="003D7BAA">
        <w:t xml:space="preserve"> </w:t>
      </w:r>
      <w:r w:rsidR="002516C5" w:rsidRPr="003D7BAA">
        <w:t>Ondrejov: Astr</w:t>
      </w:r>
      <w:r w:rsidRPr="003D7BAA">
        <w:t>.</w:t>
      </w:r>
      <w:r w:rsidR="002516C5" w:rsidRPr="003D7BAA">
        <w:t xml:space="preserve">ústav, preprint </w:t>
      </w:r>
      <w:r w:rsidR="001F1386">
        <w:t xml:space="preserve">series </w:t>
      </w:r>
      <w:r w:rsidR="002516C5" w:rsidRPr="003D7BAA">
        <w:t>2004.</w:t>
      </w:r>
    </w:p>
    <w:p w14:paraId="426FD2F9" w14:textId="77777777" w:rsidR="002516C5" w:rsidRPr="003D7BAA" w:rsidRDefault="002516C5" w:rsidP="002516C5"/>
    <w:p w14:paraId="56FD6F6D" w14:textId="77777777" w:rsidR="001507CC" w:rsidRPr="003D7BAA" w:rsidRDefault="001507CC" w:rsidP="001507CC">
      <w:r w:rsidRPr="003D7BAA">
        <w:t>120 Kl</w:t>
      </w:r>
      <w:r w:rsidR="002516C5" w:rsidRPr="003D7BAA">
        <w:t>okocník, J., Kostelecký, J., Vondrák, J., Vítek, F.</w:t>
      </w:r>
    </w:p>
    <w:p w14:paraId="53A881B0" w14:textId="2CFC6817" w:rsidR="002516C5" w:rsidRPr="003D7BAA" w:rsidRDefault="002516C5" w:rsidP="001507CC">
      <w:pPr>
        <w:ind w:left="360"/>
      </w:pPr>
      <w:r w:rsidRPr="003D7BAA">
        <w:lastRenderedPageBreak/>
        <w:t>Astronomická a neastronomická</w:t>
      </w:r>
      <w:r w:rsidR="001507CC" w:rsidRPr="003D7BAA">
        <w:t xml:space="preserve"> </w:t>
      </w:r>
      <w:r w:rsidRPr="003D7BAA">
        <w:t xml:space="preserve">orientace význacných starovekých staveb </w:t>
      </w:r>
      <w:r w:rsidR="001507CC" w:rsidRPr="003D7BAA">
        <w:t xml:space="preserve"> </w:t>
      </w:r>
      <w:r w:rsidRPr="003D7BAA">
        <w:t xml:space="preserve">Mesoameriky </w:t>
      </w:r>
      <w:r w:rsidR="001507CC" w:rsidRPr="003D7BAA">
        <w:t xml:space="preserve">  </w:t>
      </w:r>
      <w:r w:rsidR="00775736" w:rsidRPr="003D7BAA">
        <w:t xml:space="preserve">   </w:t>
      </w:r>
      <w:r w:rsidRPr="003D7BAA">
        <w:t xml:space="preserve">a další pozoruhodnosti z cesty do Mexika, Guatemaly a Hondurasu na jare r. 2005. Fotoarchiv. Ondrejov: Astronomický ústav, preprint </w:t>
      </w:r>
      <w:r w:rsidR="001F1386">
        <w:t xml:space="preserve">series </w:t>
      </w:r>
      <w:r w:rsidRPr="003D7BAA">
        <w:t>2005.</w:t>
      </w:r>
    </w:p>
    <w:p w14:paraId="028415A8" w14:textId="77777777" w:rsidR="002516C5" w:rsidRPr="003D7BAA" w:rsidRDefault="002516C5" w:rsidP="002516C5"/>
    <w:p w14:paraId="203F83E8" w14:textId="77777777" w:rsidR="001507CC" w:rsidRPr="003D7BAA" w:rsidRDefault="002516C5" w:rsidP="002516C5">
      <w:r w:rsidRPr="003D7BAA">
        <w:t xml:space="preserve">121 Klokocník, J., Kostelecký, J., Wagner, C.A., Schwintzer, P., Förste, Ch.,Scharroo, R.  </w:t>
      </w:r>
    </w:p>
    <w:p w14:paraId="3FB425C3" w14:textId="77777777" w:rsidR="001507CC" w:rsidRPr="003D7BAA" w:rsidRDefault="002516C5" w:rsidP="002516C5">
      <w:r w:rsidRPr="003D7BAA">
        <w:t xml:space="preserve">       </w:t>
      </w:r>
      <w:r w:rsidR="001507CC" w:rsidRPr="003D7BAA">
        <w:t xml:space="preserve"> </w:t>
      </w:r>
      <w:r w:rsidRPr="003D7BAA">
        <w:t xml:space="preserve">Evaluation of the accuracy of the EIGEN-1S </w:t>
      </w:r>
      <w:r w:rsidR="001507CC" w:rsidRPr="003D7BAA">
        <w:t>&amp; 2 CHAMP-derived gravity field</w:t>
      </w:r>
      <w:r w:rsidR="00C92DE7" w:rsidRPr="003D7BAA">
        <w:t xml:space="preserve"> </w:t>
      </w:r>
      <w:r w:rsidRPr="003D7BAA">
        <w:t>models.</w:t>
      </w:r>
    </w:p>
    <w:p w14:paraId="7D198972" w14:textId="77777777" w:rsidR="002516C5" w:rsidRPr="003D7BAA" w:rsidRDefault="001507CC" w:rsidP="002516C5">
      <w:r w:rsidRPr="003D7BAA">
        <w:t xml:space="preserve"> </w:t>
      </w:r>
      <w:r w:rsidR="002516C5" w:rsidRPr="003D7BAA">
        <w:t xml:space="preserve">      </w:t>
      </w:r>
      <w:r w:rsidRPr="003D7BAA">
        <w:t xml:space="preserve"> </w:t>
      </w:r>
      <w:r w:rsidR="002516C5" w:rsidRPr="003D7BAA">
        <w:rPr>
          <w:i/>
        </w:rPr>
        <w:t>J</w:t>
      </w:r>
      <w:r w:rsidR="00562CF2" w:rsidRPr="003D7BAA">
        <w:rPr>
          <w:i/>
        </w:rPr>
        <w:t>.</w:t>
      </w:r>
      <w:r w:rsidR="002516C5" w:rsidRPr="003D7BAA">
        <w:rPr>
          <w:i/>
        </w:rPr>
        <w:t xml:space="preserve"> Geod</w:t>
      </w:r>
      <w:r w:rsidR="00562CF2" w:rsidRPr="003D7BAA">
        <w:rPr>
          <w:i/>
        </w:rPr>
        <w:t>.</w:t>
      </w:r>
      <w:r w:rsidR="002516C5" w:rsidRPr="003D7BAA">
        <w:t xml:space="preserve"> 78, 7-8, 2005, s. 405-417. ISSN 0949-7714.</w:t>
      </w:r>
    </w:p>
    <w:p w14:paraId="57BAD1EC" w14:textId="77777777" w:rsidR="002516C5" w:rsidRPr="003D7BAA" w:rsidRDefault="002516C5" w:rsidP="002516C5"/>
    <w:p w14:paraId="794887E1" w14:textId="77777777" w:rsidR="00564C02" w:rsidRDefault="002516C5" w:rsidP="002516C5">
      <w:r w:rsidRPr="003D7BAA">
        <w:t xml:space="preserve">122 Kostelecký, J., Klokocník, J., Wagner, C.A. Geometry and accuracy of reflecting </w:t>
      </w:r>
      <w:r w:rsidR="001507CC" w:rsidRPr="003D7BAA">
        <w:t xml:space="preserve"> </w:t>
      </w:r>
      <w:r w:rsidRPr="003D7BAA">
        <w:t xml:space="preserve">points </w:t>
      </w:r>
    </w:p>
    <w:p w14:paraId="0F8B030F" w14:textId="7F126444" w:rsidR="002516C5" w:rsidRPr="003D7BAA" w:rsidRDefault="00564C02" w:rsidP="002516C5">
      <w:r>
        <w:t xml:space="preserve">       </w:t>
      </w:r>
      <w:r w:rsidR="002516C5" w:rsidRPr="003D7BAA">
        <w:t xml:space="preserve">in bistatic satellite altimetry. </w:t>
      </w:r>
      <w:r w:rsidR="002516C5" w:rsidRPr="003D7BAA">
        <w:rPr>
          <w:i/>
        </w:rPr>
        <w:t>J</w:t>
      </w:r>
      <w:r w:rsidR="00562CF2" w:rsidRPr="003D7BAA">
        <w:rPr>
          <w:i/>
        </w:rPr>
        <w:t>. Geod</w:t>
      </w:r>
      <w:r w:rsidR="002516C5" w:rsidRPr="003D7BAA">
        <w:t>. 79, 8, 2005, s. 421-430. ISSN 0949-7714.</w:t>
      </w:r>
    </w:p>
    <w:p w14:paraId="63011516" w14:textId="77777777" w:rsidR="002516C5" w:rsidRPr="003D7BAA" w:rsidRDefault="002516C5" w:rsidP="002516C5"/>
    <w:p w14:paraId="3B92E780" w14:textId="77777777" w:rsidR="002516C5" w:rsidRPr="003D7BAA" w:rsidRDefault="002516C5" w:rsidP="002516C5">
      <w:r w:rsidRPr="003D7BAA">
        <w:t xml:space="preserve">123 Gooding, R.H., Wagner, C.A., Klokocník, J., Kostelecký, J., Reigber, Ch. </w:t>
      </w:r>
    </w:p>
    <w:p w14:paraId="0DC7F2AB" w14:textId="77777777" w:rsidR="002516C5" w:rsidRPr="003D7BAA" w:rsidRDefault="002516C5" w:rsidP="002516C5">
      <w:r w:rsidRPr="003D7BAA">
        <w:t xml:space="preserve">    </w:t>
      </w:r>
      <w:r w:rsidR="001507CC" w:rsidRPr="003D7BAA">
        <w:t xml:space="preserve">   </w:t>
      </w:r>
      <w:r w:rsidRPr="003D7BAA">
        <w:rPr>
          <w:i/>
        </w:rPr>
        <w:t>CHAMP and resonances</w:t>
      </w:r>
      <w:r w:rsidRPr="003D7BAA">
        <w:t>. Berlin: Springer, 2005, 101-107. ISBN 3-540-22804-7.</w:t>
      </w:r>
    </w:p>
    <w:p w14:paraId="4AB54371" w14:textId="77777777" w:rsidR="002516C5" w:rsidRPr="003D7BAA" w:rsidRDefault="002516C5" w:rsidP="002516C5"/>
    <w:p w14:paraId="26E91E2B" w14:textId="77777777" w:rsidR="001507CC" w:rsidRPr="003D7BAA" w:rsidRDefault="002516C5" w:rsidP="002516C5">
      <w:r w:rsidRPr="003D7BAA">
        <w:t xml:space="preserve">124 Wagner, C.A., McAdoo,D., Klokocník, J., Kostelecký, J. </w:t>
      </w:r>
    </w:p>
    <w:p w14:paraId="58372279" w14:textId="77777777" w:rsidR="001507CC" w:rsidRPr="003D7BAA" w:rsidRDefault="001507CC" w:rsidP="002516C5">
      <w:r w:rsidRPr="003D7BAA">
        <w:t xml:space="preserve">      </w:t>
      </w:r>
      <w:r w:rsidR="002516C5" w:rsidRPr="003D7BAA">
        <w:t xml:space="preserve"> Degradation of geopotential</w:t>
      </w:r>
      <w:r w:rsidRPr="003D7BAA">
        <w:t xml:space="preserve"> </w:t>
      </w:r>
      <w:r w:rsidR="002516C5" w:rsidRPr="003D7BAA">
        <w:t xml:space="preserve">recovery from short repeat-cycle orbits: application </w:t>
      </w:r>
    </w:p>
    <w:p w14:paraId="56326767" w14:textId="77777777" w:rsidR="002516C5" w:rsidRPr="003D7BAA" w:rsidRDefault="001507CC" w:rsidP="002516C5">
      <w:r w:rsidRPr="003D7BAA">
        <w:t xml:space="preserve">       </w:t>
      </w:r>
      <w:r w:rsidR="002516C5" w:rsidRPr="003D7BAA">
        <w:t xml:space="preserve">to GRACE monthly fields. </w:t>
      </w:r>
      <w:r w:rsidR="00AC6F69" w:rsidRPr="003D7BAA">
        <w:t xml:space="preserve"> </w:t>
      </w:r>
      <w:r w:rsidR="002516C5" w:rsidRPr="003D7BAA">
        <w:rPr>
          <w:i/>
        </w:rPr>
        <w:t>Journal of Geodesy</w:t>
      </w:r>
      <w:r w:rsidR="002516C5" w:rsidRPr="003D7BAA">
        <w:t xml:space="preserve"> 80, 2, 2006, 94-103. ISSN 0949-7714. </w:t>
      </w:r>
    </w:p>
    <w:p w14:paraId="66B5C663" w14:textId="77777777" w:rsidR="001507CC" w:rsidRPr="003D7BAA" w:rsidRDefault="002516C5" w:rsidP="002516C5">
      <w:r w:rsidRPr="003D7BAA">
        <w:t xml:space="preserve">   </w:t>
      </w:r>
      <w:r w:rsidR="001507CC" w:rsidRPr="003D7BAA">
        <w:t xml:space="preserve">   </w:t>
      </w:r>
      <w:r w:rsidRPr="003D7BAA">
        <w:t xml:space="preserve"> </w:t>
      </w:r>
      <w:r w:rsidR="00615948" w:rsidRPr="003D7BAA">
        <w:t>[</w:t>
      </w:r>
      <w:r w:rsidRPr="003D7BAA">
        <w:t xml:space="preserve">Tez poster EGU Vienna 2006. Varianta tez: The </w:t>
      </w:r>
      <w:r w:rsidRPr="003D7BAA">
        <w:rPr>
          <w:i/>
        </w:rPr>
        <w:t>3rd Interntl GOCE User Workshop</w:t>
      </w:r>
      <w:r w:rsidRPr="003D7BAA">
        <w:t xml:space="preserve">, </w:t>
      </w:r>
      <w:r w:rsidR="001507CC" w:rsidRPr="003D7BAA">
        <w:t xml:space="preserve"> </w:t>
      </w:r>
    </w:p>
    <w:p w14:paraId="6688BA59" w14:textId="17CA2214" w:rsidR="002516C5" w:rsidRPr="003D7BAA" w:rsidRDefault="001507CC" w:rsidP="002516C5">
      <w:r w:rsidRPr="003D7BAA">
        <w:t xml:space="preserve">       ESA-ESRIN</w:t>
      </w:r>
      <w:r w:rsidR="002516C5" w:rsidRPr="003D7BAA">
        <w:t xml:space="preserve"> Frascati, Italy, Novemebr 2006, publ. sborniku na CD</w:t>
      </w:r>
      <w:r w:rsidR="00615948" w:rsidRPr="003D7BAA">
        <w:t>]</w:t>
      </w:r>
      <w:r w:rsidR="002516C5" w:rsidRPr="003D7BAA">
        <w:t>.</w:t>
      </w:r>
    </w:p>
    <w:p w14:paraId="2661E83D" w14:textId="77777777" w:rsidR="002516C5" w:rsidRPr="003D7BAA" w:rsidRDefault="002516C5" w:rsidP="002516C5"/>
    <w:p w14:paraId="151721F6" w14:textId="77777777" w:rsidR="001507CC" w:rsidRPr="003D7BAA" w:rsidRDefault="002516C5" w:rsidP="002516C5">
      <w:r w:rsidRPr="003D7BAA">
        <w:t xml:space="preserve">125 </w:t>
      </w:r>
      <w:r w:rsidR="00775736" w:rsidRPr="003D7BAA">
        <w:t xml:space="preserve"> </w:t>
      </w:r>
      <w:r w:rsidRPr="003D7BAA">
        <w:t xml:space="preserve">Olivik, S., Kocandrlova, M., Kostelecky J., Klokocnik J., </w:t>
      </w:r>
      <w:r w:rsidR="0016576D" w:rsidRPr="003D7BAA">
        <w:t>2006.</w:t>
      </w:r>
    </w:p>
    <w:p w14:paraId="337E9DE1" w14:textId="77777777" w:rsidR="001507CC" w:rsidRPr="003D7BAA" w:rsidRDefault="001507CC" w:rsidP="002516C5">
      <w:r w:rsidRPr="003D7BAA">
        <w:t xml:space="preserve">        </w:t>
      </w:r>
      <w:r w:rsidR="002516C5" w:rsidRPr="003D7BAA">
        <w:t>Po</w:t>
      </w:r>
      <w:r w:rsidR="00214AD9" w:rsidRPr="003D7BAA">
        <w:t xml:space="preserve">sition of reflecting points </w:t>
      </w:r>
      <w:r w:rsidR="002516C5" w:rsidRPr="003D7BAA">
        <w:t xml:space="preserve">in bistatic satellite altimetry: theoretical solutions </w:t>
      </w:r>
    </w:p>
    <w:p w14:paraId="1B7B8D78" w14:textId="77777777" w:rsidR="001507CC" w:rsidRPr="003D7BAA" w:rsidRDefault="001507CC" w:rsidP="002516C5">
      <w:pPr>
        <w:rPr>
          <w:i/>
        </w:rPr>
      </w:pPr>
      <w:r w:rsidRPr="003D7BAA">
        <w:t xml:space="preserve">        </w:t>
      </w:r>
      <w:r w:rsidR="002516C5" w:rsidRPr="003D7BAA">
        <w:t>for ellipsoid, ESA 3rd Interntl. Symp Satel. Altimetry: "</w:t>
      </w:r>
      <w:r w:rsidR="002516C5" w:rsidRPr="003D7BAA">
        <w:rPr>
          <w:i/>
        </w:rPr>
        <w:t xml:space="preserve">15 Years of Progress in </w:t>
      </w:r>
    </w:p>
    <w:p w14:paraId="6DEEE811" w14:textId="77777777" w:rsidR="002516C5" w:rsidRDefault="001507CC" w:rsidP="002516C5">
      <w:r w:rsidRPr="003D7BAA">
        <w:rPr>
          <w:i/>
        </w:rPr>
        <w:t xml:space="preserve">        </w:t>
      </w:r>
      <w:r w:rsidR="002516C5" w:rsidRPr="003D7BAA">
        <w:rPr>
          <w:i/>
        </w:rPr>
        <w:t>Radar Altimetry"</w:t>
      </w:r>
      <w:r w:rsidR="002516C5" w:rsidRPr="003D7BAA">
        <w:t>,</w:t>
      </w:r>
      <w:r w:rsidR="00A378DD" w:rsidRPr="003D7BAA">
        <w:t xml:space="preserve"> </w:t>
      </w:r>
      <w:r w:rsidR="002516C5" w:rsidRPr="003D7BAA">
        <w:t xml:space="preserve">ESA Venice, </w:t>
      </w:r>
      <w:r w:rsidR="00A378DD" w:rsidRPr="003D7BAA">
        <w:t>i</w:t>
      </w:r>
      <w:r w:rsidR="002516C5" w:rsidRPr="003D7BAA">
        <w:t xml:space="preserve"> poster EGU Vienna </w:t>
      </w:r>
      <w:r w:rsidR="00A378DD" w:rsidRPr="003D7BAA">
        <w:t>2</w:t>
      </w:r>
      <w:r w:rsidR="002516C5" w:rsidRPr="003D7BAA">
        <w:t>006</w:t>
      </w:r>
      <w:r w:rsidR="00253075" w:rsidRPr="003D7BAA">
        <w:t>.</w:t>
      </w:r>
    </w:p>
    <w:p w14:paraId="602E49FC" w14:textId="77777777" w:rsidR="001F1386" w:rsidRPr="003D7BAA" w:rsidRDefault="001F1386" w:rsidP="002516C5"/>
    <w:p w14:paraId="0149CC37" w14:textId="4CC2E582" w:rsidR="002516C5" w:rsidRPr="003D7BAA" w:rsidRDefault="001507CC" w:rsidP="006B60F6">
      <w:pPr>
        <w:ind w:left="426" w:hanging="426"/>
      </w:pPr>
      <w:r w:rsidRPr="003D7BAA">
        <w:t>126  Kl</w:t>
      </w:r>
      <w:r w:rsidR="002516C5" w:rsidRPr="003D7BAA">
        <w:t>okocni</w:t>
      </w:r>
      <w:r w:rsidR="00674879">
        <w:t>k</w:t>
      </w:r>
      <w:r w:rsidR="002516C5" w:rsidRPr="003D7BAA">
        <w:t xml:space="preserve"> J., Kostelecky J., Wagner C.A., Gruber Ch., Review of the use of satellite </w:t>
      </w:r>
      <w:r w:rsidR="00D7097A" w:rsidRPr="003D7BAA">
        <w:t xml:space="preserve">  </w:t>
      </w:r>
      <w:r w:rsidR="002516C5" w:rsidRPr="003D7BAA">
        <w:t>crossover altimetry to test the accuracy of the Earth</w:t>
      </w:r>
      <w:r w:rsidR="00D7097A" w:rsidRPr="003D7BAA">
        <w:t xml:space="preserve"> </w:t>
      </w:r>
      <w:r w:rsidR="002516C5" w:rsidRPr="003D7BAA">
        <w:t xml:space="preserve">gravity models, ESA 3rd Interntl. Symp Satel. Altimetry: </w:t>
      </w:r>
      <w:r w:rsidR="002516C5" w:rsidRPr="003D7BAA">
        <w:rPr>
          <w:i/>
        </w:rPr>
        <w:t>"15 Years of Progress in Radar Altimetry",</w:t>
      </w:r>
      <w:r w:rsidR="002516C5" w:rsidRPr="003D7BAA">
        <w:t xml:space="preserve"> ESA Venice, March 2006, publ.</w:t>
      </w:r>
      <w:r w:rsidR="003F6CF8" w:rsidRPr="003D7BAA">
        <w:t xml:space="preserve"> </w:t>
      </w:r>
      <w:r w:rsidR="00D7097A" w:rsidRPr="003D7BAA">
        <w:t>proccedings</w:t>
      </w:r>
      <w:r w:rsidR="002516C5" w:rsidRPr="003D7BAA">
        <w:t>.</w:t>
      </w:r>
    </w:p>
    <w:p w14:paraId="072C0D29" w14:textId="77777777" w:rsidR="002516C5" w:rsidRPr="003D7BAA" w:rsidRDefault="002516C5" w:rsidP="002516C5"/>
    <w:p w14:paraId="400193B2" w14:textId="77777777" w:rsidR="002516C5" w:rsidRPr="003D7BAA" w:rsidRDefault="002516C5" w:rsidP="002516C5">
      <w:r w:rsidRPr="003D7BAA">
        <w:t xml:space="preserve">127 Gooding, R.H., Wagner, C.A., Klokocník, J., Kostelecký, J., Gruber Ch., </w:t>
      </w:r>
    </w:p>
    <w:p w14:paraId="178BE2AE" w14:textId="77777777" w:rsidR="002516C5" w:rsidRPr="003D7BAA" w:rsidRDefault="002516C5" w:rsidP="002516C5">
      <w:r w:rsidRPr="003D7BAA">
        <w:t xml:space="preserve">   </w:t>
      </w:r>
      <w:r w:rsidR="001507CC" w:rsidRPr="003D7BAA">
        <w:t xml:space="preserve">   </w:t>
      </w:r>
      <w:r w:rsidRPr="003D7BAA">
        <w:t xml:space="preserve"> CHAMP and GRACE resonances, and the gravity field of the Earth,  </w:t>
      </w:r>
    </w:p>
    <w:p w14:paraId="6C83E242" w14:textId="77777777" w:rsidR="002516C5" w:rsidRPr="003D7BAA" w:rsidRDefault="002516C5" w:rsidP="002516C5">
      <w:r w:rsidRPr="003D7BAA">
        <w:t xml:space="preserve">    </w:t>
      </w:r>
      <w:r w:rsidR="001507CC" w:rsidRPr="003D7BAA">
        <w:t xml:space="preserve">   </w:t>
      </w:r>
      <w:r w:rsidRPr="003D7BAA">
        <w:rPr>
          <w:i/>
        </w:rPr>
        <w:t>Advances in Space Research</w:t>
      </w:r>
      <w:r w:rsidRPr="003D7BAA">
        <w:t>, 39, 10, 2007, 1604-1611, ISSN 0273-1177.</w:t>
      </w:r>
    </w:p>
    <w:p w14:paraId="1A8BEEE5" w14:textId="77777777" w:rsidR="002516C5" w:rsidRPr="003D7BAA" w:rsidRDefault="002516C5" w:rsidP="002516C5"/>
    <w:p w14:paraId="055896D8" w14:textId="77777777" w:rsidR="001507CC" w:rsidRPr="003D7BAA" w:rsidRDefault="002516C5" w:rsidP="002516C5">
      <w:r w:rsidRPr="003D7BAA">
        <w:t xml:space="preserve">128 Klokocnik J., Kostelecky J., Vitek F., </w:t>
      </w:r>
    </w:p>
    <w:p w14:paraId="329F932B" w14:textId="77777777" w:rsidR="001507CC" w:rsidRPr="003D7BAA" w:rsidRDefault="001507CC" w:rsidP="002516C5">
      <w:r w:rsidRPr="003D7BAA">
        <w:t xml:space="preserve">       </w:t>
      </w:r>
      <w:r w:rsidR="002516C5" w:rsidRPr="003D7BAA">
        <w:t>Pyramids and ceremonial centers in Mesoamerica: were</w:t>
      </w:r>
      <w:r w:rsidRPr="003D7BAA">
        <w:t xml:space="preserve"> they oriented using </w:t>
      </w:r>
    </w:p>
    <w:p w14:paraId="2EDDA307" w14:textId="77777777" w:rsidR="002516C5" w:rsidRPr="003D7BAA" w:rsidRDefault="001507CC" w:rsidP="002516C5">
      <w:r w:rsidRPr="003D7BAA">
        <w:t xml:space="preserve">       a magnetic </w:t>
      </w:r>
      <w:r w:rsidR="002516C5" w:rsidRPr="003D7BAA">
        <w:t>compass?,</w:t>
      </w:r>
      <w:r w:rsidRPr="003D7BAA">
        <w:t xml:space="preserve"> </w:t>
      </w:r>
      <w:r w:rsidR="002516C5" w:rsidRPr="003D7BAA">
        <w:t xml:space="preserve"> </w:t>
      </w:r>
      <w:r w:rsidR="002516C5" w:rsidRPr="003D7BAA">
        <w:rPr>
          <w:i/>
        </w:rPr>
        <w:t>Studia g. et. g</w:t>
      </w:r>
      <w:r w:rsidR="002516C5" w:rsidRPr="003D7BAA">
        <w:t xml:space="preserve">., 2007, 51, 515-533.  </w:t>
      </w:r>
    </w:p>
    <w:p w14:paraId="07C4052F" w14:textId="77777777" w:rsidR="002516C5" w:rsidRPr="003D7BAA" w:rsidRDefault="002516C5" w:rsidP="002516C5"/>
    <w:p w14:paraId="0607940D" w14:textId="77777777" w:rsidR="003F6CF8" w:rsidRPr="003D7BAA" w:rsidRDefault="003F6CF8" w:rsidP="003F6CF8">
      <w:r w:rsidRPr="003D7BAA">
        <w:t>129</w:t>
      </w:r>
      <w:r w:rsidR="00214AD9" w:rsidRPr="003D7BAA">
        <w:t xml:space="preserve">  Klokocnik J., Kostelecky J. 2007. </w:t>
      </w:r>
      <w:r w:rsidRPr="003D7BAA">
        <w:t xml:space="preserve">Satellite altimetry in the Czech Republic: Status 2007, </w:t>
      </w:r>
    </w:p>
    <w:p w14:paraId="6BC75E22" w14:textId="77777777" w:rsidR="003F6CF8" w:rsidRPr="003D7BAA" w:rsidRDefault="003F6CF8" w:rsidP="003F6CF8">
      <w:r w:rsidRPr="003D7BAA">
        <w:t xml:space="preserve">        Medwell J., 31-OJES, </w:t>
      </w:r>
      <w:r w:rsidRPr="003D7BAA">
        <w:rPr>
          <w:i/>
        </w:rPr>
        <w:t>J. Earth Sci.</w:t>
      </w:r>
      <w:r w:rsidRPr="003D7BAA">
        <w:t xml:space="preserve"> 2, 2, 36-47, ISSN: 1991-7708.</w:t>
      </w:r>
    </w:p>
    <w:p w14:paraId="5A732D05" w14:textId="77777777" w:rsidR="003F6CF8" w:rsidRPr="003D7BAA" w:rsidRDefault="003F6CF8" w:rsidP="002516C5"/>
    <w:p w14:paraId="0F92FD99" w14:textId="77777777" w:rsidR="002516C5" w:rsidRPr="003D7BAA" w:rsidRDefault="003F6CF8" w:rsidP="002516C5">
      <w:r w:rsidRPr="003D7BAA">
        <w:t xml:space="preserve">130 </w:t>
      </w:r>
      <w:r w:rsidR="002516C5" w:rsidRPr="003D7BAA">
        <w:t xml:space="preserve"> Klokočník J, Kostelecký J, Böhm V, Böhm B, Vondrák J, Vítek F: 2008, </w:t>
      </w:r>
    </w:p>
    <w:p w14:paraId="151795D3" w14:textId="77777777" w:rsidR="002516C5" w:rsidRPr="003D7BAA" w:rsidRDefault="002516C5" w:rsidP="002516C5">
      <w:r w:rsidRPr="003D7BAA">
        <w:t xml:space="preserve">     </w:t>
      </w:r>
      <w:r w:rsidR="001507CC" w:rsidRPr="003D7BAA">
        <w:t xml:space="preserve">  </w:t>
      </w:r>
      <w:r w:rsidRPr="003D7BAA">
        <w:t xml:space="preserve">Correlation between the Mayan calendar and ours: Astronomy helps to answer </w:t>
      </w:r>
    </w:p>
    <w:p w14:paraId="44DB7ED1" w14:textId="77777777" w:rsidR="002516C5" w:rsidRPr="003D7BAA" w:rsidRDefault="002516C5" w:rsidP="002516C5">
      <w:r w:rsidRPr="003D7BAA">
        <w:t xml:space="preserve">    </w:t>
      </w:r>
      <w:r w:rsidR="001507CC" w:rsidRPr="003D7BAA">
        <w:t xml:space="preserve">  </w:t>
      </w:r>
      <w:r w:rsidR="00A378DD" w:rsidRPr="003D7BAA">
        <w:t xml:space="preserve"> </w:t>
      </w:r>
      <w:r w:rsidRPr="003D7BAA">
        <w:t xml:space="preserve">why the most popular correlation (GMT) is wrong, </w:t>
      </w:r>
    </w:p>
    <w:p w14:paraId="339CF67D" w14:textId="77777777" w:rsidR="002516C5" w:rsidRPr="003D7BAA" w:rsidRDefault="002516C5" w:rsidP="002516C5">
      <w:r w:rsidRPr="003D7BAA">
        <w:t xml:space="preserve">     </w:t>
      </w:r>
      <w:r w:rsidR="001507CC" w:rsidRPr="003D7BAA">
        <w:t xml:space="preserve">  </w:t>
      </w:r>
      <w:r w:rsidRPr="003D7BAA">
        <w:rPr>
          <w:i/>
        </w:rPr>
        <w:t>Astronom. Nachrichten</w:t>
      </w:r>
      <w:r w:rsidRPr="003D7BAA">
        <w:t xml:space="preserve"> AN 329, 4, 426-436, DOI 10.1002/asna.200710892</w:t>
      </w:r>
      <w:r w:rsidR="00253075" w:rsidRPr="003D7BAA">
        <w:t>.</w:t>
      </w:r>
    </w:p>
    <w:p w14:paraId="27A8D5BB" w14:textId="77777777" w:rsidR="002516C5" w:rsidRPr="003D7BAA" w:rsidRDefault="002516C5" w:rsidP="002516C5"/>
    <w:p w14:paraId="131C22E1" w14:textId="77777777" w:rsidR="00C27FDB" w:rsidRPr="003D7BAA" w:rsidRDefault="00C27FDB" w:rsidP="00C27FDB">
      <w:r w:rsidRPr="003D7BAA">
        <w:t xml:space="preserve">131 </w:t>
      </w:r>
      <w:hyperlink r:id="rId8" w:history="1">
        <w:r w:rsidRPr="003D7BAA">
          <w:rPr>
            <w:rStyle w:val="Hyperlink"/>
            <w:color w:val="auto"/>
            <w:u w:val="none"/>
          </w:rPr>
          <w:t>Klokocnik, J.</w:t>
        </w:r>
      </w:hyperlink>
      <w:r w:rsidRPr="003D7BAA">
        <w:t xml:space="preserve">; </w:t>
      </w:r>
      <w:hyperlink r:id="rId9" w:history="1">
        <w:r w:rsidRPr="003D7BAA">
          <w:rPr>
            <w:rStyle w:val="Hyperlink"/>
            <w:color w:val="auto"/>
            <w:u w:val="none"/>
          </w:rPr>
          <w:t>Wagner, C. A.</w:t>
        </w:r>
      </w:hyperlink>
      <w:r w:rsidRPr="003D7BAA">
        <w:t xml:space="preserve">; </w:t>
      </w:r>
      <w:hyperlink r:id="rId10" w:history="1">
        <w:r w:rsidRPr="003D7BAA">
          <w:rPr>
            <w:rStyle w:val="Hyperlink"/>
            <w:color w:val="auto"/>
            <w:u w:val="none"/>
          </w:rPr>
          <w:t>McAdoo, D.</w:t>
        </w:r>
      </w:hyperlink>
      <w:r w:rsidRPr="003D7BAA">
        <w:t xml:space="preserve">; </w:t>
      </w:r>
      <w:hyperlink r:id="rId11" w:history="1">
        <w:r w:rsidRPr="003D7BAA">
          <w:rPr>
            <w:rStyle w:val="Hyperlink"/>
            <w:color w:val="auto"/>
            <w:u w:val="none"/>
          </w:rPr>
          <w:t>Kostelecky, J.</w:t>
        </w:r>
      </w:hyperlink>
      <w:r w:rsidRPr="003D7BAA">
        <w:t xml:space="preserve">; </w:t>
      </w:r>
      <w:hyperlink r:id="rId12" w:history="1">
        <w:r w:rsidRPr="003D7BAA">
          <w:rPr>
            <w:rStyle w:val="Hyperlink"/>
            <w:color w:val="auto"/>
            <w:u w:val="none"/>
          </w:rPr>
          <w:t>Bezdek, A.</w:t>
        </w:r>
      </w:hyperlink>
      <w:r w:rsidRPr="003D7BAA">
        <w:t xml:space="preserve">; </w:t>
      </w:r>
      <w:hyperlink r:id="rId13" w:history="1">
        <w:r w:rsidRPr="003D7BAA">
          <w:rPr>
            <w:rStyle w:val="Hyperlink"/>
            <w:color w:val="auto"/>
            <w:u w:val="none"/>
          </w:rPr>
          <w:t>Novak, P.</w:t>
        </w:r>
      </w:hyperlink>
      <w:r w:rsidRPr="003D7BAA">
        <w:t xml:space="preserve">;  </w:t>
      </w:r>
    </w:p>
    <w:p w14:paraId="3972D134" w14:textId="77777777" w:rsidR="00C27FDB" w:rsidRPr="003D7BAA" w:rsidRDefault="00C27FDB" w:rsidP="00C27FDB">
      <w:pPr>
        <w:ind w:left="360"/>
      </w:pPr>
      <w:r w:rsidRPr="003D7BAA">
        <w:t xml:space="preserve"> </w:t>
      </w:r>
      <w:hyperlink r:id="rId14" w:history="1">
        <w:r w:rsidRPr="003D7BAA">
          <w:rPr>
            <w:rStyle w:val="Hyperlink"/>
            <w:color w:val="auto"/>
            <w:u w:val="none"/>
          </w:rPr>
          <w:t>Gruber, Ch.</w:t>
        </w:r>
      </w:hyperlink>
      <w:r w:rsidRPr="003D7BAA">
        <w:t xml:space="preserve">; </w:t>
      </w:r>
      <w:hyperlink r:id="rId15" w:history="1">
        <w:r w:rsidRPr="003D7BAA">
          <w:rPr>
            <w:rStyle w:val="Hyperlink"/>
            <w:color w:val="auto"/>
            <w:u w:val="none"/>
          </w:rPr>
          <w:t>Marty, J.</w:t>
        </w:r>
      </w:hyperlink>
      <w:r w:rsidRPr="003D7BAA">
        <w:t xml:space="preserve">; </w:t>
      </w:r>
      <w:hyperlink r:id="rId16" w:history="1">
        <w:r w:rsidRPr="003D7BAA">
          <w:rPr>
            <w:rStyle w:val="Hyperlink"/>
            <w:color w:val="auto"/>
            <w:u w:val="none"/>
          </w:rPr>
          <w:t>Bruinsma, S. L.</w:t>
        </w:r>
      </w:hyperlink>
      <w:r w:rsidRPr="003D7BAA">
        <w:t xml:space="preserve">; </w:t>
      </w:r>
      <w:hyperlink r:id="rId17" w:history="1">
        <w:r w:rsidRPr="003D7BAA">
          <w:rPr>
            <w:rStyle w:val="Hyperlink"/>
            <w:color w:val="auto"/>
            <w:u w:val="none"/>
          </w:rPr>
          <w:t>Gratton, S.</w:t>
        </w:r>
      </w:hyperlink>
      <w:r w:rsidRPr="003D7BAA">
        <w:t xml:space="preserve">; </w:t>
      </w:r>
      <w:hyperlink r:id="rId18" w:history="1">
        <w:r w:rsidRPr="003D7BAA">
          <w:rPr>
            <w:rStyle w:val="Hyperlink"/>
            <w:color w:val="auto"/>
            <w:u w:val="none"/>
          </w:rPr>
          <w:t>Balmino, G.</w:t>
        </w:r>
      </w:hyperlink>
      <w:r w:rsidRPr="003D7BAA">
        <w:t xml:space="preserve">; </w:t>
      </w:r>
      <w:hyperlink r:id="rId19" w:history="1">
        <w:r w:rsidRPr="003D7BAA">
          <w:rPr>
            <w:rStyle w:val="Hyperlink"/>
            <w:color w:val="auto"/>
            <w:u w:val="none"/>
          </w:rPr>
          <w:t>Baboulin, M.</w:t>
        </w:r>
      </w:hyperlink>
    </w:p>
    <w:p w14:paraId="04D08BF7" w14:textId="2C5A582E" w:rsidR="00C27FDB" w:rsidRPr="003D7BAA" w:rsidRDefault="00C27FDB" w:rsidP="002516C5">
      <w:r w:rsidRPr="003D7BAA">
        <w:t xml:space="preserve">       Gravity Field Parameter Estimation Using QR Factorization, </w:t>
      </w:r>
      <w:r w:rsidRPr="003D7BAA">
        <w:rPr>
          <w:i/>
        </w:rPr>
        <w:t>AGU Fall Meeting</w:t>
      </w:r>
      <w:r w:rsidRPr="003D7BAA">
        <w:t xml:space="preserve"> 2007,</w:t>
      </w:r>
    </w:p>
    <w:p w14:paraId="4F962E90" w14:textId="77777777" w:rsidR="003D4C4C" w:rsidRPr="003D7BAA" w:rsidRDefault="00C27FDB" w:rsidP="003D4C4C">
      <w:r w:rsidRPr="003D7BAA">
        <w:t xml:space="preserve">       abstract #G33A-0893,  </w:t>
      </w:r>
      <w:hyperlink r:id="rId20" w:history="1">
        <w:r w:rsidR="00A333F2" w:rsidRPr="003D7BAA">
          <w:rPr>
            <w:rStyle w:val="Hyperlink"/>
            <w:color w:val="auto"/>
            <w:u w:val="none"/>
          </w:rPr>
          <w:t>http://adsabs.harvard.edu/abs/2007AGUFM.G33A0893K</w:t>
        </w:r>
      </w:hyperlink>
      <w:r w:rsidR="00253075" w:rsidRPr="003D7BAA">
        <w:t>.</w:t>
      </w:r>
    </w:p>
    <w:p w14:paraId="4F852E1E" w14:textId="4F0B6C61" w:rsidR="003D4C4C" w:rsidRPr="003D7BAA" w:rsidRDefault="003D4C4C" w:rsidP="003D4C4C">
      <w:pPr>
        <w:ind w:left="360"/>
      </w:pPr>
      <w:r w:rsidRPr="003D7BAA">
        <w:lastRenderedPageBreak/>
        <w:t xml:space="preserve"> Also: Klokocnik J.: Changes in Accuracy of Gravity Recovery Due to Ground Track    </w:t>
      </w:r>
      <w:r w:rsidR="00D66DD0" w:rsidRPr="003D7BAA">
        <w:t xml:space="preserve"> </w:t>
      </w:r>
      <w:r w:rsidR="001F1386">
        <w:t xml:space="preserve">   </w:t>
      </w:r>
      <w:r w:rsidRPr="003D7BAA">
        <w:t xml:space="preserve">Variability: CHAMP, GRACE, AND GOCE (Planetary Geodynamics branch, </w:t>
      </w:r>
    </w:p>
    <w:p w14:paraId="43470CA4" w14:textId="52B764C3" w:rsidR="003D4C4C" w:rsidRPr="003D7BAA" w:rsidRDefault="001F1386" w:rsidP="003D4C4C">
      <w:pPr>
        <w:ind w:left="360"/>
        <w:rPr>
          <w:bCs/>
        </w:rPr>
      </w:pPr>
      <w:r>
        <w:rPr>
          <w:bCs/>
        </w:rPr>
        <w:t xml:space="preserve"> </w:t>
      </w:r>
      <w:r w:rsidR="003D4C4C" w:rsidRPr="003D7BAA">
        <w:rPr>
          <w:bCs/>
        </w:rPr>
        <w:t>Nov. 28, 2007, room A128, Bldg. 33, NASA GSFC, Greenbelt, USA</w:t>
      </w:r>
    </w:p>
    <w:p w14:paraId="17BCBDF5" w14:textId="2753BE47" w:rsidR="00A333F2" w:rsidRPr="003D7BAA" w:rsidRDefault="001F1386" w:rsidP="003D4C4C">
      <w:pPr>
        <w:ind w:left="540"/>
      </w:pPr>
      <w:r>
        <w:t xml:space="preserve"> </w:t>
      </w:r>
    </w:p>
    <w:p w14:paraId="3ED01355" w14:textId="77777777" w:rsidR="00A333F2" w:rsidRPr="003D7BAA" w:rsidRDefault="00A333F2" w:rsidP="00A333F2">
      <w:r w:rsidRPr="003D7BAA">
        <w:t xml:space="preserve">132 </w:t>
      </w:r>
      <w:hyperlink r:id="rId21" w:history="1">
        <w:r w:rsidRPr="003D7BAA">
          <w:rPr>
            <w:rStyle w:val="Hyperlink"/>
            <w:color w:val="auto"/>
            <w:u w:val="none"/>
          </w:rPr>
          <w:t>Klokocnik, J.</w:t>
        </w:r>
      </w:hyperlink>
      <w:r w:rsidRPr="003D7BAA">
        <w:t xml:space="preserve">; </w:t>
      </w:r>
      <w:hyperlink r:id="rId22" w:history="1">
        <w:r w:rsidRPr="003D7BAA">
          <w:rPr>
            <w:rStyle w:val="Hyperlink"/>
            <w:color w:val="auto"/>
            <w:u w:val="none"/>
          </w:rPr>
          <w:t>Wagner, C. A.</w:t>
        </w:r>
      </w:hyperlink>
      <w:r w:rsidRPr="003D7BAA">
        <w:t xml:space="preserve">; </w:t>
      </w:r>
      <w:hyperlink r:id="rId23" w:history="1">
        <w:r w:rsidRPr="003D7BAA">
          <w:rPr>
            <w:rStyle w:val="Hyperlink"/>
            <w:color w:val="auto"/>
            <w:u w:val="none"/>
          </w:rPr>
          <w:t>McAdoo, D.</w:t>
        </w:r>
      </w:hyperlink>
      <w:r w:rsidRPr="003D7BAA">
        <w:t xml:space="preserve">; </w:t>
      </w:r>
      <w:hyperlink r:id="rId24" w:history="1">
        <w:r w:rsidRPr="003D7BAA">
          <w:rPr>
            <w:rStyle w:val="Hyperlink"/>
            <w:color w:val="auto"/>
            <w:u w:val="none"/>
          </w:rPr>
          <w:t>Kostelecky, J.</w:t>
        </w:r>
      </w:hyperlink>
      <w:r w:rsidRPr="003D7BAA">
        <w:t xml:space="preserve">; </w:t>
      </w:r>
      <w:hyperlink r:id="rId25" w:history="1">
        <w:r w:rsidRPr="003D7BAA">
          <w:rPr>
            <w:rStyle w:val="Hyperlink"/>
            <w:color w:val="auto"/>
            <w:u w:val="none"/>
          </w:rPr>
          <w:t>Bezdek, A.</w:t>
        </w:r>
      </w:hyperlink>
      <w:r w:rsidRPr="003D7BAA">
        <w:t xml:space="preserve">; </w:t>
      </w:r>
      <w:hyperlink r:id="rId26" w:history="1">
        <w:r w:rsidRPr="003D7BAA">
          <w:rPr>
            <w:rStyle w:val="Hyperlink"/>
            <w:color w:val="auto"/>
            <w:u w:val="none"/>
          </w:rPr>
          <w:t>Novak, P.</w:t>
        </w:r>
      </w:hyperlink>
      <w:r w:rsidRPr="003D7BAA">
        <w:t xml:space="preserve">; </w:t>
      </w:r>
    </w:p>
    <w:p w14:paraId="4F82679D" w14:textId="77777777" w:rsidR="00A333F2" w:rsidRPr="003D7BAA" w:rsidRDefault="00A333F2" w:rsidP="00A333F2">
      <w:r w:rsidRPr="003D7BAA">
        <w:t xml:space="preserve">       </w:t>
      </w:r>
      <w:hyperlink r:id="rId27" w:history="1">
        <w:r w:rsidRPr="003D7BAA">
          <w:rPr>
            <w:rStyle w:val="Hyperlink"/>
            <w:color w:val="auto"/>
            <w:u w:val="none"/>
          </w:rPr>
          <w:t>Gruber, Ch.</w:t>
        </w:r>
      </w:hyperlink>
      <w:r w:rsidRPr="003D7BAA">
        <w:t xml:space="preserve">,  Changes in Accuracy and Resolvability of Gravity Recovery due to Ground   </w:t>
      </w:r>
    </w:p>
    <w:p w14:paraId="58CDD3AA" w14:textId="77777777" w:rsidR="00A333F2" w:rsidRPr="003D7BAA" w:rsidRDefault="00A333F2" w:rsidP="00A333F2">
      <w:r w:rsidRPr="003D7BAA">
        <w:t xml:space="preserve">       Track Variability: CHAMP, GRACE, and GOCE, </w:t>
      </w:r>
      <w:r w:rsidRPr="003D7BAA">
        <w:rPr>
          <w:i/>
        </w:rPr>
        <w:t>AGU Fall Meeting 2007</w:t>
      </w:r>
      <w:r w:rsidRPr="003D7BAA">
        <w:t>,</w:t>
      </w:r>
    </w:p>
    <w:p w14:paraId="6B3E1498" w14:textId="77777777" w:rsidR="00A333F2" w:rsidRPr="003D7BAA" w:rsidRDefault="00A333F2" w:rsidP="00A333F2">
      <w:pPr>
        <w:rPr>
          <w:color w:val="FF0000"/>
        </w:rPr>
      </w:pPr>
      <w:r w:rsidRPr="003D7BAA">
        <w:t xml:space="preserve">        http://adsabs.harvard.edu/abs/2007</w:t>
      </w:r>
    </w:p>
    <w:p w14:paraId="47A90461" w14:textId="77777777" w:rsidR="002E467C" w:rsidRPr="003D7BAA" w:rsidRDefault="002E467C" w:rsidP="002516C5"/>
    <w:p w14:paraId="010D5EE1" w14:textId="77777777" w:rsidR="00401123" w:rsidRDefault="002516C5" w:rsidP="002516C5">
      <w:r w:rsidRPr="003D7BAA">
        <w:t>13</w:t>
      </w:r>
      <w:r w:rsidR="00A333F2" w:rsidRPr="003D7BAA">
        <w:t>3</w:t>
      </w:r>
      <w:r w:rsidRPr="003D7BAA">
        <w:t xml:space="preserve">  Klokočník</w:t>
      </w:r>
      <w:r w:rsidR="00401123">
        <w:t>,</w:t>
      </w:r>
      <w:r w:rsidRPr="003D7BAA">
        <w:t xml:space="preserve"> J</w:t>
      </w:r>
      <w:r w:rsidR="0083457C" w:rsidRPr="003D7BAA">
        <w:t>.</w:t>
      </w:r>
      <w:r w:rsidR="00E74EF3">
        <w:t xml:space="preserve"> </w:t>
      </w:r>
      <w:r w:rsidRPr="003D7BAA">
        <w:t>(ed.), Bezděk</w:t>
      </w:r>
      <w:r w:rsidR="00401123">
        <w:t>,</w:t>
      </w:r>
      <w:r w:rsidRPr="003D7BAA">
        <w:t xml:space="preserve"> A</w:t>
      </w:r>
      <w:r w:rsidR="0083457C" w:rsidRPr="003D7BAA">
        <w:t>.</w:t>
      </w:r>
      <w:r w:rsidRPr="003D7BAA">
        <w:t>, Gruber</w:t>
      </w:r>
      <w:r w:rsidR="00401123">
        <w:t>,</w:t>
      </w:r>
      <w:r w:rsidRPr="003D7BAA">
        <w:t xml:space="preserve"> Ch</w:t>
      </w:r>
      <w:r w:rsidR="0083457C" w:rsidRPr="003D7BAA">
        <w:t>.</w:t>
      </w:r>
      <w:r w:rsidRPr="003D7BAA">
        <w:t>, Kostelecký</w:t>
      </w:r>
      <w:r w:rsidR="00401123">
        <w:t>,</w:t>
      </w:r>
      <w:r w:rsidRPr="003D7BAA">
        <w:t xml:space="preserve"> J</w:t>
      </w:r>
      <w:r w:rsidR="0083457C" w:rsidRPr="003D7BAA">
        <w:t>.</w:t>
      </w:r>
      <w:r w:rsidRPr="003D7BAA">
        <w:t>, Novák</w:t>
      </w:r>
      <w:r w:rsidR="00401123">
        <w:t>,</w:t>
      </w:r>
      <w:r w:rsidRPr="003D7BAA">
        <w:t xml:space="preserve"> P</w:t>
      </w:r>
      <w:r w:rsidR="0083457C" w:rsidRPr="003D7BAA">
        <w:t>.</w:t>
      </w:r>
      <w:r w:rsidRPr="003D7BAA">
        <w:t>, Pešek I</w:t>
      </w:r>
      <w:r w:rsidR="0083457C" w:rsidRPr="003D7BAA">
        <w:t>.</w:t>
      </w:r>
      <w:r w:rsidRPr="003D7BAA">
        <w:t xml:space="preserve">, </w:t>
      </w:r>
    </w:p>
    <w:p w14:paraId="0AB93ED3" w14:textId="389FA0CB" w:rsidR="002516C5" w:rsidRPr="003D7BAA" w:rsidRDefault="00401123" w:rsidP="002516C5">
      <w:r>
        <w:t xml:space="preserve">        </w:t>
      </w:r>
      <w:r w:rsidR="002516C5" w:rsidRPr="003D7BAA">
        <w:t>Vondrák J</w:t>
      </w:r>
      <w:r w:rsidR="0083457C" w:rsidRPr="003D7BAA">
        <w:t>.</w:t>
      </w:r>
      <w:r w:rsidR="002516C5" w:rsidRPr="003D7BAA">
        <w:t xml:space="preserve">: 2008, GOCE – specific tasks on fine gravity field structure of the Earth, </w:t>
      </w:r>
    </w:p>
    <w:p w14:paraId="7FABCB89" w14:textId="77777777" w:rsidR="001507CC" w:rsidRPr="003D7BAA" w:rsidRDefault="002516C5" w:rsidP="002516C5">
      <w:r w:rsidRPr="003D7BAA">
        <w:t xml:space="preserve">  </w:t>
      </w:r>
      <w:r w:rsidR="001507CC" w:rsidRPr="003D7BAA">
        <w:t xml:space="preserve">   </w:t>
      </w:r>
      <w:r w:rsidRPr="003D7BAA">
        <w:t xml:space="preserve">   Detection of hidden impact (meteoritic) structures</w:t>
      </w:r>
      <w:r w:rsidR="002E467C" w:rsidRPr="003D7BAA">
        <w:t xml:space="preserve">;  </w:t>
      </w:r>
      <w:r w:rsidRPr="003D7BAA">
        <w:t xml:space="preserve">Introd. study and simul. before </w:t>
      </w:r>
    </w:p>
    <w:p w14:paraId="7CAC5162" w14:textId="2A9CF308" w:rsidR="002516C5" w:rsidRPr="003D7BAA" w:rsidRDefault="001507CC" w:rsidP="002516C5">
      <w:r w:rsidRPr="003D7BAA">
        <w:t xml:space="preserve">        </w:t>
      </w:r>
      <w:r w:rsidR="002516C5" w:rsidRPr="003D7BAA">
        <w:t>the GOCE launch</w:t>
      </w:r>
      <w:r w:rsidR="002516C5" w:rsidRPr="003D7BAA">
        <w:rPr>
          <w:i/>
        </w:rPr>
        <w:t xml:space="preserve">, Report for ESA, </w:t>
      </w:r>
      <w:r w:rsidR="002516C5" w:rsidRPr="00401123">
        <w:rPr>
          <w:iCs/>
        </w:rPr>
        <w:t>PECS C 98056</w:t>
      </w:r>
      <w:r w:rsidR="002516C5" w:rsidRPr="003D7BAA">
        <w:t xml:space="preserve">, </w:t>
      </w:r>
      <w:r w:rsidR="00401123" w:rsidRPr="003D7BAA">
        <w:t xml:space="preserve">109 </w:t>
      </w:r>
      <w:r w:rsidR="00401123">
        <w:t xml:space="preserve">pp; </w:t>
      </w:r>
      <w:r w:rsidR="002516C5" w:rsidRPr="003D7BAA">
        <w:t>Ondřejov</w:t>
      </w:r>
      <w:r w:rsidR="00401123">
        <w:t xml:space="preserve"> Obs. Rep.</w:t>
      </w:r>
    </w:p>
    <w:p w14:paraId="79BB1E4D" w14:textId="77777777" w:rsidR="002516C5" w:rsidRPr="003D7BAA" w:rsidRDefault="002516C5" w:rsidP="002516C5"/>
    <w:p w14:paraId="1A865A00" w14:textId="189B5AE3" w:rsidR="002516C5" w:rsidRPr="003D7BAA" w:rsidRDefault="002516C5" w:rsidP="002516C5">
      <w:r w:rsidRPr="003D7BAA">
        <w:t>13</w:t>
      </w:r>
      <w:r w:rsidR="00A333F2" w:rsidRPr="003D7BAA">
        <w:t>4</w:t>
      </w:r>
      <w:r w:rsidR="001507CC" w:rsidRPr="003D7BAA">
        <w:t xml:space="preserve"> </w:t>
      </w:r>
      <w:r w:rsidRPr="003D7BAA">
        <w:t xml:space="preserve"> Klokocník, J., Kostelecký,</w:t>
      </w:r>
      <w:r w:rsidR="00E74EF3">
        <w:t xml:space="preserve"> </w:t>
      </w:r>
      <w:r w:rsidRPr="003D7BAA">
        <w:t>J., Wagner</w:t>
      </w:r>
      <w:r w:rsidR="00E74EF3">
        <w:t>,</w:t>
      </w:r>
      <w:r w:rsidRPr="003D7BAA">
        <w:t xml:space="preserve"> C.A., </w:t>
      </w:r>
      <w:r w:rsidR="00E74EF3">
        <w:t xml:space="preserve">2007/2008. </w:t>
      </w:r>
      <w:r w:rsidRPr="003D7BAA">
        <w:t xml:space="preserve">Improvements in the radial </w:t>
      </w:r>
    </w:p>
    <w:p w14:paraId="2F376660" w14:textId="77777777" w:rsidR="002516C5" w:rsidRPr="003D7BAA" w:rsidRDefault="002516C5" w:rsidP="002516C5">
      <w:r w:rsidRPr="003D7BAA">
        <w:t xml:space="preserve">     </w:t>
      </w:r>
      <w:r w:rsidR="001507CC" w:rsidRPr="003D7BAA">
        <w:t xml:space="preserve">   </w:t>
      </w:r>
      <w:r w:rsidRPr="003D7BAA">
        <w:t>accuracy of satellite orbits from long-term altimetry: information from</w:t>
      </w:r>
    </w:p>
    <w:p w14:paraId="7B5F4970" w14:textId="77777777" w:rsidR="002516C5" w:rsidRPr="003D7BAA" w:rsidRDefault="002516C5" w:rsidP="002516C5">
      <w:r w:rsidRPr="003D7BAA">
        <w:t xml:space="preserve">    </w:t>
      </w:r>
      <w:r w:rsidR="001507CC" w:rsidRPr="003D7BAA">
        <w:t xml:space="preserve">   </w:t>
      </w:r>
      <w:r w:rsidRPr="003D7BAA">
        <w:t xml:space="preserve"> covariance projections, poster G3 </w:t>
      </w:r>
      <w:r w:rsidRPr="003D7BAA">
        <w:rPr>
          <w:i/>
        </w:rPr>
        <w:t>EGU 2007,</w:t>
      </w:r>
      <w:r w:rsidRPr="003D7BAA">
        <w:t xml:space="preserve"> Vienna,</w:t>
      </w:r>
      <w:r w:rsidR="001507CC" w:rsidRPr="003D7BAA">
        <w:t xml:space="preserve"> </w:t>
      </w:r>
      <w:r w:rsidRPr="003D7BAA">
        <w:t>Publ.: 2008,</w:t>
      </w:r>
    </w:p>
    <w:p w14:paraId="1191425B" w14:textId="77777777" w:rsidR="002516C5" w:rsidRPr="003D7BAA" w:rsidRDefault="002516C5" w:rsidP="002516C5">
      <w:r w:rsidRPr="003D7BAA">
        <w:t xml:space="preserve">   </w:t>
      </w:r>
      <w:r w:rsidR="001507CC" w:rsidRPr="003D7BAA">
        <w:t xml:space="preserve">   </w:t>
      </w:r>
      <w:r w:rsidRPr="003D7BAA">
        <w:t xml:space="preserve">  Improvement in the radial accuracy of altimeter-satellite due to the geopotential,</w:t>
      </w:r>
    </w:p>
    <w:p w14:paraId="0CAB497F" w14:textId="77777777" w:rsidR="002516C5" w:rsidRPr="003D7BAA" w:rsidRDefault="002516C5" w:rsidP="002516C5">
      <w:r w:rsidRPr="006B60F6">
        <w:rPr>
          <w:i/>
          <w:iCs/>
        </w:rPr>
        <w:t xml:space="preserve">    </w:t>
      </w:r>
      <w:r w:rsidR="001507CC" w:rsidRPr="006B60F6">
        <w:rPr>
          <w:i/>
          <w:iCs/>
        </w:rPr>
        <w:t xml:space="preserve">   </w:t>
      </w:r>
      <w:r w:rsidRPr="006B60F6">
        <w:rPr>
          <w:i/>
          <w:iCs/>
        </w:rPr>
        <w:t xml:space="preserve"> Earth-Science Reviews</w:t>
      </w:r>
      <w:r w:rsidRPr="003D7BAA">
        <w:t xml:space="preserve">,  Elsevier, </w:t>
      </w:r>
      <w:r w:rsidR="00C27FDB" w:rsidRPr="003D7BAA">
        <w:t xml:space="preserve">91, 106-120, </w:t>
      </w:r>
      <w:r w:rsidRPr="003D7BAA">
        <w:t>DOI 10.1016/j.earscirev.2008.10.002</w:t>
      </w:r>
      <w:r w:rsidR="00253075" w:rsidRPr="003D7BAA">
        <w:t>.</w:t>
      </w:r>
      <w:r w:rsidRPr="003D7BAA">
        <w:t xml:space="preserve"> </w:t>
      </w:r>
    </w:p>
    <w:p w14:paraId="222F359A" w14:textId="77777777" w:rsidR="002516C5" w:rsidRPr="003D7BAA" w:rsidRDefault="002516C5" w:rsidP="002516C5"/>
    <w:p w14:paraId="08280BB9" w14:textId="77777777" w:rsidR="002516C5" w:rsidRPr="003D7BAA" w:rsidRDefault="002516C5" w:rsidP="002516C5">
      <w:r w:rsidRPr="003D7BAA">
        <w:t>13</w:t>
      </w:r>
      <w:r w:rsidR="00A333F2" w:rsidRPr="003D7BAA">
        <w:t>5</w:t>
      </w:r>
      <w:r w:rsidRPr="003D7BAA">
        <w:t xml:space="preserve">  Klokocnik, J., Wagner, C.A., McAdoo,D., Kostelecký, J., Bezdek A., Novak P.,</w:t>
      </w:r>
    </w:p>
    <w:p w14:paraId="03566338" w14:textId="77777777" w:rsidR="002516C5" w:rsidRPr="003D7BAA" w:rsidRDefault="002516C5" w:rsidP="002516C5">
      <w:r w:rsidRPr="003D7BAA">
        <w:t xml:space="preserve">    </w:t>
      </w:r>
      <w:r w:rsidR="001507CC" w:rsidRPr="003D7BAA">
        <w:t xml:space="preserve">   </w:t>
      </w:r>
      <w:r w:rsidRPr="003D7BAA">
        <w:t xml:space="preserve"> Changes in accuracy of gravity recovery due to ground track variability:</w:t>
      </w:r>
    </w:p>
    <w:p w14:paraId="242918DD" w14:textId="77777777" w:rsidR="002516C5" w:rsidRPr="003D7BAA" w:rsidRDefault="002516C5" w:rsidP="002516C5">
      <w:r w:rsidRPr="003D7BAA">
        <w:t xml:space="preserve">    </w:t>
      </w:r>
      <w:r w:rsidR="001507CC" w:rsidRPr="003D7BAA">
        <w:t xml:space="preserve">   </w:t>
      </w:r>
      <w:r w:rsidRPr="003D7BAA">
        <w:t xml:space="preserve"> GRACE, CHAMP, and GOCE, poster </w:t>
      </w:r>
      <w:r w:rsidRPr="003D7BAA">
        <w:rPr>
          <w:i/>
        </w:rPr>
        <w:t>EGU 2007 Vienna</w:t>
      </w:r>
      <w:r w:rsidRPr="003D7BAA">
        <w:t xml:space="preserve"> a modifikovane na </w:t>
      </w:r>
      <w:r w:rsidRPr="003D7BAA">
        <w:rPr>
          <w:i/>
        </w:rPr>
        <w:t>AGU 2007</w:t>
      </w:r>
      <w:r w:rsidRPr="003D7BAA">
        <w:t xml:space="preserve">, </w:t>
      </w:r>
    </w:p>
    <w:p w14:paraId="04157599" w14:textId="77777777" w:rsidR="00BB081B" w:rsidRDefault="002516C5" w:rsidP="002516C5">
      <w:r w:rsidRPr="003D7BAA">
        <w:t xml:space="preserve">    </w:t>
      </w:r>
      <w:r w:rsidR="001507CC" w:rsidRPr="003D7BAA">
        <w:t xml:space="preserve">   </w:t>
      </w:r>
      <w:r w:rsidRPr="003D7BAA">
        <w:t xml:space="preserve"> San Francisko. </w:t>
      </w:r>
    </w:p>
    <w:p w14:paraId="3B970D69" w14:textId="77777777" w:rsidR="00674879" w:rsidRDefault="00BB081B" w:rsidP="002516C5">
      <w:r>
        <w:t xml:space="preserve">        </w:t>
      </w:r>
      <w:r w:rsidR="002516C5" w:rsidRPr="003D7BAA">
        <w:t xml:space="preserve">Variations </w:t>
      </w:r>
      <w:r w:rsidR="00674879">
        <w:t>i</w:t>
      </w:r>
      <w:r w:rsidR="002516C5" w:rsidRPr="003D7BAA">
        <w:t>n the accuracy of gravity recovery due to ground track</w:t>
      </w:r>
      <w:r w:rsidR="00253075" w:rsidRPr="003D7BAA">
        <w:t xml:space="preserve"> variability</w:t>
      </w:r>
      <w:r w:rsidR="002516C5" w:rsidRPr="003D7BAA">
        <w:t>:</w:t>
      </w:r>
      <w:r w:rsidR="001507CC" w:rsidRPr="003D7BAA">
        <w:t xml:space="preserve"> G</w:t>
      </w:r>
      <w:r w:rsidR="002516C5" w:rsidRPr="003D7BAA">
        <w:t xml:space="preserve">RACE, </w:t>
      </w:r>
    </w:p>
    <w:p w14:paraId="6B8BA71A" w14:textId="1D1F64B0" w:rsidR="00AC6F69" w:rsidRPr="003D7BAA" w:rsidRDefault="00674879" w:rsidP="002516C5">
      <w:r>
        <w:t xml:space="preserve">        </w:t>
      </w:r>
      <w:r w:rsidR="002516C5" w:rsidRPr="003D7BAA">
        <w:t xml:space="preserve">CHAMP, and GOCE, </w:t>
      </w:r>
      <w:r w:rsidR="002516C5" w:rsidRPr="003D7BAA">
        <w:rPr>
          <w:i/>
        </w:rPr>
        <w:t>J. Geod</w:t>
      </w:r>
      <w:r w:rsidR="002516C5" w:rsidRPr="003D7BAA">
        <w:t xml:space="preserve">.  </w:t>
      </w:r>
      <w:r w:rsidR="00775736" w:rsidRPr="003D7BAA">
        <w:t>2008, 82, 917-927;</w:t>
      </w:r>
      <w:r w:rsidR="00253075" w:rsidRPr="003D7BAA">
        <w:t xml:space="preserve"> </w:t>
      </w:r>
    </w:p>
    <w:p w14:paraId="679690DF" w14:textId="3F4EC00D" w:rsidR="001507CC" w:rsidRPr="003D7BAA" w:rsidRDefault="00AC6F69" w:rsidP="002516C5">
      <w:r w:rsidRPr="003D7BAA">
        <w:t xml:space="preserve">        </w:t>
      </w:r>
      <w:r w:rsidR="002516C5" w:rsidRPr="003D7BAA">
        <w:t>DOI</w:t>
      </w:r>
      <w:r w:rsidR="001F1386">
        <w:t xml:space="preserve">: </w:t>
      </w:r>
      <w:r w:rsidR="002516C5" w:rsidRPr="003D7BAA">
        <w:t>10.1007/s00190-008-02</w:t>
      </w:r>
      <w:r w:rsidR="003F66C3" w:rsidRPr="003D7BAA">
        <w:t>22-0.</w:t>
      </w:r>
    </w:p>
    <w:p w14:paraId="1640A1BE" w14:textId="77777777" w:rsidR="002516C5" w:rsidRPr="003D7BAA" w:rsidRDefault="00A35C84" w:rsidP="003F66C3">
      <w:r w:rsidRPr="003D7BAA">
        <w:t xml:space="preserve">        </w:t>
      </w:r>
      <w:r w:rsidR="003F66C3" w:rsidRPr="003D7BAA">
        <w:t xml:space="preserve">Gruber </w:t>
      </w:r>
      <w:r w:rsidR="00253075" w:rsidRPr="003D7BAA">
        <w:t xml:space="preserve">Ch., </w:t>
      </w:r>
      <w:r w:rsidR="003F66C3" w:rsidRPr="003D7BAA">
        <w:t xml:space="preserve">Gooding </w:t>
      </w:r>
      <w:r w:rsidR="00253075" w:rsidRPr="003D7BAA">
        <w:t>R.H., Wagner C.A., Klokocnik J., Kostelecky</w:t>
      </w:r>
      <w:r w:rsidR="00A333F2" w:rsidRPr="003D7BAA">
        <w:t xml:space="preserve"> J.</w:t>
      </w:r>
      <w:r w:rsidR="00253075" w:rsidRPr="003D7BAA">
        <w:t>,</w:t>
      </w:r>
    </w:p>
    <w:p w14:paraId="4889AA9F" w14:textId="77777777" w:rsidR="003F66C3" w:rsidRPr="003D7BAA" w:rsidRDefault="003F66C3" w:rsidP="003F66C3">
      <w:r w:rsidRPr="003D7BAA">
        <w:t xml:space="preserve">      </w:t>
      </w:r>
      <w:r w:rsidR="0064445E" w:rsidRPr="003D7BAA">
        <w:t xml:space="preserve"> </w:t>
      </w:r>
      <w:r w:rsidRPr="003D7BAA">
        <w:t xml:space="preserve"> CHAMP and Resonance</w:t>
      </w:r>
      <w:r w:rsidR="00A333F2" w:rsidRPr="003D7BAA">
        <w:t>s</w:t>
      </w:r>
      <w:r w:rsidRPr="003D7BAA">
        <w:t xml:space="preserve">, poster </w:t>
      </w:r>
      <w:r w:rsidR="00A333F2" w:rsidRPr="003D7BAA">
        <w:t xml:space="preserve">at </w:t>
      </w:r>
      <w:r w:rsidR="00A333F2" w:rsidRPr="003D7BAA">
        <w:rPr>
          <w:i/>
        </w:rPr>
        <w:t>EGU Vienna</w:t>
      </w:r>
      <w:r w:rsidR="00A333F2" w:rsidRPr="003D7BAA">
        <w:t xml:space="preserve"> 2008, modifikace a update # 127.</w:t>
      </w:r>
    </w:p>
    <w:p w14:paraId="6463833B" w14:textId="77777777" w:rsidR="003F66C3" w:rsidRPr="003D7BAA" w:rsidRDefault="003F66C3" w:rsidP="003F66C3"/>
    <w:p w14:paraId="58AE56BC" w14:textId="465CB927" w:rsidR="003437DD" w:rsidRPr="003D7BAA" w:rsidRDefault="003F66C3" w:rsidP="00DA23D9">
      <w:r w:rsidRPr="003D7BAA">
        <w:t xml:space="preserve">136 </w:t>
      </w:r>
      <w:r w:rsidR="00AD1D18" w:rsidRPr="003D7BAA">
        <w:t xml:space="preserve"> </w:t>
      </w:r>
      <w:r w:rsidR="00AD1D18" w:rsidRPr="003D7BAA">
        <w:rPr>
          <w:color w:val="000000"/>
        </w:rPr>
        <w:t>Klokočník</w:t>
      </w:r>
      <w:r w:rsidR="00401123">
        <w:rPr>
          <w:color w:val="000000"/>
        </w:rPr>
        <w:t>,</w:t>
      </w:r>
      <w:r w:rsidR="00AD1D18" w:rsidRPr="003D7BAA">
        <w:rPr>
          <w:color w:val="000000"/>
        </w:rPr>
        <w:t xml:space="preserve"> J</w:t>
      </w:r>
      <w:r w:rsidR="00214AD9" w:rsidRPr="003D7BAA">
        <w:rPr>
          <w:color w:val="000000"/>
        </w:rPr>
        <w:t xml:space="preserve">. 2009. </w:t>
      </w:r>
      <w:r w:rsidR="00FA28B6" w:rsidRPr="003D7BAA">
        <w:t>Chaco astronomy: An ancient Ameri</w:t>
      </w:r>
      <w:r w:rsidR="005C1201" w:rsidRPr="003D7BAA">
        <w:t>c</w:t>
      </w:r>
      <w:r w:rsidR="00FA28B6" w:rsidRPr="003D7BAA">
        <w:t xml:space="preserve">an cosmology, by A. Sofaer,  </w:t>
      </w:r>
    </w:p>
    <w:p w14:paraId="33423E25" w14:textId="6E37D7B8" w:rsidR="00214AD9" w:rsidRPr="003D7BAA" w:rsidRDefault="003437DD" w:rsidP="00DA23D9">
      <w:r w:rsidRPr="003D7BAA">
        <w:t xml:space="preserve">        book</w:t>
      </w:r>
      <w:r w:rsidR="008B2298" w:rsidRPr="003D7BAA">
        <w:t xml:space="preserve"> </w:t>
      </w:r>
      <w:r w:rsidR="00FA28B6" w:rsidRPr="003D7BAA">
        <w:t xml:space="preserve">review, </w:t>
      </w:r>
      <w:r w:rsidR="00214AD9" w:rsidRPr="003D7BAA">
        <w:t xml:space="preserve">chapter in book, </w:t>
      </w:r>
      <w:r w:rsidR="00FA28B6" w:rsidRPr="003D7BAA">
        <w:rPr>
          <w:i/>
        </w:rPr>
        <w:t>The Re</w:t>
      </w:r>
      <w:r w:rsidR="009864CF" w:rsidRPr="003D7BAA">
        <w:rPr>
          <w:i/>
        </w:rPr>
        <w:t>m</w:t>
      </w:r>
      <w:r w:rsidR="00FA28B6" w:rsidRPr="003D7BAA">
        <w:rPr>
          <w:i/>
        </w:rPr>
        <w:t>ote Sensing and Photogrammetry</w:t>
      </w:r>
      <w:r w:rsidR="00FA28B6" w:rsidRPr="003D7BAA">
        <w:t xml:space="preserve"> Soc</w:t>
      </w:r>
      <w:r w:rsidR="00A333F2" w:rsidRPr="003D7BAA">
        <w:t>.&amp;</w:t>
      </w:r>
    </w:p>
    <w:p w14:paraId="0F56CEBC" w14:textId="09FD38B8" w:rsidR="00FA28B6" w:rsidRPr="003D7BAA" w:rsidRDefault="00214AD9" w:rsidP="00DA23D9">
      <w:r w:rsidRPr="003D7BAA">
        <w:t xml:space="preserve">      </w:t>
      </w:r>
      <w:r w:rsidR="00FA28B6" w:rsidRPr="003D7BAA">
        <w:t xml:space="preserve"> </w:t>
      </w:r>
      <w:r w:rsidRPr="003D7BAA">
        <w:t xml:space="preserve"> </w:t>
      </w:r>
      <w:r w:rsidR="00FA28B6" w:rsidRPr="003D7BAA">
        <w:t>Blackwell Publ.</w:t>
      </w:r>
      <w:r w:rsidR="00BB081B">
        <w:t xml:space="preserve"> </w:t>
      </w:r>
      <w:r w:rsidR="008B2298" w:rsidRPr="003D7BAA">
        <w:t>Ltd.,</w:t>
      </w:r>
      <w:r w:rsidRPr="003D7BAA">
        <w:t xml:space="preserve"> </w:t>
      </w:r>
      <w:r w:rsidR="003437DD" w:rsidRPr="003D7BAA">
        <w:t>pp.</w:t>
      </w:r>
      <w:r w:rsidR="008B2298" w:rsidRPr="003D7BAA">
        <w:t xml:space="preserve"> </w:t>
      </w:r>
      <w:r w:rsidR="009864CF" w:rsidRPr="003D7BAA">
        <w:t>297-298.</w:t>
      </w:r>
    </w:p>
    <w:p w14:paraId="1045CC1B" w14:textId="77777777" w:rsidR="00253075" w:rsidRPr="003D7BAA" w:rsidRDefault="00253075" w:rsidP="00253075">
      <w:pPr>
        <w:ind w:left="360"/>
      </w:pPr>
    </w:p>
    <w:p w14:paraId="60B3D810" w14:textId="77777777" w:rsidR="00FA28B6" w:rsidRPr="003D7BAA" w:rsidRDefault="00FA28B6" w:rsidP="002516C5">
      <w:r w:rsidRPr="003D7BAA">
        <w:t>137</w:t>
      </w:r>
      <w:r w:rsidR="002516C5" w:rsidRPr="003D7BAA">
        <w:t xml:space="preserve">  </w:t>
      </w:r>
      <w:r w:rsidR="00AD1D18" w:rsidRPr="003D7BAA">
        <w:rPr>
          <w:color w:val="000000"/>
        </w:rPr>
        <w:t xml:space="preserve">Kostelecký J, Klokočník J., </w:t>
      </w:r>
      <w:r w:rsidRPr="003D7BAA">
        <w:t xml:space="preserve">Satelite Altimetry in the Center of Earth Dynamics </w:t>
      </w:r>
    </w:p>
    <w:p w14:paraId="6E74B6C0" w14:textId="77777777" w:rsidR="00FA28B6" w:rsidRPr="003D7BAA" w:rsidRDefault="00FA28B6" w:rsidP="002516C5">
      <w:r w:rsidRPr="003D7BAA">
        <w:t xml:space="preserve">        Research, </w:t>
      </w:r>
      <w:r w:rsidRPr="003D7BAA">
        <w:rPr>
          <w:i/>
        </w:rPr>
        <w:t>Czech Nat. Comm. of Geodesy and Geophys.</w:t>
      </w:r>
      <w:r w:rsidRPr="003D7BAA">
        <w:t xml:space="preserve">, Mission and Passion: Science, </w:t>
      </w:r>
    </w:p>
    <w:p w14:paraId="0E93D4E5" w14:textId="6CCE6DF1" w:rsidR="002516C5" w:rsidRPr="003D7BAA" w:rsidRDefault="00FA28B6" w:rsidP="002516C5">
      <w:r w:rsidRPr="003D7BAA">
        <w:t xml:space="preserve">        special ed. P. Holota, Prague 2009, pp. 135-145. </w:t>
      </w:r>
    </w:p>
    <w:p w14:paraId="585B1375" w14:textId="77777777" w:rsidR="003F66C3" w:rsidRPr="003D7BAA" w:rsidRDefault="002516C5" w:rsidP="002516C5">
      <w:r w:rsidRPr="003D7BAA">
        <w:t xml:space="preserve">     </w:t>
      </w:r>
    </w:p>
    <w:p w14:paraId="3906472C" w14:textId="77777777" w:rsidR="00FC68CE" w:rsidRPr="003D7BAA" w:rsidRDefault="00291F30" w:rsidP="00FC68CE">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138  </w:t>
      </w:r>
      <w:r w:rsidR="00AD1D18" w:rsidRPr="003D7BAA">
        <w:rPr>
          <w:rFonts w:ascii="Times New Roman" w:hAnsi="Times New Roman"/>
          <w:color w:val="000000"/>
          <w:sz w:val="24"/>
          <w:szCs w:val="24"/>
        </w:rPr>
        <w:t xml:space="preserve">Novák </w:t>
      </w:r>
      <w:r w:rsidR="003F66C3" w:rsidRPr="003D7BAA">
        <w:rPr>
          <w:rFonts w:ascii="Times New Roman" w:hAnsi="Times New Roman"/>
          <w:color w:val="000000"/>
          <w:sz w:val="24"/>
          <w:szCs w:val="24"/>
        </w:rPr>
        <w:t>P</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 Klokočník J</w:t>
      </w:r>
      <w:r w:rsidRPr="003D7BAA">
        <w:rPr>
          <w:rFonts w:ascii="Times New Roman" w:hAnsi="Times New Roman"/>
          <w:color w:val="000000"/>
          <w:sz w:val="24"/>
          <w:szCs w:val="24"/>
        </w:rPr>
        <w:t>.,</w:t>
      </w:r>
      <w:r w:rsidR="00775736" w:rsidRPr="003D7BAA">
        <w:rPr>
          <w:rFonts w:ascii="Times New Roman" w:hAnsi="Times New Roman"/>
          <w:color w:val="000000"/>
          <w:sz w:val="24"/>
          <w:szCs w:val="24"/>
        </w:rPr>
        <w:t xml:space="preserve"> </w:t>
      </w:r>
      <w:r w:rsidR="00E810BC" w:rsidRPr="003D7BAA">
        <w:rPr>
          <w:rFonts w:ascii="Times New Roman" w:hAnsi="Times New Roman"/>
          <w:color w:val="000000"/>
          <w:sz w:val="24"/>
          <w:szCs w:val="24"/>
        </w:rPr>
        <w:t>Testing global geopotential</w:t>
      </w:r>
      <w:r w:rsidR="003F66C3" w:rsidRPr="003D7BAA">
        <w:rPr>
          <w:rFonts w:ascii="Times New Roman" w:hAnsi="Times New Roman"/>
          <w:color w:val="000000"/>
          <w:sz w:val="24"/>
          <w:szCs w:val="24"/>
        </w:rPr>
        <w:t xml:space="preserve"> models through a</w:t>
      </w:r>
    </w:p>
    <w:p w14:paraId="40E52A64" w14:textId="6F5BA3C7" w:rsidR="00FC68CE" w:rsidRPr="003D7BAA" w:rsidRDefault="00FC68CE" w:rsidP="00FC68CE">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 </w:t>
      </w:r>
      <w:r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comparison of </w:t>
      </w:r>
      <w:r w:rsidR="00E810BC" w:rsidRPr="003D7BAA">
        <w:rPr>
          <w:rFonts w:ascii="Times New Roman" w:hAnsi="Times New Roman"/>
          <w:color w:val="000000"/>
          <w:sz w:val="24"/>
          <w:szCs w:val="24"/>
        </w:rPr>
        <w:t>a local</w:t>
      </w:r>
      <w:r w:rsidR="00291F30" w:rsidRPr="003D7BAA">
        <w:rPr>
          <w:rFonts w:ascii="Times New Roman" w:hAnsi="Times New Roman"/>
          <w:color w:val="000000"/>
          <w:sz w:val="24"/>
          <w:szCs w:val="24"/>
        </w:rPr>
        <w:t xml:space="preserve"> </w:t>
      </w:r>
      <w:r w:rsidR="00E810BC" w:rsidRPr="003D7BAA">
        <w:rPr>
          <w:rFonts w:ascii="Times New Roman" w:hAnsi="Times New Roman"/>
          <w:color w:val="000000"/>
          <w:sz w:val="24"/>
          <w:szCs w:val="24"/>
        </w:rPr>
        <w:t>q</w:t>
      </w:r>
      <w:r w:rsidR="003F66C3" w:rsidRPr="003D7BAA">
        <w:rPr>
          <w:rFonts w:ascii="Times New Roman" w:hAnsi="Times New Roman"/>
          <w:color w:val="000000"/>
          <w:sz w:val="24"/>
          <w:szCs w:val="24"/>
        </w:rPr>
        <w:t>uasi</w:t>
      </w:r>
      <w:r w:rsidR="00E810BC" w:rsidRPr="003D7BAA">
        <w:rPr>
          <w:rFonts w:ascii="Times New Roman" w:hAnsi="Times New Roman"/>
          <w:color w:val="000000"/>
          <w:sz w:val="24"/>
          <w:szCs w:val="24"/>
        </w:rPr>
        <w:t>-</w:t>
      </w:r>
      <w:r w:rsidR="00291F30" w:rsidRPr="003D7BAA">
        <w:rPr>
          <w:rFonts w:ascii="Times New Roman" w:hAnsi="Times New Roman"/>
          <w:color w:val="000000"/>
          <w:sz w:val="24"/>
          <w:szCs w:val="24"/>
        </w:rPr>
        <w:t>geoid</w:t>
      </w:r>
      <w:r w:rsidR="00E810BC" w:rsidRPr="003D7BAA">
        <w:rPr>
          <w:rFonts w:ascii="Times New Roman" w:hAnsi="Times New Roman"/>
          <w:color w:val="000000"/>
          <w:sz w:val="24"/>
          <w:szCs w:val="24"/>
        </w:rPr>
        <w:t xml:space="preserve"> model</w:t>
      </w:r>
      <w:r w:rsidR="00562CF2" w:rsidRPr="003D7BAA">
        <w:rPr>
          <w:rFonts w:ascii="Times New Roman" w:hAnsi="Times New Roman"/>
          <w:color w:val="000000"/>
          <w:sz w:val="24"/>
          <w:szCs w:val="24"/>
        </w:rPr>
        <w:t xml:space="preserve"> and GPS/levelling data, </w:t>
      </w:r>
      <w:r w:rsidR="00291F30" w:rsidRPr="003D7BAA">
        <w:rPr>
          <w:rFonts w:ascii="Times New Roman" w:hAnsi="Times New Roman"/>
          <w:color w:val="000000"/>
          <w:sz w:val="24"/>
          <w:szCs w:val="24"/>
        </w:rPr>
        <w:t xml:space="preserve"> </w:t>
      </w:r>
    </w:p>
    <w:p w14:paraId="32981C24" w14:textId="3CDCAD4A" w:rsidR="003F66C3" w:rsidRPr="003D7BAA" w:rsidRDefault="00FC68CE" w:rsidP="00FC68CE">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3F66C3" w:rsidRPr="003D7BAA">
        <w:rPr>
          <w:rFonts w:ascii="Times New Roman" w:hAnsi="Times New Roman"/>
          <w:i/>
          <w:color w:val="000000"/>
          <w:sz w:val="24"/>
          <w:szCs w:val="24"/>
        </w:rPr>
        <w:t xml:space="preserve">Studia </w:t>
      </w:r>
      <w:r w:rsidR="0064445E" w:rsidRPr="003D7BAA">
        <w:rPr>
          <w:rFonts w:ascii="Times New Roman" w:hAnsi="Times New Roman"/>
          <w:i/>
          <w:color w:val="000000"/>
          <w:sz w:val="24"/>
          <w:szCs w:val="24"/>
        </w:rPr>
        <w:t>g.</w:t>
      </w:r>
      <w:r w:rsidR="003F66C3" w:rsidRPr="003D7BAA">
        <w:rPr>
          <w:rFonts w:ascii="Times New Roman" w:hAnsi="Times New Roman"/>
          <w:i/>
          <w:color w:val="000000"/>
          <w:sz w:val="24"/>
          <w:szCs w:val="24"/>
        </w:rPr>
        <w:t xml:space="preserve"> et </w:t>
      </w:r>
      <w:r w:rsidR="0064445E" w:rsidRPr="003D7BAA">
        <w:rPr>
          <w:rFonts w:ascii="Times New Roman" w:hAnsi="Times New Roman"/>
          <w:i/>
          <w:color w:val="000000"/>
          <w:sz w:val="24"/>
          <w:szCs w:val="24"/>
        </w:rPr>
        <w:t>g.</w:t>
      </w:r>
      <w:r w:rsidR="003F66C3" w:rsidRPr="003D7BAA">
        <w:rPr>
          <w:rFonts w:ascii="Times New Roman" w:hAnsi="Times New Roman"/>
          <w:color w:val="000000"/>
          <w:sz w:val="24"/>
          <w:szCs w:val="24"/>
        </w:rPr>
        <w:t xml:space="preserve"> </w:t>
      </w:r>
      <w:r w:rsidR="00291F30" w:rsidRPr="003D7BAA">
        <w:rPr>
          <w:rFonts w:ascii="Times New Roman" w:hAnsi="Times New Roman"/>
          <w:color w:val="000000"/>
          <w:sz w:val="24"/>
          <w:szCs w:val="24"/>
        </w:rPr>
        <w:t>2009,</w:t>
      </w:r>
      <w:r w:rsidR="00562CF2"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53(1)</w:t>
      </w:r>
      <w:r w:rsidR="00291F30" w:rsidRPr="003D7BAA">
        <w:rPr>
          <w:rFonts w:ascii="Times New Roman" w:hAnsi="Times New Roman"/>
          <w:color w:val="000000"/>
          <w:sz w:val="24"/>
          <w:szCs w:val="24"/>
        </w:rPr>
        <w:t>,</w:t>
      </w:r>
      <w:r w:rsidR="003F66C3" w:rsidRPr="003D7BAA">
        <w:rPr>
          <w:rFonts w:ascii="Times New Roman" w:hAnsi="Times New Roman"/>
          <w:color w:val="000000"/>
          <w:sz w:val="24"/>
          <w:szCs w:val="24"/>
        </w:rPr>
        <w:t xml:space="preserve"> 39-60.</w:t>
      </w:r>
    </w:p>
    <w:p w14:paraId="107C5471" w14:textId="77777777" w:rsidR="003F66C3" w:rsidRPr="003D7BAA" w:rsidRDefault="003F66C3" w:rsidP="003F66C3">
      <w:pPr>
        <w:pStyle w:val="PlainText"/>
        <w:rPr>
          <w:rFonts w:ascii="Times New Roman" w:hAnsi="Times New Roman"/>
          <w:color w:val="000000"/>
          <w:sz w:val="24"/>
          <w:szCs w:val="24"/>
        </w:rPr>
      </w:pPr>
    </w:p>
    <w:p w14:paraId="0CC031D8" w14:textId="1BD3C0A0" w:rsidR="00291F30"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139 </w:t>
      </w:r>
      <w:r w:rsidR="003F66C3" w:rsidRPr="003D7BAA">
        <w:rPr>
          <w:rFonts w:ascii="Times New Roman" w:hAnsi="Times New Roman"/>
          <w:color w:val="000000"/>
          <w:sz w:val="24"/>
          <w:szCs w:val="24"/>
        </w:rPr>
        <w:t>Novák P</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Klokočník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Zeman A</w:t>
      </w:r>
      <w:r w:rsidRPr="003D7BAA">
        <w:rPr>
          <w:rFonts w:ascii="Times New Roman" w:hAnsi="Times New Roman"/>
          <w:color w:val="000000"/>
          <w:sz w:val="24"/>
          <w:szCs w:val="24"/>
        </w:rPr>
        <w:t>.</w:t>
      </w:r>
      <w:r w:rsidR="00401123">
        <w:rPr>
          <w:rFonts w:ascii="Times New Roman" w:hAnsi="Times New Roman"/>
          <w:color w:val="000000"/>
          <w:sz w:val="24"/>
          <w:szCs w:val="24"/>
        </w:rPr>
        <w:t xml:space="preserve"> 2009. </w:t>
      </w:r>
      <w:r w:rsidR="003F66C3" w:rsidRPr="003D7BAA">
        <w:rPr>
          <w:rFonts w:ascii="Times New Roman" w:hAnsi="Times New Roman"/>
          <w:color w:val="000000"/>
          <w:sz w:val="24"/>
          <w:szCs w:val="24"/>
        </w:rPr>
        <w:t xml:space="preserve">Testing EGM08 using Czech </w:t>
      </w:r>
      <w:r w:rsidRPr="003D7BAA">
        <w:rPr>
          <w:rFonts w:ascii="Times New Roman" w:hAnsi="Times New Roman"/>
          <w:color w:val="000000"/>
          <w:sz w:val="24"/>
          <w:szCs w:val="24"/>
        </w:rPr>
        <w:t xml:space="preserve">    </w:t>
      </w:r>
    </w:p>
    <w:p w14:paraId="4444E730" w14:textId="6AC220B4" w:rsidR="003F66C3"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775736" w:rsidRPr="003D7BAA">
        <w:rPr>
          <w:rFonts w:ascii="Times New Roman" w:hAnsi="Times New Roman"/>
          <w:color w:val="000000"/>
          <w:sz w:val="24"/>
          <w:szCs w:val="24"/>
        </w:rPr>
        <w:t xml:space="preserve"> </w:t>
      </w:r>
      <w:r w:rsidRPr="003D7BAA">
        <w:rPr>
          <w:rFonts w:ascii="Times New Roman" w:hAnsi="Times New Roman"/>
          <w:color w:val="000000"/>
          <w:sz w:val="24"/>
          <w:szCs w:val="24"/>
        </w:rPr>
        <w:t xml:space="preserve">     GPS</w:t>
      </w:r>
      <w:r w:rsidR="003F66C3" w:rsidRPr="003D7BAA">
        <w:rPr>
          <w:rFonts w:ascii="Times New Roman" w:hAnsi="Times New Roman"/>
          <w:color w:val="000000"/>
          <w:sz w:val="24"/>
          <w:szCs w:val="24"/>
        </w:rPr>
        <w:t xml:space="preserve">/leveling data. </w:t>
      </w:r>
      <w:r w:rsidR="003F66C3" w:rsidRPr="003D7BAA">
        <w:rPr>
          <w:rFonts w:ascii="Times New Roman" w:hAnsi="Times New Roman"/>
          <w:i/>
          <w:color w:val="000000"/>
          <w:sz w:val="24"/>
          <w:szCs w:val="24"/>
        </w:rPr>
        <w:t>Newton's Bulletin</w:t>
      </w:r>
      <w:r w:rsidRPr="003D7BAA">
        <w:rPr>
          <w:rFonts w:ascii="Times New Roman" w:hAnsi="Times New Roman"/>
          <w:color w:val="000000"/>
          <w:sz w:val="24"/>
          <w:szCs w:val="24"/>
        </w:rPr>
        <w:t>, #</w:t>
      </w:r>
      <w:r w:rsidR="003F66C3" w:rsidRPr="003D7BAA">
        <w:rPr>
          <w:rFonts w:ascii="Times New Roman" w:hAnsi="Times New Roman"/>
          <w:color w:val="000000"/>
          <w:sz w:val="24"/>
          <w:szCs w:val="24"/>
        </w:rPr>
        <w:t xml:space="preserve"> 4: </w:t>
      </w:r>
      <w:r w:rsidRPr="003D7BAA">
        <w:rPr>
          <w:rFonts w:ascii="Times New Roman" w:hAnsi="Times New Roman"/>
          <w:color w:val="000000"/>
          <w:sz w:val="24"/>
          <w:szCs w:val="24"/>
        </w:rPr>
        <w:t xml:space="preserve">pp. </w:t>
      </w:r>
      <w:r w:rsidR="003F66C3" w:rsidRPr="003D7BAA">
        <w:rPr>
          <w:rFonts w:ascii="Times New Roman" w:hAnsi="Times New Roman"/>
          <w:color w:val="000000"/>
          <w:sz w:val="24"/>
          <w:szCs w:val="24"/>
        </w:rPr>
        <w:t>126-132, ISSN 1810-8555.</w:t>
      </w:r>
    </w:p>
    <w:p w14:paraId="2265ED5D" w14:textId="77777777" w:rsidR="003F66C3" w:rsidRPr="003D7BAA" w:rsidRDefault="003F66C3" w:rsidP="003F66C3">
      <w:pPr>
        <w:pStyle w:val="PlainText"/>
        <w:rPr>
          <w:rFonts w:ascii="Times New Roman" w:hAnsi="Times New Roman"/>
          <w:color w:val="000000"/>
          <w:sz w:val="24"/>
          <w:szCs w:val="24"/>
        </w:rPr>
      </w:pPr>
    </w:p>
    <w:p w14:paraId="3B4FC2DB" w14:textId="0802823E" w:rsidR="001B2C97"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140 </w:t>
      </w:r>
      <w:r w:rsidR="003F66C3" w:rsidRPr="003D7BAA">
        <w:rPr>
          <w:rFonts w:ascii="Times New Roman" w:hAnsi="Times New Roman"/>
          <w:color w:val="000000"/>
          <w:sz w:val="24"/>
          <w:szCs w:val="24"/>
        </w:rPr>
        <w:t>Novák P</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Klokočník J</w:t>
      </w:r>
      <w:r w:rsidRPr="003D7BAA">
        <w:rPr>
          <w:rFonts w:ascii="Times New Roman" w:hAnsi="Times New Roman"/>
          <w:color w:val="000000"/>
          <w:sz w:val="24"/>
          <w:szCs w:val="24"/>
        </w:rPr>
        <w:t>.</w:t>
      </w:r>
      <w:r w:rsidR="00401123">
        <w:rPr>
          <w:rFonts w:ascii="Times New Roman" w:hAnsi="Times New Roman"/>
          <w:color w:val="000000"/>
          <w:sz w:val="24"/>
          <w:szCs w:val="24"/>
        </w:rPr>
        <w:t xml:space="preserve"> </w:t>
      </w:r>
      <w:r w:rsidR="001B2C97" w:rsidRPr="003D7BAA">
        <w:rPr>
          <w:rFonts w:ascii="Times New Roman" w:hAnsi="Times New Roman"/>
          <w:color w:val="000000"/>
          <w:sz w:val="24"/>
          <w:szCs w:val="24"/>
        </w:rPr>
        <w:t xml:space="preserve">2009, </w:t>
      </w:r>
      <w:r w:rsidR="003F66C3" w:rsidRPr="003D7BAA">
        <w:rPr>
          <w:rFonts w:ascii="Times New Roman" w:hAnsi="Times New Roman"/>
          <w:color w:val="000000"/>
          <w:sz w:val="24"/>
          <w:szCs w:val="24"/>
        </w:rPr>
        <w:t xml:space="preserve">The new global model of the Earth </w:t>
      </w:r>
    </w:p>
    <w:p w14:paraId="7DF31CA1" w14:textId="77777777" w:rsidR="003F66C3" w:rsidRPr="003D7BAA" w:rsidRDefault="001B2C97"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A333F2" w:rsidRPr="003D7BAA">
        <w:rPr>
          <w:rFonts w:ascii="Times New Roman" w:hAnsi="Times New Roman"/>
          <w:color w:val="000000"/>
          <w:sz w:val="24"/>
          <w:szCs w:val="24"/>
        </w:rPr>
        <w:t>Gravita</w:t>
      </w:r>
      <w:r w:rsidR="003F66C3" w:rsidRPr="003D7BAA">
        <w:rPr>
          <w:rFonts w:ascii="Times New Roman" w:hAnsi="Times New Roman"/>
          <w:color w:val="000000"/>
          <w:sz w:val="24"/>
          <w:szCs w:val="24"/>
        </w:rPr>
        <w:t>tional</w:t>
      </w:r>
      <w:r w:rsidR="00A333F2"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field EGM08. </w:t>
      </w:r>
      <w:r w:rsidR="003F66C3" w:rsidRPr="003D7BAA">
        <w:rPr>
          <w:rFonts w:ascii="Times New Roman" w:hAnsi="Times New Roman"/>
          <w:i/>
          <w:color w:val="000000"/>
          <w:sz w:val="24"/>
          <w:szCs w:val="24"/>
        </w:rPr>
        <w:t>Geodetický a kartografický obzor</w:t>
      </w:r>
      <w:r w:rsidR="00A333F2" w:rsidRPr="003D7BAA">
        <w:rPr>
          <w:rFonts w:ascii="Times New Roman" w:hAnsi="Times New Roman"/>
          <w:i/>
          <w:color w:val="000000"/>
          <w:sz w:val="24"/>
          <w:szCs w:val="24"/>
        </w:rPr>
        <w:t xml:space="preserve"> (GaKO)</w:t>
      </w:r>
      <w:r w:rsidRPr="003D7BAA">
        <w:rPr>
          <w:rFonts w:ascii="Times New Roman" w:hAnsi="Times New Roman"/>
          <w:color w:val="000000"/>
          <w:sz w:val="24"/>
          <w:szCs w:val="24"/>
        </w:rPr>
        <w:t>,</w:t>
      </w:r>
      <w:r w:rsidR="00291F30"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55(3): 44-53.</w:t>
      </w:r>
    </w:p>
    <w:p w14:paraId="729E3ADB" w14:textId="77777777" w:rsidR="003F66C3" w:rsidRPr="003D7BAA" w:rsidRDefault="003F66C3" w:rsidP="003F66C3">
      <w:pPr>
        <w:pStyle w:val="PlainText"/>
        <w:rPr>
          <w:rFonts w:ascii="Times New Roman" w:hAnsi="Times New Roman"/>
          <w:color w:val="000000"/>
          <w:sz w:val="24"/>
          <w:szCs w:val="24"/>
        </w:rPr>
      </w:pPr>
    </w:p>
    <w:p w14:paraId="3B44D2D4" w14:textId="77777777" w:rsidR="00291F30"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141 </w:t>
      </w:r>
      <w:r w:rsidR="003F66C3" w:rsidRPr="003D7BAA">
        <w:rPr>
          <w:rFonts w:ascii="Times New Roman" w:hAnsi="Times New Roman"/>
          <w:color w:val="000000"/>
          <w:sz w:val="24"/>
          <w:szCs w:val="24"/>
        </w:rPr>
        <w:t>Klokočník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Novák P</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Bezděk A</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Gruber C</w:t>
      </w:r>
      <w:r w:rsidRPr="003D7BAA">
        <w:rPr>
          <w:rFonts w:ascii="Times New Roman" w:hAnsi="Times New Roman"/>
          <w:color w:val="000000"/>
          <w:sz w:val="24"/>
          <w:szCs w:val="24"/>
        </w:rPr>
        <w:t>h.</w:t>
      </w:r>
      <w:r w:rsidR="003F66C3" w:rsidRPr="003D7BAA">
        <w:rPr>
          <w:rFonts w:ascii="Times New Roman" w:hAnsi="Times New Roman"/>
          <w:color w:val="000000"/>
          <w:sz w:val="24"/>
          <w:szCs w:val="24"/>
        </w:rPr>
        <w:t>, Sebera J</w:t>
      </w:r>
      <w:r w:rsidR="00214AD9"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Mapping the </w:t>
      </w:r>
    </w:p>
    <w:p w14:paraId="5A58DED0" w14:textId="277E681D" w:rsidR="003F66C3"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Earth's gravitational field using GOCE. </w:t>
      </w:r>
      <w:r w:rsidR="003F66C3" w:rsidRPr="003D7BAA">
        <w:rPr>
          <w:rFonts w:ascii="Times New Roman" w:hAnsi="Times New Roman"/>
          <w:i/>
          <w:color w:val="000000"/>
          <w:sz w:val="24"/>
          <w:szCs w:val="24"/>
        </w:rPr>
        <w:t>G</w:t>
      </w:r>
      <w:r w:rsidR="00A333F2" w:rsidRPr="003D7BAA">
        <w:rPr>
          <w:rFonts w:ascii="Times New Roman" w:hAnsi="Times New Roman"/>
          <w:i/>
          <w:color w:val="000000"/>
          <w:sz w:val="24"/>
          <w:szCs w:val="24"/>
        </w:rPr>
        <w:t>aKO</w:t>
      </w:r>
      <w:r w:rsidR="003F66C3" w:rsidRPr="003D7BAA">
        <w:rPr>
          <w:rFonts w:ascii="Times New Roman" w:hAnsi="Times New Roman"/>
          <w:color w:val="000000"/>
          <w:sz w:val="24"/>
          <w:szCs w:val="24"/>
        </w:rPr>
        <w:t xml:space="preserve"> </w:t>
      </w:r>
      <w:r w:rsidRPr="003D7BAA">
        <w:rPr>
          <w:rFonts w:ascii="Times New Roman" w:hAnsi="Times New Roman"/>
          <w:color w:val="000000"/>
          <w:sz w:val="24"/>
          <w:szCs w:val="24"/>
        </w:rPr>
        <w:t xml:space="preserve">2009, </w:t>
      </w:r>
      <w:r w:rsidR="003F66C3" w:rsidRPr="003D7BAA">
        <w:rPr>
          <w:rFonts w:ascii="Times New Roman" w:hAnsi="Times New Roman"/>
          <w:color w:val="000000"/>
          <w:sz w:val="24"/>
          <w:szCs w:val="24"/>
        </w:rPr>
        <w:t>55(97):</w:t>
      </w:r>
      <w:r w:rsidR="00401123">
        <w:rPr>
          <w:rFonts w:ascii="Times New Roman" w:hAnsi="Times New Roman"/>
          <w:color w:val="000000"/>
          <w:sz w:val="24"/>
          <w:szCs w:val="24"/>
        </w:rPr>
        <w:t xml:space="preserve"> </w:t>
      </w:r>
      <w:r w:rsidR="003F66C3" w:rsidRPr="003D7BAA">
        <w:rPr>
          <w:rFonts w:ascii="Times New Roman" w:hAnsi="Times New Roman"/>
          <w:color w:val="000000"/>
          <w:sz w:val="24"/>
          <w:szCs w:val="24"/>
        </w:rPr>
        <w:t>165-174.</w:t>
      </w:r>
    </w:p>
    <w:p w14:paraId="1E68BC90" w14:textId="77777777" w:rsidR="003F66C3" w:rsidRPr="003D7BAA" w:rsidRDefault="002516C5" w:rsidP="002516C5">
      <w:r w:rsidRPr="003D7BAA">
        <w:lastRenderedPageBreak/>
        <w:t xml:space="preserve">           </w:t>
      </w:r>
    </w:p>
    <w:p w14:paraId="3316A27A" w14:textId="77777777" w:rsidR="00291F30"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142 </w:t>
      </w:r>
      <w:r w:rsidR="003F66C3" w:rsidRPr="003D7BAA">
        <w:rPr>
          <w:rFonts w:ascii="Times New Roman" w:hAnsi="Times New Roman"/>
          <w:color w:val="000000"/>
          <w:sz w:val="24"/>
          <w:szCs w:val="24"/>
        </w:rPr>
        <w:t>Klokočník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Pešek I</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Novák P</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Wagner C</w:t>
      </w:r>
      <w:r w:rsidRPr="003D7BAA">
        <w:rPr>
          <w:rFonts w:ascii="Times New Roman" w:hAnsi="Times New Roman"/>
          <w:color w:val="000000"/>
          <w:sz w:val="24"/>
          <w:szCs w:val="24"/>
        </w:rPr>
        <w:t>.</w:t>
      </w:r>
      <w:r w:rsidR="003F66C3" w:rsidRPr="003D7BAA">
        <w:rPr>
          <w:rFonts w:ascii="Times New Roman" w:hAnsi="Times New Roman"/>
          <w:color w:val="000000"/>
          <w:sz w:val="24"/>
          <w:szCs w:val="24"/>
        </w:rPr>
        <w:t>A</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Sebera J</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xml:space="preserve"> Geophysical </w:t>
      </w:r>
    </w:p>
    <w:p w14:paraId="0663E4B6" w14:textId="77777777" w:rsidR="00291F30"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applications of EGM08: search for impact craters on the Earth. </w:t>
      </w:r>
    </w:p>
    <w:p w14:paraId="4149CB0C" w14:textId="77777777" w:rsidR="003437DD" w:rsidRPr="003D7BAA" w:rsidRDefault="00291F30" w:rsidP="003F66C3">
      <w:pPr>
        <w:pStyle w:val="PlainText"/>
        <w:rPr>
          <w:rFonts w:ascii="Times New Roman" w:hAnsi="Times New Roman"/>
          <w:color w:val="000000"/>
          <w:sz w:val="24"/>
          <w:szCs w:val="24"/>
        </w:rPr>
      </w:pPr>
      <w:r w:rsidRPr="003D7BAA">
        <w:rPr>
          <w:rFonts w:ascii="Times New Roman" w:hAnsi="Times New Roman"/>
          <w:color w:val="000000"/>
          <w:sz w:val="24"/>
          <w:szCs w:val="24"/>
        </w:rPr>
        <w:t xml:space="preserve">      </w:t>
      </w:r>
      <w:r w:rsidR="00562CF2" w:rsidRPr="003D7BAA">
        <w:rPr>
          <w:rFonts w:ascii="Times New Roman" w:hAnsi="Times New Roman"/>
          <w:color w:val="000000"/>
          <w:sz w:val="24"/>
          <w:szCs w:val="24"/>
        </w:rPr>
        <w:t xml:space="preserve"> pres. at</w:t>
      </w:r>
      <w:r w:rsidRPr="003D7BAA">
        <w:rPr>
          <w:rFonts w:ascii="Times New Roman" w:hAnsi="Times New Roman"/>
          <w:color w:val="000000"/>
          <w:sz w:val="24"/>
          <w:szCs w:val="24"/>
        </w:rPr>
        <w:t xml:space="preserve"> </w:t>
      </w:r>
      <w:r w:rsidR="003F66C3" w:rsidRPr="003D7BAA">
        <w:rPr>
          <w:rFonts w:ascii="Times New Roman" w:hAnsi="Times New Roman"/>
          <w:i/>
          <w:color w:val="000000"/>
          <w:sz w:val="24"/>
          <w:szCs w:val="24"/>
        </w:rPr>
        <w:t>6th EGU Gener</w:t>
      </w:r>
      <w:r w:rsidR="003437DD" w:rsidRPr="003D7BAA">
        <w:rPr>
          <w:rFonts w:ascii="Times New Roman" w:hAnsi="Times New Roman"/>
          <w:i/>
          <w:color w:val="000000"/>
          <w:sz w:val="24"/>
          <w:szCs w:val="24"/>
        </w:rPr>
        <w:t>al Assembly,</w:t>
      </w:r>
      <w:r w:rsidR="003437DD" w:rsidRPr="003D7BAA">
        <w:rPr>
          <w:rFonts w:ascii="Times New Roman" w:hAnsi="Times New Roman"/>
          <w:color w:val="000000"/>
          <w:sz w:val="24"/>
          <w:szCs w:val="24"/>
        </w:rPr>
        <w:t xml:space="preserve"> Vienna, April 2009, see also preliminary version:</w:t>
      </w:r>
    </w:p>
    <w:p w14:paraId="46FF564A" w14:textId="77777777" w:rsidR="003437DD" w:rsidRPr="003D7BAA" w:rsidRDefault="003437DD" w:rsidP="003437DD">
      <w:pPr>
        <w:rPr>
          <w:lang w:val="en-US"/>
        </w:rPr>
      </w:pPr>
      <w:r w:rsidRPr="003D7BAA">
        <w:rPr>
          <w:color w:val="000000"/>
        </w:rPr>
        <w:t xml:space="preserve">       </w:t>
      </w:r>
      <w:r w:rsidRPr="003D7BAA">
        <w:rPr>
          <w:lang w:val="en-US"/>
        </w:rPr>
        <w:t>EGM 07a: simulations for GOCE,</w:t>
      </w:r>
    </w:p>
    <w:p w14:paraId="4C9E20EF" w14:textId="570E49E0" w:rsidR="003437DD" w:rsidRPr="003D7BAA" w:rsidRDefault="003437DD" w:rsidP="003437DD">
      <w:pPr>
        <w:rPr>
          <w:lang w:val="en-US"/>
        </w:rPr>
      </w:pPr>
      <w:r w:rsidRPr="003D7BAA">
        <w:rPr>
          <w:lang w:val="en-US"/>
        </w:rPr>
        <w:t xml:space="preserve">       </w:t>
      </w:r>
      <w:r w:rsidRPr="003D7BAA">
        <w:rPr>
          <w:i/>
          <w:lang w:val="en-US"/>
        </w:rPr>
        <w:t xml:space="preserve">IAG “Symp on  Gravity, Geoid and Earth Observations </w:t>
      </w:r>
      <w:smartTag w:uri="urn:schemas-microsoft-com:office:smarttags" w:element="metricconverter">
        <w:smartTagPr>
          <w:attr w:name="ProductID" w:val="2008”"/>
        </w:smartTagPr>
        <w:r w:rsidRPr="003D7BAA">
          <w:rPr>
            <w:i/>
            <w:lang w:val="en-US"/>
          </w:rPr>
          <w:t>2008</w:t>
        </w:r>
        <w:r w:rsidRPr="003D7BAA">
          <w:rPr>
            <w:lang w:val="en-US"/>
          </w:rPr>
          <w:t>”</w:t>
        </w:r>
      </w:smartTag>
      <w:r w:rsidRPr="003D7BAA">
        <w:rPr>
          <w:lang w:val="en-US"/>
        </w:rPr>
        <w:t xml:space="preserve">, </w:t>
      </w:r>
    </w:p>
    <w:p w14:paraId="696258AC" w14:textId="0F0F186B" w:rsidR="003437DD" w:rsidRPr="003D7BAA" w:rsidRDefault="003437DD" w:rsidP="003437DD">
      <w:pPr>
        <w:rPr>
          <w:lang w:val="en-US"/>
        </w:rPr>
      </w:pPr>
      <w:r w:rsidRPr="003D7BAA">
        <w:rPr>
          <w:lang w:val="en-US"/>
        </w:rPr>
        <w:t xml:space="preserve">       Chania, Crete, Greece, 23-27 June,</w:t>
      </w:r>
      <w:r w:rsidR="006B60F6">
        <w:rPr>
          <w:lang w:val="en-US"/>
        </w:rPr>
        <w:t xml:space="preserve"> </w:t>
      </w:r>
      <w:hyperlink r:id="rId28" w:history="1">
        <w:r w:rsidR="006B60F6" w:rsidRPr="00AE0F81">
          <w:rPr>
            <w:rStyle w:val="Hyperlink"/>
            <w:rFonts w:eastAsia="Calibri"/>
          </w:rPr>
          <w:t>www.geomatlab.tuc.gr/GGEO2008</w:t>
        </w:r>
      </w:hyperlink>
      <w:r w:rsidR="006B60F6">
        <w:rPr>
          <w:rStyle w:val="Hyperlink"/>
          <w:rFonts w:eastAsia="Calibri"/>
          <w:color w:val="auto"/>
          <w:u w:val="none"/>
        </w:rPr>
        <w:t>.</w:t>
      </w:r>
    </w:p>
    <w:p w14:paraId="275AFB7E" w14:textId="34180C64" w:rsidR="003F66C3" w:rsidRPr="003D7BAA" w:rsidRDefault="003437DD" w:rsidP="00401123">
      <w:pPr>
        <w:pStyle w:val="PlainText"/>
        <w:ind w:left="426" w:hanging="426"/>
        <w:rPr>
          <w:rFonts w:ascii="Times New Roman" w:hAnsi="Times New Roman"/>
          <w:color w:val="000000"/>
          <w:sz w:val="24"/>
          <w:szCs w:val="24"/>
        </w:rPr>
      </w:pPr>
      <w:r w:rsidRPr="003D7BAA">
        <w:rPr>
          <w:rFonts w:ascii="Times New Roman" w:hAnsi="Times New Roman"/>
          <w:color w:val="000000"/>
          <w:sz w:val="24"/>
          <w:szCs w:val="24"/>
        </w:rPr>
        <w:t xml:space="preserve">      </w:t>
      </w:r>
      <w:r w:rsidR="00291F30" w:rsidRPr="003D7BAA">
        <w:rPr>
          <w:rFonts w:ascii="Times New Roman" w:hAnsi="Times New Roman"/>
          <w:color w:val="000000"/>
          <w:sz w:val="24"/>
          <w:szCs w:val="24"/>
        </w:rPr>
        <w:t xml:space="preserve"> </w:t>
      </w:r>
      <w:r w:rsidR="00A378DD" w:rsidRPr="003D7BAA">
        <w:rPr>
          <w:rFonts w:ascii="Times New Roman" w:hAnsi="Times New Roman"/>
          <w:color w:val="000000"/>
          <w:sz w:val="24"/>
          <w:szCs w:val="24"/>
        </w:rPr>
        <w:t>M</w:t>
      </w:r>
      <w:r w:rsidR="00291F30" w:rsidRPr="003D7BAA">
        <w:rPr>
          <w:rFonts w:ascii="Times New Roman" w:hAnsi="Times New Roman"/>
          <w:color w:val="000000"/>
          <w:sz w:val="24"/>
          <w:szCs w:val="24"/>
        </w:rPr>
        <w:t>odifikace:</w:t>
      </w:r>
      <w:r w:rsidR="006B60F6">
        <w:rPr>
          <w:rFonts w:ascii="Times New Roman" w:hAnsi="Times New Roman"/>
          <w:color w:val="000000"/>
          <w:sz w:val="24"/>
          <w:szCs w:val="24"/>
        </w:rPr>
        <w:t xml:space="preserve"> </w:t>
      </w:r>
      <w:r w:rsidR="003F66C3" w:rsidRPr="003D7BAA">
        <w:rPr>
          <w:rFonts w:ascii="Times New Roman" w:hAnsi="Times New Roman"/>
          <w:color w:val="000000"/>
          <w:sz w:val="24"/>
          <w:szCs w:val="24"/>
        </w:rPr>
        <w:t>Klokočník J</w:t>
      </w:r>
      <w:r w:rsidR="00291F30" w:rsidRPr="003D7BAA">
        <w:rPr>
          <w:rFonts w:ascii="Times New Roman" w:hAnsi="Times New Roman"/>
          <w:color w:val="000000"/>
          <w:sz w:val="24"/>
          <w:szCs w:val="24"/>
        </w:rPr>
        <w:t>.</w:t>
      </w:r>
      <w:r w:rsidR="003F66C3" w:rsidRPr="003D7BAA">
        <w:rPr>
          <w:rFonts w:ascii="Times New Roman" w:hAnsi="Times New Roman"/>
          <w:color w:val="000000"/>
          <w:sz w:val="24"/>
          <w:szCs w:val="24"/>
        </w:rPr>
        <w:t>, Kostelecký J</w:t>
      </w:r>
      <w:r w:rsidR="00291F30" w:rsidRPr="003D7BAA">
        <w:rPr>
          <w:rFonts w:ascii="Times New Roman" w:hAnsi="Times New Roman"/>
          <w:color w:val="000000"/>
          <w:sz w:val="24"/>
          <w:szCs w:val="24"/>
        </w:rPr>
        <w:t>.</w:t>
      </w:r>
      <w:r w:rsidR="003F66C3" w:rsidRPr="003D7BAA">
        <w:rPr>
          <w:rFonts w:ascii="Times New Roman" w:hAnsi="Times New Roman"/>
          <w:color w:val="000000"/>
          <w:sz w:val="24"/>
          <w:szCs w:val="24"/>
        </w:rPr>
        <w:t>, Pešek I</w:t>
      </w:r>
      <w:r w:rsidR="00291F30" w:rsidRPr="003D7BAA">
        <w:rPr>
          <w:rFonts w:ascii="Times New Roman" w:hAnsi="Times New Roman"/>
          <w:color w:val="000000"/>
          <w:sz w:val="24"/>
          <w:szCs w:val="24"/>
        </w:rPr>
        <w:t>.</w:t>
      </w:r>
      <w:r w:rsidR="003F66C3" w:rsidRPr="003D7BAA">
        <w:rPr>
          <w:rFonts w:ascii="Times New Roman" w:hAnsi="Times New Roman"/>
          <w:color w:val="000000"/>
          <w:sz w:val="24"/>
          <w:szCs w:val="24"/>
        </w:rPr>
        <w:t>, Novák P</w:t>
      </w:r>
      <w:r w:rsidR="00291F30" w:rsidRPr="003D7BAA">
        <w:rPr>
          <w:rFonts w:ascii="Times New Roman" w:hAnsi="Times New Roman"/>
          <w:color w:val="000000"/>
          <w:sz w:val="24"/>
          <w:szCs w:val="24"/>
        </w:rPr>
        <w:t>.</w:t>
      </w:r>
      <w:r w:rsidR="003F66C3" w:rsidRPr="003D7BAA">
        <w:rPr>
          <w:rFonts w:ascii="Times New Roman" w:hAnsi="Times New Roman"/>
          <w:color w:val="000000"/>
          <w:sz w:val="24"/>
          <w:szCs w:val="24"/>
        </w:rPr>
        <w:t>, Sebera J</w:t>
      </w:r>
      <w:r w:rsidR="00291F30" w:rsidRPr="003D7BAA">
        <w:rPr>
          <w:rFonts w:ascii="Times New Roman" w:hAnsi="Times New Roman"/>
          <w:color w:val="000000"/>
          <w:sz w:val="24"/>
          <w:szCs w:val="24"/>
        </w:rPr>
        <w:t>.,</w:t>
      </w:r>
      <w:r w:rsidR="00D3075B"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Geophysical applications</w:t>
      </w:r>
      <w:r w:rsidR="00291F30"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of EGM08:</w:t>
      </w:r>
      <w:r w:rsidRPr="003D7BAA">
        <w:rPr>
          <w:rFonts w:ascii="Times New Roman" w:hAnsi="Times New Roman"/>
          <w:color w:val="000000"/>
          <w:sz w:val="24"/>
          <w:szCs w:val="24"/>
        </w:rPr>
        <w:t xml:space="preserve"> </w:t>
      </w:r>
      <w:r w:rsidR="003F66C3" w:rsidRPr="003D7BAA">
        <w:rPr>
          <w:rFonts w:ascii="Times New Roman" w:hAnsi="Times New Roman"/>
          <w:color w:val="000000"/>
          <w:sz w:val="24"/>
          <w:szCs w:val="24"/>
        </w:rPr>
        <w:t xml:space="preserve">detection of impact craters. </w:t>
      </w:r>
      <w:r w:rsidR="003F66C3" w:rsidRPr="003D7BAA">
        <w:rPr>
          <w:rFonts w:ascii="Times New Roman" w:hAnsi="Times New Roman"/>
          <w:i/>
          <w:color w:val="000000"/>
          <w:sz w:val="24"/>
          <w:szCs w:val="24"/>
        </w:rPr>
        <w:t>Meeting of the C</w:t>
      </w:r>
      <w:r w:rsidRPr="003D7BAA">
        <w:rPr>
          <w:rFonts w:ascii="Times New Roman" w:hAnsi="Times New Roman"/>
          <w:i/>
          <w:color w:val="000000"/>
          <w:sz w:val="24"/>
          <w:szCs w:val="24"/>
        </w:rPr>
        <w:t xml:space="preserve">entre of the Earth's Dynamic </w:t>
      </w:r>
      <w:r w:rsidR="003F66C3" w:rsidRPr="003D7BAA">
        <w:rPr>
          <w:rFonts w:ascii="Times New Roman" w:hAnsi="Times New Roman"/>
          <w:i/>
          <w:color w:val="000000"/>
          <w:sz w:val="24"/>
          <w:szCs w:val="24"/>
        </w:rPr>
        <w:t>Research</w:t>
      </w:r>
      <w:r w:rsidR="003F66C3" w:rsidRPr="003D7BAA">
        <w:rPr>
          <w:rFonts w:ascii="Times New Roman" w:hAnsi="Times New Roman"/>
          <w:color w:val="000000"/>
          <w:sz w:val="24"/>
          <w:szCs w:val="24"/>
        </w:rPr>
        <w:t xml:space="preserve"> (CEDR). Třešt', Sept</w:t>
      </w:r>
      <w:r w:rsidRPr="003D7BAA">
        <w:rPr>
          <w:rFonts w:ascii="Times New Roman" w:hAnsi="Times New Roman"/>
          <w:color w:val="000000"/>
          <w:sz w:val="24"/>
          <w:szCs w:val="24"/>
        </w:rPr>
        <w:t>.</w:t>
      </w:r>
      <w:r w:rsidR="003F66C3" w:rsidRPr="003D7BAA">
        <w:rPr>
          <w:rFonts w:ascii="Times New Roman" w:hAnsi="Times New Roman"/>
          <w:color w:val="000000"/>
          <w:sz w:val="24"/>
          <w:szCs w:val="24"/>
        </w:rPr>
        <w:t xml:space="preserve"> 2009.</w:t>
      </w:r>
    </w:p>
    <w:p w14:paraId="686ECBE4" w14:textId="77777777" w:rsidR="00A378DD" w:rsidRPr="003D7BAA" w:rsidRDefault="00A378DD" w:rsidP="003F66C3">
      <w:pPr>
        <w:jc w:val="both"/>
        <w:rPr>
          <w:color w:val="000000"/>
        </w:rPr>
      </w:pPr>
    </w:p>
    <w:p w14:paraId="7D90CFBA" w14:textId="7A0AC38F" w:rsidR="003B1496" w:rsidRPr="003D7BAA" w:rsidRDefault="003B1496" w:rsidP="003F66C3">
      <w:pPr>
        <w:jc w:val="both"/>
        <w:rPr>
          <w:color w:val="000000"/>
        </w:rPr>
      </w:pPr>
      <w:r w:rsidRPr="003D7BAA">
        <w:rPr>
          <w:color w:val="000000"/>
        </w:rPr>
        <w:t xml:space="preserve">143 </w:t>
      </w:r>
      <w:r w:rsidR="003F66C3" w:rsidRPr="003D7BAA">
        <w:rPr>
          <w:color w:val="000000"/>
        </w:rPr>
        <w:t>Bezděk A</w:t>
      </w:r>
      <w:r w:rsidRPr="003D7BAA">
        <w:rPr>
          <w:color w:val="000000"/>
        </w:rPr>
        <w:t>.</w:t>
      </w:r>
      <w:r w:rsidR="003F66C3" w:rsidRPr="003D7BAA">
        <w:rPr>
          <w:color w:val="000000"/>
        </w:rPr>
        <w:t>, Klokočník J</w:t>
      </w:r>
      <w:r w:rsidRPr="003D7BAA">
        <w:rPr>
          <w:color w:val="000000"/>
        </w:rPr>
        <w:t>.</w:t>
      </w:r>
      <w:r w:rsidR="003F66C3" w:rsidRPr="003D7BAA">
        <w:rPr>
          <w:color w:val="000000"/>
        </w:rPr>
        <w:t>, Kostelecký J</w:t>
      </w:r>
      <w:r w:rsidRPr="003D7BAA">
        <w:rPr>
          <w:color w:val="000000"/>
        </w:rPr>
        <w:t>.</w:t>
      </w:r>
      <w:r w:rsidR="003F66C3" w:rsidRPr="003D7BAA">
        <w:rPr>
          <w:color w:val="000000"/>
        </w:rPr>
        <w:t>, Floberghagen R</w:t>
      </w:r>
      <w:r w:rsidRPr="003D7BAA">
        <w:rPr>
          <w:color w:val="000000"/>
        </w:rPr>
        <w:t>.</w:t>
      </w:r>
      <w:r w:rsidR="003F66C3" w:rsidRPr="003D7BAA">
        <w:rPr>
          <w:color w:val="000000"/>
        </w:rPr>
        <w:t>, Gruber Ch</w:t>
      </w:r>
      <w:r w:rsidRPr="003D7BAA">
        <w:rPr>
          <w:color w:val="000000"/>
        </w:rPr>
        <w:t>.</w:t>
      </w:r>
      <w:r w:rsidR="003F66C3" w:rsidRPr="003D7BAA">
        <w:rPr>
          <w:color w:val="000000"/>
        </w:rPr>
        <w:t xml:space="preserve">, Simulation of free </w:t>
      </w:r>
    </w:p>
    <w:p w14:paraId="377E13F9" w14:textId="77777777" w:rsidR="00E7440C" w:rsidRPr="003D7BAA" w:rsidRDefault="003B1496" w:rsidP="003F66C3">
      <w:pPr>
        <w:jc w:val="both"/>
        <w:rPr>
          <w:color w:val="000000"/>
        </w:rPr>
      </w:pPr>
      <w:r w:rsidRPr="003D7BAA">
        <w:rPr>
          <w:color w:val="000000"/>
        </w:rPr>
        <w:t xml:space="preserve">       </w:t>
      </w:r>
      <w:r w:rsidR="003F66C3" w:rsidRPr="003D7BAA">
        <w:rPr>
          <w:color w:val="000000"/>
        </w:rPr>
        <w:t xml:space="preserve">fall and resonances in the forthcoming GOCE mission. </w:t>
      </w:r>
      <w:r w:rsidR="00E7440C" w:rsidRPr="003D7BAA">
        <w:rPr>
          <w:color w:val="000000"/>
        </w:rPr>
        <w:t xml:space="preserve">Pres. at EGU GA Vienna 2009, </w:t>
      </w:r>
    </w:p>
    <w:p w14:paraId="7AD1059B" w14:textId="45486B8E" w:rsidR="003F66C3" w:rsidRPr="003D7BAA" w:rsidRDefault="00E7440C" w:rsidP="003F66C3">
      <w:pPr>
        <w:jc w:val="both"/>
        <w:rPr>
          <w:color w:val="000000"/>
        </w:rPr>
      </w:pPr>
      <w:r w:rsidRPr="003D7BAA">
        <w:rPr>
          <w:color w:val="000000"/>
        </w:rPr>
        <w:t xml:space="preserve">       </w:t>
      </w:r>
      <w:r w:rsidR="003F66C3" w:rsidRPr="003D7BAA">
        <w:rPr>
          <w:i/>
          <w:color w:val="000000"/>
        </w:rPr>
        <w:t>J</w:t>
      </w:r>
      <w:r w:rsidR="003B1496" w:rsidRPr="003D7BAA">
        <w:rPr>
          <w:i/>
          <w:color w:val="000000"/>
        </w:rPr>
        <w:t>.</w:t>
      </w:r>
      <w:r w:rsidR="003F66C3" w:rsidRPr="003D7BAA">
        <w:rPr>
          <w:i/>
          <w:color w:val="000000"/>
        </w:rPr>
        <w:t xml:space="preserve"> Geodynamics</w:t>
      </w:r>
      <w:r w:rsidR="003F66C3" w:rsidRPr="003D7BAA">
        <w:rPr>
          <w:color w:val="000000"/>
        </w:rPr>
        <w:t xml:space="preserve"> </w:t>
      </w:r>
      <w:r w:rsidR="003B1496" w:rsidRPr="003D7BAA">
        <w:rPr>
          <w:color w:val="000000"/>
        </w:rPr>
        <w:t xml:space="preserve">2009, </w:t>
      </w:r>
      <w:r w:rsidR="003F66C3" w:rsidRPr="003D7BAA">
        <w:rPr>
          <w:color w:val="000000"/>
        </w:rPr>
        <w:t>48(1), 47–53.</w:t>
      </w:r>
    </w:p>
    <w:p w14:paraId="3FD0F675" w14:textId="77777777" w:rsidR="00233350" w:rsidRPr="003D7BAA" w:rsidRDefault="00233350" w:rsidP="003F66C3">
      <w:pPr>
        <w:jc w:val="both"/>
        <w:rPr>
          <w:color w:val="000000"/>
        </w:rPr>
      </w:pPr>
    </w:p>
    <w:p w14:paraId="4E8BB6C0" w14:textId="4B2A80A6" w:rsidR="00EB2B13" w:rsidRPr="003D7BAA" w:rsidRDefault="00EB2B13" w:rsidP="00EB2B13">
      <w:pPr>
        <w:jc w:val="both"/>
      </w:pPr>
      <w:r w:rsidRPr="003D7BAA">
        <w:rPr>
          <w:color w:val="000000"/>
        </w:rPr>
        <w:t>144</w:t>
      </w:r>
      <w:r w:rsidR="00233350" w:rsidRPr="003D7BAA">
        <w:rPr>
          <w:color w:val="000000"/>
        </w:rPr>
        <w:t xml:space="preserve"> </w:t>
      </w:r>
      <w:r w:rsidR="00233350" w:rsidRPr="003D7BAA">
        <w:t xml:space="preserve">Charvátová I., Klokočník J., </w:t>
      </w:r>
      <w:r w:rsidRPr="003D7BAA">
        <w:t>Kolmaš</w:t>
      </w:r>
      <w:r w:rsidR="00233350" w:rsidRPr="003D7BAA">
        <w:t xml:space="preserve"> J., Kostelecký J., Chinese </w:t>
      </w:r>
      <w:r w:rsidRPr="003D7BAA">
        <w:t xml:space="preserve">tombs oriented by </w:t>
      </w:r>
    </w:p>
    <w:p w14:paraId="60EED231" w14:textId="77777777" w:rsidR="00EB2B13" w:rsidRPr="003D7BAA" w:rsidRDefault="00EB2B13" w:rsidP="00EB2B13">
      <w:pPr>
        <w:jc w:val="both"/>
      </w:pPr>
      <w:r w:rsidRPr="003D7BAA">
        <w:t xml:space="preserve">        a compass:</w:t>
      </w:r>
      <w:r w:rsidR="00233350" w:rsidRPr="003D7BAA">
        <w:t xml:space="preserve"> </w:t>
      </w:r>
      <w:r w:rsidRPr="003D7BAA">
        <w:t>Evidence from p</w:t>
      </w:r>
      <w:r w:rsidR="00C0261B" w:rsidRPr="003D7BAA">
        <w:t>a</w:t>
      </w:r>
      <w:r w:rsidRPr="003D7BAA">
        <w:t>leomagnetic changes versus the age of tombs,</w:t>
      </w:r>
      <w:r w:rsidR="00233350" w:rsidRPr="003D7BAA">
        <w:t xml:space="preserve">  </w:t>
      </w:r>
    </w:p>
    <w:p w14:paraId="450297F6" w14:textId="1916A8C5" w:rsidR="00233350" w:rsidRPr="003D7BAA" w:rsidRDefault="00EB2B13" w:rsidP="00EB2B13">
      <w:pPr>
        <w:jc w:val="both"/>
        <w:rPr>
          <w:color w:val="000000"/>
        </w:rPr>
      </w:pPr>
      <w:r w:rsidRPr="003D7BAA">
        <w:t xml:space="preserve">        </w:t>
      </w:r>
      <w:r w:rsidRPr="003D7BAA">
        <w:rPr>
          <w:color w:val="000000"/>
        </w:rPr>
        <w:t xml:space="preserve">Pres. at </w:t>
      </w:r>
      <w:r w:rsidRPr="003D7BAA">
        <w:rPr>
          <w:i/>
          <w:color w:val="000000"/>
        </w:rPr>
        <w:t>EGU GA Vienna 2010</w:t>
      </w:r>
      <w:r w:rsidRPr="003D7BAA">
        <w:rPr>
          <w:color w:val="000000"/>
        </w:rPr>
        <w:t>,</w:t>
      </w:r>
      <w:r w:rsidR="00D83B0B" w:rsidRPr="003D7BAA">
        <w:rPr>
          <w:color w:val="000000"/>
        </w:rPr>
        <w:t xml:space="preserve"> </w:t>
      </w:r>
      <w:r w:rsidRPr="003D7BAA">
        <w:rPr>
          <w:i/>
          <w:color w:val="000000"/>
        </w:rPr>
        <w:t>Studia g. et g</w:t>
      </w:r>
      <w:r w:rsidRPr="003D7BAA">
        <w:rPr>
          <w:color w:val="000000"/>
        </w:rPr>
        <w:t xml:space="preserve">., </w:t>
      </w:r>
      <w:r w:rsidR="00D83B0B" w:rsidRPr="003D7BAA">
        <w:t>2011, 55, 159-174.</w:t>
      </w:r>
    </w:p>
    <w:p w14:paraId="0F8CA35E" w14:textId="77777777" w:rsidR="003F66C3" w:rsidRPr="003D7BAA" w:rsidRDefault="003F66C3" w:rsidP="003F66C3">
      <w:pPr>
        <w:jc w:val="both"/>
        <w:rPr>
          <w:color w:val="000000"/>
        </w:rPr>
      </w:pPr>
    </w:p>
    <w:p w14:paraId="21640F50" w14:textId="77777777" w:rsidR="00E7440C" w:rsidRPr="003D7BAA" w:rsidRDefault="00E7440C" w:rsidP="003F66C3">
      <w:pPr>
        <w:jc w:val="both"/>
        <w:rPr>
          <w:color w:val="000000"/>
        </w:rPr>
      </w:pPr>
      <w:r w:rsidRPr="003D7BAA">
        <w:rPr>
          <w:color w:val="000000"/>
        </w:rPr>
        <w:t>14</w:t>
      </w:r>
      <w:r w:rsidR="00EB2B13" w:rsidRPr="003D7BAA">
        <w:rPr>
          <w:color w:val="000000"/>
        </w:rPr>
        <w:t>5</w:t>
      </w:r>
      <w:r w:rsidRPr="003D7BAA">
        <w:rPr>
          <w:color w:val="000000"/>
        </w:rPr>
        <w:t xml:space="preserve"> Klokočník J., Bezděk A., Kostelecký J., Sebera </w:t>
      </w:r>
      <w:r w:rsidR="0064445E" w:rsidRPr="003D7BAA">
        <w:rPr>
          <w:color w:val="000000"/>
        </w:rPr>
        <w:t>J., Or</w:t>
      </w:r>
      <w:r w:rsidR="003F66C3" w:rsidRPr="003D7BAA">
        <w:rPr>
          <w:color w:val="000000"/>
        </w:rPr>
        <w:t xml:space="preserve">bit “tuning” of planetary orbiters for </w:t>
      </w:r>
    </w:p>
    <w:p w14:paraId="16AC3274" w14:textId="77777777" w:rsidR="00EB2B13" w:rsidRPr="003D7BAA" w:rsidRDefault="00E7440C" w:rsidP="003F66C3">
      <w:pPr>
        <w:jc w:val="both"/>
      </w:pPr>
      <w:r w:rsidRPr="003D7BAA">
        <w:rPr>
          <w:color w:val="000000"/>
        </w:rPr>
        <w:t xml:space="preserve">       </w:t>
      </w:r>
      <w:r w:rsidR="003F66C3" w:rsidRPr="003D7BAA">
        <w:rPr>
          <w:color w:val="000000"/>
        </w:rPr>
        <w:t>maximum gain in accuracy of gravity field information</w:t>
      </w:r>
      <w:r w:rsidR="003F66C3" w:rsidRPr="003D7BAA">
        <w:t xml:space="preserve">, </w:t>
      </w:r>
      <w:r w:rsidR="00EB2B13" w:rsidRPr="003D7BAA">
        <w:t xml:space="preserve">  </w:t>
      </w:r>
    </w:p>
    <w:p w14:paraId="67183D11" w14:textId="77777777" w:rsidR="003F66C3" w:rsidRPr="003D7BAA" w:rsidRDefault="0064445E" w:rsidP="003F66C3">
      <w:pPr>
        <w:jc w:val="both"/>
      </w:pPr>
      <w:r w:rsidRPr="003D7BAA">
        <w:rPr>
          <w:i/>
        </w:rPr>
        <w:t xml:space="preserve">       </w:t>
      </w:r>
      <w:r w:rsidR="00E7440C" w:rsidRPr="003D7BAA">
        <w:rPr>
          <w:i/>
        </w:rPr>
        <w:t xml:space="preserve">J. </w:t>
      </w:r>
      <w:r w:rsidR="003F66C3" w:rsidRPr="003D7BAA">
        <w:rPr>
          <w:i/>
          <w:color w:val="000000"/>
        </w:rPr>
        <w:t>Guidance, Control, and</w:t>
      </w:r>
      <w:r w:rsidR="00E7440C" w:rsidRPr="003D7BAA">
        <w:rPr>
          <w:i/>
          <w:color w:val="000000"/>
        </w:rPr>
        <w:t xml:space="preserve"> </w:t>
      </w:r>
      <w:r w:rsidR="003F66C3" w:rsidRPr="003D7BAA">
        <w:rPr>
          <w:i/>
          <w:color w:val="000000"/>
        </w:rPr>
        <w:t>Dynamics</w:t>
      </w:r>
      <w:r w:rsidR="00915796" w:rsidRPr="003D7BAA">
        <w:rPr>
          <w:color w:val="000000"/>
        </w:rPr>
        <w:t xml:space="preserve"> </w:t>
      </w:r>
      <w:r w:rsidR="00E7440C" w:rsidRPr="003D7BAA">
        <w:rPr>
          <w:color w:val="000000"/>
        </w:rPr>
        <w:t>2010, 33, #3, 853-861.</w:t>
      </w:r>
    </w:p>
    <w:p w14:paraId="27EBA678" w14:textId="77777777" w:rsidR="003F66C3" w:rsidRPr="003D7BAA" w:rsidRDefault="003F66C3" w:rsidP="003F66C3">
      <w:pPr>
        <w:ind w:left="60"/>
        <w:rPr>
          <w:color w:val="000000"/>
          <w:lang w:val="en-US"/>
        </w:rPr>
      </w:pPr>
    </w:p>
    <w:p w14:paraId="165E15A6" w14:textId="4B29BFC0" w:rsidR="00AC6F69" w:rsidRPr="003D7BAA" w:rsidRDefault="002A0D62" w:rsidP="00AC6F69">
      <w:pPr>
        <w:pStyle w:val="Style1"/>
        <w:widowControl/>
        <w:suppressAutoHyphens/>
        <w:autoSpaceDE/>
        <w:autoSpaceDN/>
        <w:adjustRightInd/>
        <w:spacing w:line="240" w:lineRule="auto"/>
        <w:ind w:left="-70"/>
        <w:rPr>
          <w:color w:val="000000"/>
        </w:rPr>
      </w:pPr>
      <w:r w:rsidRPr="003D7BAA">
        <w:rPr>
          <w:color w:val="000000"/>
          <w:lang w:val="en-US"/>
        </w:rPr>
        <w:t xml:space="preserve"> 14</w:t>
      </w:r>
      <w:r w:rsidR="00EB2B13" w:rsidRPr="003D7BAA">
        <w:rPr>
          <w:color w:val="000000"/>
          <w:lang w:val="en-US"/>
        </w:rPr>
        <w:t xml:space="preserve">6 </w:t>
      </w:r>
      <w:r w:rsidRPr="003D7BAA">
        <w:rPr>
          <w:color w:val="000000"/>
        </w:rPr>
        <w:t xml:space="preserve">Klokočník J., </w:t>
      </w:r>
      <w:r w:rsidR="00A378DD" w:rsidRPr="003D7BAA">
        <w:rPr>
          <w:color w:val="000000"/>
        </w:rPr>
        <w:t>N</w:t>
      </w:r>
      <w:r w:rsidRPr="003D7BAA">
        <w:rPr>
          <w:color w:val="000000"/>
        </w:rPr>
        <w:t>ovák P</w:t>
      </w:r>
      <w:r w:rsidR="00D61EA9" w:rsidRPr="003D7BAA">
        <w:rPr>
          <w:color w:val="000000"/>
        </w:rPr>
        <w:t xml:space="preserve">., Kostelecký J., Wagner C.A.: 2010, </w:t>
      </w:r>
      <w:r w:rsidRPr="003D7BAA">
        <w:rPr>
          <w:color w:val="000000"/>
        </w:rPr>
        <w:t xml:space="preserve">Detecting impact </w:t>
      </w:r>
    </w:p>
    <w:p w14:paraId="327142CB" w14:textId="77777777" w:rsidR="002A0D62" w:rsidRPr="003D7BAA" w:rsidRDefault="00AC6F69" w:rsidP="00AC6F69">
      <w:pPr>
        <w:pStyle w:val="Style1"/>
        <w:widowControl/>
        <w:suppressAutoHyphens/>
        <w:autoSpaceDE/>
        <w:autoSpaceDN/>
        <w:adjustRightInd/>
        <w:spacing w:line="240" w:lineRule="auto"/>
        <w:ind w:left="-70"/>
        <w:rPr>
          <w:color w:val="000000"/>
        </w:rPr>
      </w:pPr>
      <w:r w:rsidRPr="003D7BAA">
        <w:rPr>
          <w:color w:val="000000"/>
        </w:rPr>
        <w:t xml:space="preserve">        </w:t>
      </w:r>
      <w:r w:rsidR="002A0D62" w:rsidRPr="003D7BAA">
        <w:rPr>
          <w:color w:val="000000"/>
        </w:rPr>
        <w:t xml:space="preserve">craters </w:t>
      </w:r>
      <w:r w:rsidRPr="003D7BAA">
        <w:rPr>
          <w:color w:val="000000"/>
        </w:rPr>
        <w:t xml:space="preserve"> </w:t>
      </w:r>
      <w:r w:rsidR="002A0D62" w:rsidRPr="003D7BAA">
        <w:rPr>
          <w:color w:val="000000"/>
        </w:rPr>
        <w:t xml:space="preserve">using the  EGM 08,  </w:t>
      </w:r>
      <w:r w:rsidR="002A0D62" w:rsidRPr="003D7BAA">
        <w:rPr>
          <w:i/>
          <w:color w:val="000000"/>
        </w:rPr>
        <w:t>Acta Geodyn. Geomater</w:t>
      </w:r>
      <w:r w:rsidR="002A0D62" w:rsidRPr="003D7BAA">
        <w:rPr>
          <w:color w:val="000000"/>
        </w:rPr>
        <w:t xml:space="preserve">. </w:t>
      </w:r>
      <w:r w:rsidR="00657825" w:rsidRPr="003D7BAA">
        <w:rPr>
          <w:color w:val="000000"/>
        </w:rPr>
        <w:t xml:space="preserve"> </w:t>
      </w:r>
      <w:r w:rsidR="002A0D62" w:rsidRPr="003D7BAA">
        <w:rPr>
          <w:color w:val="000000"/>
        </w:rPr>
        <w:t xml:space="preserve">7, #1 (157), 71-97. </w:t>
      </w:r>
    </w:p>
    <w:p w14:paraId="3E1C3625" w14:textId="77777777" w:rsidR="002A0D62" w:rsidRPr="003D7BAA" w:rsidRDefault="002A0D62" w:rsidP="002A0D62">
      <w:pPr>
        <w:rPr>
          <w:color w:val="000000"/>
        </w:rPr>
      </w:pPr>
    </w:p>
    <w:p w14:paraId="5B55FF75" w14:textId="5D4E7F01" w:rsidR="00E7440C" w:rsidRPr="003D7BAA" w:rsidRDefault="00EB2B13" w:rsidP="002A0D62">
      <w:pPr>
        <w:rPr>
          <w:color w:val="000000"/>
        </w:rPr>
      </w:pPr>
      <w:r w:rsidRPr="003D7BAA">
        <w:rPr>
          <w:color w:val="000000"/>
        </w:rPr>
        <w:t>147</w:t>
      </w:r>
      <w:r w:rsidR="002A0D62" w:rsidRPr="003D7BAA">
        <w:rPr>
          <w:color w:val="000000"/>
        </w:rPr>
        <w:t xml:space="preserve"> Klokočník J., Kostelecký J., Pe</w:t>
      </w:r>
      <w:r w:rsidR="00562CF2" w:rsidRPr="003D7BAA">
        <w:rPr>
          <w:color w:val="000000"/>
        </w:rPr>
        <w:t>š</w:t>
      </w:r>
      <w:r w:rsidR="002A0D62" w:rsidRPr="003D7BAA">
        <w:rPr>
          <w:color w:val="000000"/>
        </w:rPr>
        <w:t>ek I., Novák P., Wagner C.A., Sebera J.,</w:t>
      </w:r>
    </w:p>
    <w:p w14:paraId="0D36196D" w14:textId="77777777" w:rsidR="002A0D62" w:rsidRPr="003D7BAA" w:rsidRDefault="002A0D62" w:rsidP="002A0D62">
      <w:pPr>
        <w:rPr>
          <w:color w:val="000000"/>
        </w:rPr>
      </w:pPr>
      <w:r w:rsidRPr="003D7BAA">
        <w:rPr>
          <w:color w:val="000000"/>
        </w:rPr>
        <w:t xml:space="preserve">       Candidates for multiple impact craters?: Popigai and Chicxulub as seen by the global   </w:t>
      </w:r>
    </w:p>
    <w:p w14:paraId="6F7A2FFB" w14:textId="6A4A2E35" w:rsidR="002A0D62" w:rsidRPr="003D7BAA" w:rsidRDefault="002A0D62" w:rsidP="002A0D62">
      <w:pPr>
        <w:rPr>
          <w:color w:val="000000"/>
        </w:rPr>
      </w:pPr>
      <w:r w:rsidRPr="003D7BAA">
        <w:rPr>
          <w:color w:val="000000"/>
        </w:rPr>
        <w:t xml:space="preserve">       high resolution gravitational field model EGM08, </w:t>
      </w:r>
      <w:r w:rsidRPr="00401123">
        <w:rPr>
          <w:i/>
          <w:iCs/>
          <w:color w:val="000000"/>
        </w:rPr>
        <w:t>Solid Earth EGU</w:t>
      </w:r>
      <w:r w:rsidRPr="003D7BAA">
        <w:rPr>
          <w:color w:val="000000"/>
        </w:rPr>
        <w:t xml:space="preserve"> 2010, 1, 71-83,</w:t>
      </w:r>
    </w:p>
    <w:p w14:paraId="3D8F91AA" w14:textId="77777777" w:rsidR="003437DD" w:rsidRPr="003D7BAA" w:rsidRDefault="002A0D62" w:rsidP="002A0D62">
      <w:pPr>
        <w:rPr>
          <w:color w:val="000000"/>
        </w:rPr>
      </w:pPr>
      <w:r w:rsidRPr="003D7BAA">
        <w:rPr>
          <w:color w:val="000000"/>
        </w:rPr>
        <w:t xml:space="preserve"> </w:t>
      </w:r>
      <w:r w:rsidR="00991456" w:rsidRPr="003D7BAA">
        <w:rPr>
          <w:color w:val="000000"/>
        </w:rPr>
        <w:t xml:space="preserve">      DOI: 10.5194/se-1-71-2010.</w:t>
      </w:r>
    </w:p>
    <w:p w14:paraId="47D40CBC" w14:textId="77777777" w:rsidR="00991456" w:rsidRPr="003D7BAA" w:rsidRDefault="00991456" w:rsidP="00991456">
      <w:pPr>
        <w:rPr>
          <w:bCs/>
          <w:color w:val="000000"/>
        </w:rPr>
      </w:pPr>
      <w:r w:rsidRPr="003D7BAA">
        <w:rPr>
          <w:bCs/>
          <w:color w:val="000000"/>
          <w:lang w:val="en-US"/>
        </w:rPr>
        <w:t xml:space="preserve">       See also: Is Chicxulub a double impact crater?  Pres. </w:t>
      </w:r>
      <w:r w:rsidR="00FC68CE" w:rsidRPr="003D7BAA">
        <w:rPr>
          <w:bCs/>
          <w:color w:val="000000"/>
          <w:lang w:val="en-US"/>
        </w:rPr>
        <w:t>a</w:t>
      </w:r>
      <w:r w:rsidRPr="003D7BAA">
        <w:rPr>
          <w:bCs/>
          <w:color w:val="000000"/>
          <w:lang w:val="en-US"/>
        </w:rPr>
        <w:t>t</w:t>
      </w:r>
      <w:r w:rsidR="00FC68CE" w:rsidRPr="003D7BAA">
        <w:rPr>
          <w:bCs/>
          <w:color w:val="000000"/>
          <w:lang w:val="en-US"/>
        </w:rPr>
        <w:t>:</w:t>
      </w:r>
    </w:p>
    <w:p w14:paraId="2CF96A4E" w14:textId="77777777" w:rsidR="00991456" w:rsidRPr="003D7BAA" w:rsidRDefault="00991456" w:rsidP="00991456">
      <w:pPr>
        <w:rPr>
          <w:bCs/>
          <w:i/>
          <w:color w:val="000000"/>
          <w:lang w:val="en-US"/>
        </w:rPr>
      </w:pPr>
      <w:r w:rsidRPr="003D7BAA">
        <w:rPr>
          <w:bCs/>
          <w:i/>
          <w:color w:val="000000"/>
          <w:lang w:val="en-US"/>
        </w:rPr>
        <w:t xml:space="preserve">       6th EGU A. von Humboldt Interntl. Conf. on Climate Change, Natural Hazards,</w:t>
      </w:r>
    </w:p>
    <w:p w14:paraId="776FFC49" w14:textId="5A34F4EF" w:rsidR="00FC68CE" w:rsidRPr="003D7BAA" w:rsidRDefault="00991456" w:rsidP="00991456">
      <w:pPr>
        <w:rPr>
          <w:color w:val="000000"/>
          <w:lang w:val="en-US"/>
        </w:rPr>
      </w:pPr>
      <w:r w:rsidRPr="003D7BAA">
        <w:rPr>
          <w:bCs/>
          <w:i/>
          <w:color w:val="000000"/>
          <w:lang w:val="en-US"/>
        </w:rPr>
        <w:t xml:space="preserve">       and Societies, </w:t>
      </w:r>
      <w:r w:rsidRPr="003D7BAA">
        <w:rPr>
          <w:bCs/>
          <w:color w:val="000000"/>
          <w:lang w:val="en-US"/>
        </w:rPr>
        <w:t>M</w:t>
      </w:r>
      <w:r w:rsidRPr="003D7BAA">
        <w:rPr>
          <w:bCs/>
          <w:color w:val="000000"/>
        </w:rPr>
        <w:t>é</w:t>
      </w:r>
      <w:r w:rsidRPr="003D7BAA">
        <w:rPr>
          <w:bCs/>
          <w:color w:val="000000"/>
          <w:lang w:val="en-US"/>
        </w:rPr>
        <w:t>rida, M</w:t>
      </w:r>
      <w:r w:rsidRPr="003D7BAA">
        <w:rPr>
          <w:bCs/>
          <w:color w:val="000000"/>
        </w:rPr>
        <w:t>é</w:t>
      </w:r>
      <w:r w:rsidRPr="003D7BAA">
        <w:rPr>
          <w:bCs/>
          <w:color w:val="000000"/>
          <w:lang w:val="en-US"/>
        </w:rPr>
        <w:t>xico,</w:t>
      </w:r>
      <w:r w:rsidR="00FC68CE" w:rsidRPr="003D7BAA">
        <w:rPr>
          <w:bCs/>
          <w:color w:val="000000"/>
        </w:rPr>
        <w:t xml:space="preserve"> </w:t>
      </w:r>
      <w:r w:rsidRPr="003D7BAA">
        <w:rPr>
          <w:color w:val="000000"/>
          <w:lang w:val="en-US"/>
        </w:rPr>
        <w:t xml:space="preserve"> Section: The Cretaceous/Terti</w:t>
      </w:r>
      <w:r w:rsidRPr="003D7BAA">
        <w:rPr>
          <w:color w:val="000000"/>
        </w:rPr>
        <w:t>a</w:t>
      </w:r>
      <w:r w:rsidRPr="003D7BAA">
        <w:rPr>
          <w:color w:val="000000"/>
          <w:lang w:val="en-US"/>
        </w:rPr>
        <w:t>ry Boundary and the</w:t>
      </w:r>
    </w:p>
    <w:p w14:paraId="1E2E8770" w14:textId="3ADB9433" w:rsidR="00991456" w:rsidRPr="003D7BAA" w:rsidRDefault="00FC68CE" w:rsidP="00991456">
      <w:pPr>
        <w:rPr>
          <w:bCs/>
          <w:color w:val="000000"/>
        </w:rPr>
      </w:pPr>
      <w:r w:rsidRPr="003D7BAA">
        <w:rPr>
          <w:color w:val="000000"/>
          <w:lang w:val="en-US"/>
        </w:rPr>
        <w:t xml:space="preserve">       </w:t>
      </w:r>
      <w:r w:rsidR="00991456" w:rsidRPr="003D7BAA">
        <w:rPr>
          <w:color w:val="000000"/>
          <w:lang w:val="en-US"/>
        </w:rPr>
        <w:t xml:space="preserve">Chicxulub Impact Crater, </w:t>
      </w:r>
      <w:r w:rsidR="00991456" w:rsidRPr="003D7BAA">
        <w:rPr>
          <w:iCs/>
          <w:color w:val="000000"/>
          <w:lang w:val="en-US"/>
        </w:rPr>
        <w:t xml:space="preserve">paper AvH6-5, </w:t>
      </w:r>
      <w:r w:rsidR="00991456" w:rsidRPr="003D7BAA">
        <w:rPr>
          <w:color w:val="000000"/>
          <w:lang w:val="en-US"/>
        </w:rPr>
        <w:t>15 March 201</w:t>
      </w:r>
      <w:r w:rsidR="00991456" w:rsidRPr="003D7BAA">
        <w:rPr>
          <w:color w:val="000000"/>
        </w:rPr>
        <w:t>0.</w:t>
      </w:r>
    </w:p>
    <w:p w14:paraId="7A0EA488" w14:textId="77777777" w:rsidR="00991456" w:rsidRPr="003D7BAA" w:rsidRDefault="00991456" w:rsidP="002A0D62">
      <w:pPr>
        <w:rPr>
          <w:color w:val="000000"/>
        </w:rPr>
      </w:pPr>
    </w:p>
    <w:p w14:paraId="1ECAF53C" w14:textId="13656BC5" w:rsidR="00D176CF" w:rsidRPr="003D7BAA" w:rsidRDefault="00EB2B13" w:rsidP="00D176CF">
      <w:pPr>
        <w:pStyle w:val="BodyText"/>
        <w:spacing w:before="0" w:beforeAutospacing="0" w:after="0" w:afterAutospacing="0"/>
        <w:rPr>
          <w:color w:val="000000"/>
        </w:rPr>
      </w:pPr>
      <w:r w:rsidRPr="003D7BAA">
        <w:t>148</w:t>
      </w:r>
      <w:r w:rsidR="004A169C" w:rsidRPr="003D7BAA">
        <w:t xml:space="preserve"> </w:t>
      </w:r>
      <w:r w:rsidR="00D176CF" w:rsidRPr="003D7BAA">
        <w:rPr>
          <w:color w:val="000000"/>
        </w:rPr>
        <w:t xml:space="preserve">Klokočník J., Kostelecký J., </w:t>
      </w:r>
      <w:r w:rsidR="00401123">
        <w:rPr>
          <w:color w:val="000000"/>
        </w:rPr>
        <w:t xml:space="preserve">2010. </w:t>
      </w:r>
      <w:r w:rsidR="00D176CF" w:rsidRPr="003D7BAA">
        <w:rPr>
          <w:color w:val="000000"/>
        </w:rPr>
        <w:t xml:space="preserve">Google Earth for the study of </w:t>
      </w:r>
      <w:r w:rsidRPr="003D7BAA">
        <w:rPr>
          <w:color w:val="000000"/>
        </w:rPr>
        <w:t>ancient</w:t>
      </w:r>
      <w:r w:rsidR="00D176CF" w:rsidRPr="003D7BAA">
        <w:rPr>
          <w:color w:val="000000"/>
        </w:rPr>
        <w:t xml:space="preserve"> civilizations,   </w:t>
      </w:r>
    </w:p>
    <w:p w14:paraId="6B2ED423" w14:textId="6646833C" w:rsidR="008E68E1" w:rsidRPr="003D7BAA" w:rsidRDefault="00D176CF" w:rsidP="00D176CF">
      <w:pPr>
        <w:pStyle w:val="BodyText"/>
        <w:spacing w:before="0" w:beforeAutospacing="0" w:after="0" w:afterAutospacing="0"/>
        <w:rPr>
          <w:color w:val="000000"/>
        </w:rPr>
      </w:pPr>
      <w:r w:rsidRPr="003D7BAA">
        <w:rPr>
          <w:color w:val="000000"/>
        </w:rPr>
        <w:t xml:space="preserve">       pres. 2nd Intrnl. Conf</w:t>
      </w:r>
      <w:r w:rsidR="008E68E1" w:rsidRPr="003D7BAA">
        <w:rPr>
          <w:color w:val="000000"/>
        </w:rPr>
        <w:t>.</w:t>
      </w:r>
      <w:r w:rsidRPr="003D7BAA">
        <w:rPr>
          <w:color w:val="000000"/>
        </w:rPr>
        <w:t xml:space="preserve"> on Advanced Geographic Info. </w:t>
      </w:r>
      <w:r w:rsidR="008E68E1" w:rsidRPr="003D7BAA">
        <w:rPr>
          <w:color w:val="000000"/>
        </w:rPr>
        <w:t>Systems, Applics, and Services</w:t>
      </w:r>
    </w:p>
    <w:p w14:paraId="7E8D3EA5" w14:textId="1F0A4F40" w:rsidR="00EB2B13" w:rsidRPr="003D7BAA" w:rsidRDefault="008E68E1" w:rsidP="00EB2B13">
      <w:pPr>
        <w:pStyle w:val="BodyText"/>
        <w:spacing w:before="0" w:beforeAutospacing="0" w:after="0" w:afterAutospacing="0"/>
        <w:ind w:right="227"/>
        <w:rPr>
          <w:color w:val="000000"/>
        </w:rPr>
      </w:pPr>
      <w:r w:rsidRPr="003D7BAA">
        <w:rPr>
          <w:color w:val="000000"/>
        </w:rPr>
        <w:t xml:space="preserve">       GEOProcessing, 10-16 Feb </w:t>
      </w:r>
      <w:smartTag w:uri="urn:schemas-microsoft-com:office:smarttags" w:element="metricconverter">
        <w:smartTagPr>
          <w:attr w:name="ProductID" w:val="2010, St"/>
        </w:smartTagPr>
        <w:r w:rsidRPr="003D7BAA">
          <w:rPr>
            <w:color w:val="000000"/>
          </w:rPr>
          <w:t>2010, St</w:t>
        </w:r>
      </w:smartTag>
      <w:r w:rsidRPr="003D7BAA">
        <w:rPr>
          <w:color w:val="000000"/>
        </w:rPr>
        <w:t>. Maarten, Netherlands Antilles,</w:t>
      </w:r>
      <w:r w:rsidR="00EB2B13" w:rsidRPr="003D7BAA">
        <w:rPr>
          <w:color w:val="000000"/>
        </w:rPr>
        <w:t xml:space="preserve">  </w:t>
      </w:r>
    </w:p>
    <w:p w14:paraId="0BA92A91" w14:textId="77777777" w:rsidR="008E68E1" w:rsidRPr="003D7BAA" w:rsidRDefault="00EB2B13" w:rsidP="00EB2B13">
      <w:pPr>
        <w:pStyle w:val="BodyText"/>
        <w:spacing w:before="0" w:beforeAutospacing="0" w:after="0" w:afterAutospacing="0"/>
        <w:ind w:right="227"/>
        <w:rPr>
          <w:color w:val="000000"/>
        </w:rPr>
      </w:pPr>
      <w:r w:rsidRPr="003D7BAA">
        <w:rPr>
          <w:color w:val="000000"/>
        </w:rPr>
        <w:t xml:space="preserve">       </w:t>
      </w:r>
      <w:r w:rsidR="008E68E1" w:rsidRPr="003D7BAA">
        <w:rPr>
          <w:color w:val="000000"/>
        </w:rPr>
        <w:t>Proceedings</w:t>
      </w:r>
      <w:r w:rsidR="00D176CF" w:rsidRPr="003D7BAA">
        <w:rPr>
          <w:color w:val="000000"/>
        </w:rPr>
        <w:t xml:space="preserve">  </w:t>
      </w:r>
      <w:r w:rsidR="008E68E1" w:rsidRPr="003D7BAA">
        <w:rPr>
          <w:color w:val="000000"/>
        </w:rPr>
        <w:t xml:space="preserve">at  2nd Intrnl. Conf. on Advanced Geographic Info. Systems, Applics, and </w:t>
      </w:r>
    </w:p>
    <w:p w14:paraId="73D2C26E" w14:textId="4E77FD04" w:rsidR="00950B5B" w:rsidRPr="003D7BAA" w:rsidRDefault="008E68E1" w:rsidP="00EB2B13">
      <w:pPr>
        <w:pStyle w:val="BodyText"/>
        <w:spacing w:before="0" w:beforeAutospacing="0" w:after="0" w:afterAutospacing="0"/>
        <w:ind w:right="227"/>
      </w:pPr>
      <w:r w:rsidRPr="003D7BAA">
        <w:rPr>
          <w:color w:val="000000"/>
        </w:rPr>
        <w:t xml:space="preserve">       Services GEOProcessing, </w:t>
      </w:r>
      <w:r w:rsidRPr="003D7BAA">
        <w:rPr>
          <w:i/>
          <w:color w:val="000000"/>
        </w:rPr>
        <w:t>IEEE Computer Soc</w:t>
      </w:r>
      <w:r w:rsidRPr="003D7BAA">
        <w:rPr>
          <w:i/>
        </w:rPr>
        <w:t xml:space="preserve">., </w:t>
      </w:r>
      <w:r w:rsidRPr="003D7BAA">
        <w:t>Conf. Publics</w:t>
      </w:r>
      <w:r w:rsidR="00950B5B" w:rsidRPr="003D7BAA">
        <w:t>., pp. 56-61,</w:t>
      </w:r>
    </w:p>
    <w:p w14:paraId="7779FA48" w14:textId="77777777" w:rsidR="00024848" w:rsidRPr="003D7BAA" w:rsidRDefault="00950B5B" w:rsidP="00FD2554">
      <w:pPr>
        <w:autoSpaceDE w:val="0"/>
        <w:autoSpaceDN w:val="0"/>
        <w:adjustRightInd w:val="0"/>
      </w:pPr>
      <w:r w:rsidRPr="003D7BAA">
        <w:t xml:space="preserve">       DOI 10.1109/GEO</w:t>
      </w:r>
      <w:r w:rsidR="00915796" w:rsidRPr="003D7BAA">
        <w:t xml:space="preserve"> </w:t>
      </w:r>
      <w:r w:rsidRPr="003D7BAA">
        <w:t>Processing.2010.16.</w:t>
      </w:r>
      <w:r w:rsidR="008E68E1" w:rsidRPr="003D7BAA">
        <w:t xml:space="preserve"> </w:t>
      </w:r>
    </w:p>
    <w:p w14:paraId="1D8393F8" w14:textId="77777777" w:rsidR="00A333F2" w:rsidRPr="003D7BAA" w:rsidRDefault="008E68E1" w:rsidP="00FD2554">
      <w:pPr>
        <w:autoSpaceDE w:val="0"/>
        <w:autoSpaceDN w:val="0"/>
        <w:adjustRightInd w:val="0"/>
      </w:pPr>
      <w:r w:rsidRPr="003D7BAA">
        <w:t xml:space="preserve">      </w:t>
      </w:r>
      <w:r w:rsidR="00D176CF" w:rsidRPr="003D7BAA">
        <w:t xml:space="preserve">                          </w:t>
      </w:r>
    </w:p>
    <w:p w14:paraId="5BD055A7" w14:textId="595D0762" w:rsidR="00031C30" w:rsidRPr="003D7BAA" w:rsidRDefault="00031C30" w:rsidP="00031C30">
      <w:pPr>
        <w:pStyle w:val="Prosttext1"/>
        <w:rPr>
          <w:rStyle w:val="moz-txt-tag"/>
          <w:rFonts w:ascii="Times New Roman" w:hAnsi="Times New Roman" w:cs="Times New Roman"/>
          <w:iCs/>
          <w:color w:val="000000"/>
          <w:sz w:val="24"/>
          <w:szCs w:val="24"/>
        </w:rPr>
      </w:pPr>
      <w:r w:rsidRPr="003D7BAA">
        <w:rPr>
          <w:rFonts w:ascii="Times New Roman" w:hAnsi="Times New Roman" w:cs="Times New Roman"/>
          <w:sz w:val="24"/>
          <w:szCs w:val="24"/>
        </w:rPr>
        <w:t xml:space="preserve">149 </w:t>
      </w:r>
      <w:r w:rsidRPr="003D7BAA">
        <w:rPr>
          <w:rFonts w:ascii="Times New Roman" w:hAnsi="Times New Roman" w:cs="Times New Roman"/>
          <w:iCs/>
          <w:color w:val="000000"/>
          <w:sz w:val="24"/>
          <w:szCs w:val="24"/>
        </w:rPr>
        <w:t xml:space="preserve">Pešek I., Wagner C.A., </w:t>
      </w:r>
      <w:r w:rsidRPr="003D7BAA">
        <w:rPr>
          <w:rFonts w:ascii="Times New Roman" w:hAnsi="Times New Roman" w:cs="Times New Roman"/>
          <w:color w:val="000000"/>
          <w:sz w:val="24"/>
          <w:szCs w:val="24"/>
        </w:rPr>
        <w:t xml:space="preserve">Klokočník J., Kostelecký J., </w:t>
      </w:r>
      <w:r w:rsidRPr="003D7BAA">
        <w:rPr>
          <w:rFonts w:ascii="Times New Roman" w:hAnsi="Times New Roman" w:cs="Times New Roman"/>
          <w:iCs/>
          <w:color w:val="000000"/>
          <w:sz w:val="24"/>
          <w:szCs w:val="24"/>
        </w:rPr>
        <w:t>Sebera</w:t>
      </w:r>
      <w:r w:rsidRPr="003D7BAA">
        <w:rPr>
          <w:rStyle w:val="moz-txt-tag"/>
          <w:rFonts w:ascii="Times New Roman" w:hAnsi="Times New Roman" w:cs="Times New Roman"/>
          <w:iCs/>
          <w:color w:val="000000"/>
          <w:sz w:val="24"/>
          <w:szCs w:val="24"/>
        </w:rPr>
        <w:t xml:space="preserve"> J., </w:t>
      </w:r>
      <w:r w:rsidR="00401123">
        <w:rPr>
          <w:rStyle w:val="moz-txt-tag"/>
          <w:rFonts w:ascii="Times New Roman" w:hAnsi="Times New Roman" w:cs="Times New Roman"/>
          <w:iCs/>
          <w:color w:val="000000"/>
          <w:sz w:val="24"/>
          <w:szCs w:val="24"/>
        </w:rPr>
        <w:t>2010.</w:t>
      </w:r>
    </w:p>
    <w:p w14:paraId="6272C939" w14:textId="77777777" w:rsidR="00031C30" w:rsidRPr="003D7BAA" w:rsidRDefault="00031C30" w:rsidP="00031C30">
      <w:pPr>
        <w:pStyle w:val="Prosttext1"/>
        <w:rPr>
          <w:rFonts w:ascii="Times New Roman" w:hAnsi="Times New Roman" w:cs="Times New Roman"/>
          <w:color w:val="000000"/>
          <w:sz w:val="24"/>
          <w:szCs w:val="24"/>
        </w:rPr>
      </w:pPr>
      <w:r w:rsidRPr="003D7BAA">
        <w:rPr>
          <w:rStyle w:val="moz-txt-tag"/>
          <w:rFonts w:ascii="Times New Roman" w:hAnsi="Times New Roman" w:cs="Times New Roman"/>
          <w:iCs/>
          <w:color w:val="000000"/>
          <w:sz w:val="24"/>
          <w:szCs w:val="24"/>
        </w:rPr>
        <w:t xml:space="preserve">       EGM</w:t>
      </w:r>
      <w:r w:rsidRPr="003D7BAA">
        <w:rPr>
          <w:rFonts w:ascii="Times New Roman" w:hAnsi="Times New Roman" w:cs="Times New Roman"/>
          <w:color w:val="000000"/>
          <w:sz w:val="24"/>
          <w:szCs w:val="24"/>
        </w:rPr>
        <w:t xml:space="preserve"> 08 searches for hidden impact craters, with support from point mass modelling,</w:t>
      </w:r>
    </w:p>
    <w:p w14:paraId="689E7C93" w14:textId="1C11C834" w:rsidR="00031C30" w:rsidRPr="003D7BAA" w:rsidRDefault="00031C30" w:rsidP="00031C30">
      <w:pPr>
        <w:autoSpaceDE w:val="0"/>
        <w:rPr>
          <w:color w:val="000000"/>
        </w:rPr>
      </w:pPr>
      <w:r w:rsidRPr="003D7BAA">
        <w:rPr>
          <w:bCs/>
          <w:color w:val="000000"/>
        </w:rPr>
        <w:t xml:space="preserve">       </w:t>
      </w:r>
      <w:r w:rsidRPr="003D7BAA">
        <w:rPr>
          <w:color w:val="000000"/>
        </w:rPr>
        <w:t xml:space="preserve">Pres. at </w:t>
      </w:r>
      <w:r w:rsidRPr="003D7BAA">
        <w:rPr>
          <w:i/>
          <w:color w:val="000000"/>
        </w:rPr>
        <w:t>EGU GA Vienna</w:t>
      </w:r>
      <w:r w:rsidRPr="003D7BAA">
        <w:rPr>
          <w:color w:val="000000"/>
        </w:rPr>
        <w:t xml:space="preserve">, Geophys. Res. Abstracts 12, EGU2010-2121, 2010.    </w:t>
      </w:r>
    </w:p>
    <w:p w14:paraId="231E10AF" w14:textId="77777777" w:rsidR="00024848" w:rsidRPr="003D7BAA" w:rsidRDefault="00024848" w:rsidP="00024848">
      <w:pPr>
        <w:autoSpaceDE w:val="0"/>
        <w:autoSpaceDN w:val="0"/>
        <w:adjustRightInd w:val="0"/>
      </w:pPr>
    </w:p>
    <w:p w14:paraId="5372D806" w14:textId="77777777" w:rsidR="00024848" w:rsidRPr="003D7BAA" w:rsidRDefault="000F03B0" w:rsidP="00024848">
      <w:pPr>
        <w:pStyle w:val="BodyText"/>
        <w:spacing w:before="0" w:beforeAutospacing="0" w:after="0" w:afterAutospacing="0"/>
        <w:rPr>
          <w:rFonts w:eastAsia="LiberationSerifRegular"/>
        </w:rPr>
      </w:pPr>
      <w:r w:rsidRPr="003D7BAA">
        <w:rPr>
          <w:color w:val="000000"/>
        </w:rPr>
        <w:t xml:space="preserve">150 </w:t>
      </w:r>
      <w:r w:rsidRPr="003D7BAA">
        <w:rPr>
          <w:rFonts w:eastAsia="LiberationSerifRegular"/>
        </w:rPr>
        <w:t>Sebera J., Wagner C.</w:t>
      </w:r>
      <w:r w:rsidR="005C1201" w:rsidRPr="003D7BAA">
        <w:rPr>
          <w:rFonts w:eastAsia="LiberationSerifRegular"/>
        </w:rPr>
        <w:t xml:space="preserve"> </w:t>
      </w:r>
      <w:r w:rsidRPr="003D7BAA">
        <w:rPr>
          <w:rFonts w:eastAsia="LiberationSerifRegular"/>
        </w:rPr>
        <w:t xml:space="preserve">A., Bouman J., Bezděk A., Klokočník J., Kostelecký J., Novák P., </w:t>
      </w:r>
      <w:r w:rsidR="00024848" w:rsidRPr="003D7BAA">
        <w:rPr>
          <w:rFonts w:eastAsia="LiberationSerifRegular"/>
        </w:rPr>
        <w:t xml:space="preserve">   </w:t>
      </w:r>
    </w:p>
    <w:p w14:paraId="77D63ED6" w14:textId="77777777" w:rsidR="00024848" w:rsidRPr="003D7BAA" w:rsidRDefault="00024848" w:rsidP="00024848">
      <w:pPr>
        <w:pStyle w:val="BodyText"/>
        <w:spacing w:before="0" w:beforeAutospacing="0" w:after="0" w:afterAutospacing="0"/>
        <w:rPr>
          <w:bCs/>
        </w:rPr>
      </w:pPr>
      <w:r w:rsidRPr="003D7BAA">
        <w:rPr>
          <w:rFonts w:eastAsia="LiberationSerifRegular"/>
        </w:rPr>
        <w:t xml:space="preserve">       </w:t>
      </w:r>
      <w:r w:rsidR="000F03B0" w:rsidRPr="003D7BAA">
        <w:rPr>
          <w:bCs/>
        </w:rPr>
        <w:t xml:space="preserve">Gravitational tensor in the GOCE reference frame by direct harmonic </w:t>
      </w:r>
      <w:r w:rsidR="00031C30" w:rsidRPr="003D7BAA">
        <w:rPr>
          <w:bCs/>
        </w:rPr>
        <w:t>synthesi</w:t>
      </w:r>
      <w:r w:rsidR="005C1201" w:rsidRPr="003D7BAA">
        <w:rPr>
          <w:bCs/>
        </w:rPr>
        <w:t>s</w:t>
      </w:r>
      <w:r w:rsidR="00031C30" w:rsidRPr="003D7BAA">
        <w:rPr>
          <w:bCs/>
        </w:rPr>
        <w:t>.</w:t>
      </w:r>
      <w:r w:rsidRPr="003D7BAA">
        <w:rPr>
          <w:bCs/>
        </w:rPr>
        <w:t xml:space="preserve">   </w:t>
      </w:r>
    </w:p>
    <w:p w14:paraId="71357DB8" w14:textId="77777777" w:rsidR="000F03B0" w:rsidRPr="003D7BAA" w:rsidRDefault="00024848" w:rsidP="00024848">
      <w:pPr>
        <w:pStyle w:val="BodyText"/>
        <w:spacing w:before="0" w:beforeAutospacing="0" w:after="0" w:afterAutospacing="0"/>
      </w:pPr>
      <w:r w:rsidRPr="003D7BAA">
        <w:rPr>
          <w:bCs/>
        </w:rPr>
        <w:t xml:space="preserve">      </w:t>
      </w:r>
      <w:r w:rsidR="000F03B0" w:rsidRPr="003D7BAA">
        <w:rPr>
          <w:bCs/>
        </w:rPr>
        <w:t xml:space="preserve"> </w:t>
      </w:r>
      <w:r w:rsidR="000F03B0" w:rsidRPr="003D7BAA">
        <w:rPr>
          <w:color w:val="000000"/>
        </w:rPr>
        <w:t xml:space="preserve">Pres. at </w:t>
      </w:r>
      <w:r w:rsidR="000F03B0" w:rsidRPr="003D7BAA">
        <w:rPr>
          <w:i/>
          <w:color w:val="000000"/>
        </w:rPr>
        <w:t>EGU GA Vienna 2010</w:t>
      </w:r>
      <w:r w:rsidR="000F03B0" w:rsidRPr="003D7BAA">
        <w:rPr>
          <w:color w:val="000000"/>
        </w:rPr>
        <w:t xml:space="preserve">, </w:t>
      </w:r>
      <w:r w:rsidR="000F03B0" w:rsidRPr="003D7BAA">
        <w:t>Geophys. Res. Abstracts 12, EGU2010-7103-3, 2010.</w:t>
      </w:r>
    </w:p>
    <w:p w14:paraId="2C24DDED" w14:textId="77777777" w:rsidR="00031C30" w:rsidRPr="003D7BAA" w:rsidRDefault="00031C30" w:rsidP="00024848">
      <w:pPr>
        <w:pStyle w:val="BodyText"/>
        <w:spacing w:before="0" w:beforeAutospacing="0" w:after="0" w:afterAutospacing="0"/>
      </w:pPr>
    </w:p>
    <w:p w14:paraId="1D629E19" w14:textId="77777777" w:rsidR="00031C30" w:rsidRPr="003D7BAA" w:rsidRDefault="00031C30" w:rsidP="00031C30">
      <w:pPr>
        <w:pStyle w:val="BodyText"/>
        <w:spacing w:before="0" w:beforeAutospacing="0" w:after="0" w:afterAutospacing="0"/>
      </w:pPr>
      <w:r w:rsidRPr="003D7BAA">
        <w:lastRenderedPageBreak/>
        <w:t xml:space="preserve">151 Sebera J., Bosch W., Bouman J., Kostelecký J., Klokočník J., Bezděk A. </w:t>
      </w:r>
    </w:p>
    <w:p w14:paraId="6B57E61E" w14:textId="77777777" w:rsidR="00031C30" w:rsidRPr="003D7BAA" w:rsidRDefault="00031C30" w:rsidP="00031C30">
      <w:pPr>
        <w:pStyle w:val="BodyText"/>
        <w:spacing w:before="0" w:beforeAutospacing="0" w:after="0" w:afterAutospacing="0"/>
        <w:rPr>
          <w:color w:val="000000"/>
        </w:rPr>
      </w:pPr>
      <w:r w:rsidRPr="003D7BAA">
        <w:rPr>
          <w:color w:val="000000"/>
        </w:rPr>
        <w:t xml:space="preserve">       Upward continuation of satellite altimeter data for GOCE validation. </w:t>
      </w:r>
    </w:p>
    <w:p w14:paraId="26240037" w14:textId="77777777" w:rsidR="00031C30" w:rsidRPr="003D7BAA" w:rsidRDefault="00031C30" w:rsidP="00031C30">
      <w:pPr>
        <w:pStyle w:val="BodyText"/>
        <w:spacing w:before="0" w:beforeAutospacing="0" w:after="0" w:afterAutospacing="0"/>
      </w:pPr>
      <w:r w:rsidRPr="003D7BAA">
        <w:rPr>
          <w:color w:val="000000"/>
        </w:rPr>
        <w:t xml:space="preserve">       Pres. at the </w:t>
      </w:r>
      <w:r w:rsidRPr="003D7BAA">
        <w:rPr>
          <w:i/>
          <w:color w:val="000000"/>
        </w:rPr>
        <w:t>ESA Living Planet Symposium</w:t>
      </w:r>
      <w:r w:rsidRPr="003D7BAA">
        <w:rPr>
          <w:color w:val="000000"/>
        </w:rPr>
        <w:t>, Bergen, Norway, 28 June – 2 July 2010.</w:t>
      </w:r>
    </w:p>
    <w:p w14:paraId="4E290670" w14:textId="77777777" w:rsidR="00031C30" w:rsidRPr="003D7BAA" w:rsidRDefault="00031C30" w:rsidP="00031C30">
      <w:pPr>
        <w:autoSpaceDE w:val="0"/>
        <w:rPr>
          <w:color w:val="3366FF"/>
        </w:rPr>
      </w:pPr>
    </w:p>
    <w:p w14:paraId="16E8C2F8" w14:textId="77777777" w:rsidR="0047529C" w:rsidRPr="003D7BAA" w:rsidRDefault="00EB2B13" w:rsidP="0047529C">
      <w:pPr>
        <w:pStyle w:val="Default"/>
        <w:rPr>
          <w:rFonts w:ascii="Times New Roman" w:hAnsi="Times New Roman" w:cs="Times New Roman"/>
        </w:rPr>
      </w:pPr>
      <w:r w:rsidRPr="003D7BAA">
        <w:rPr>
          <w:rFonts w:ascii="Times New Roman" w:hAnsi="Times New Roman" w:cs="Times New Roman"/>
        </w:rPr>
        <w:t>152</w:t>
      </w:r>
      <w:r w:rsidR="00E14B5A" w:rsidRPr="003D7BAA">
        <w:rPr>
          <w:rFonts w:ascii="Times New Roman" w:hAnsi="Times New Roman" w:cs="Times New Roman"/>
        </w:rPr>
        <w:t xml:space="preserve"> </w:t>
      </w:r>
      <w:r w:rsidR="0047529C" w:rsidRPr="003D7BAA">
        <w:rPr>
          <w:rFonts w:ascii="Times New Roman" w:hAnsi="Times New Roman" w:cs="Times New Roman"/>
          <w:bCs/>
        </w:rPr>
        <w:t>Bezděk A.,  Klokočník J.,  KosteleckýJ., Floberghagen R., Sebera J.,</w:t>
      </w:r>
    </w:p>
    <w:p w14:paraId="7A8C541F" w14:textId="77777777" w:rsidR="00B83B0F" w:rsidRPr="003D7BAA" w:rsidRDefault="0047529C" w:rsidP="0047529C">
      <w:pPr>
        <w:autoSpaceDE w:val="0"/>
        <w:autoSpaceDN w:val="0"/>
        <w:adjustRightInd w:val="0"/>
      </w:pPr>
      <w:r w:rsidRPr="003D7BAA">
        <w:t xml:space="preserve">       Some aspects of the orbit selection for the measurement phases of GOCE. </w:t>
      </w:r>
    </w:p>
    <w:p w14:paraId="748413A8" w14:textId="77777777" w:rsidR="0047529C" w:rsidRPr="003D7BAA" w:rsidRDefault="0047529C" w:rsidP="0047529C">
      <w:pPr>
        <w:pStyle w:val="Default"/>
        <w:rPr>
          <w:rFonts w:ascii="Times New Roman" w:hAnsi="Times New Roman" w:cs="Times New Roman"/>
        </w:rPr>
      </w:pPr>
      <w:r w:rsidRPr="003D7BAA">
        <w:rPr>
          <w:rFonts w:ascii="Times New Roman" w:hAnsi="Times New Roman" w:cs="Times New Roman"/>
        </w:rPr>
        <w:t xml:space="preserve">    </w:t>
      </w:r>
      <w:r w:rsidR="00B83B0F" w:rsidRPr="003D7BAA">
        <w:rPr>
          <w:rFonts w:ascii="Times New Roman" w:hAnsi="Times New Roman" w:cs="Times New Roman"/>
        </w:rPr>
        <w:t xml:space="preserve">   </w:t>
      </w:r>
      <w:r w:rsidR="00031C30" w:rsidRPr="003D7BAA">
        <w:rPr>
          <w:rFonts w:ascii="Times New Roman" w:hAnsi="Times New Roman" w:cs="Times New Roman"/>
        </w:rPr>
        <w:t>P</w:t>
      </w:r>
      <w:r w:rsidR="00915796" w:rsidRPr="003D7BAA">
        <w:rPr>
          <w:rFonts w:ascii="Times New Roman" w:hAnsi="Times New Roman" w:cs="Times New Roman"/>
        </w:rPr>
        <w:t>r</w:t>
      </w:r>
      <w:r w:rsidR="00031C30" w:rsidRPr="003D7BAA">
        <w:rPr>
          <w:rFonts w:ascii="Times New Roman" w:hAnsi="Times New Roman" w:cs="Times New Roman"/>
        </w:rPr>
        <w:t xml:space="preserve">es. at the </w:t>
      </w:r>
      <w:r w:rsidRPr="003D7BAA">
        <w:rPr>
          <w:rFonts w:ascii="Times New Roman" w:hAnsi="Times New Roman" w:cs="Times New Roman"/>
          <w:i/>
        </w:rPr>
        <w:t>ESA Living Planet Symposium</w:t>
      </w:r>
      <w:r w:rsidRPr="003D7BAA">
        <w:rPr>
          <w:rFonts w:ascii="Times New Roman" w:hAnsi="Times New Roman" w:cs="Times New Roman"/>
        </w:rPr>
        <w:t>, Bergen, Norway, 28 June – 2 July 2010.</w:t>
      </w:r>
      <w:r w:rsidR="00B83B0F" w:rsidRPr="003D7BAA">
        <w:rPr>
          <w:rFonts w:ascii="Times New Roman" w:hAnsi="Times New Roman" w:cs="Times New Roman"/>
        </w:rPr>
        <w:t xml:space="preserve">  </w:t>
      </w:r>
    </w:p>
    <w:p w14:paraId="09F3118A" w14:textId="77777777" w:rsidR="0047529C" w:rsidRPr="003D7BAA" w:rsidRDefault="0047529C" w:rsidP="00950B5B"/>
    <w:p w14:paraId="4CF49833" w14:textId="114D4C16" w:rsidR="00950B5B" w:rsidRPr="003D7BAA" w:rsidRDefault="00950B5B" w:rsidP="00950B5B">
      <w:r w:rsidRPr="003D7BAA">
        <w:t>153 Klokočník J., Pavelka K.</w:t>
      </w:r>
      <w:r w:rsidR="00401123">
        <w:t xml:space="preserve"> 2010, </w:t>
      </w:r>
      <w:r w:rsidRPr="003D7BAA">
        <w:t xml:space="preserve">Nasca, Peru: Der „Astronaut“ ist ein Fischer,    </w:t>
      </w:r>
    </w:p>
    <w:p w14:paraId="5E7FB7CA" w14:textId="78533CBC" w:rsidR="00950B5B" w:rsidRPr="003D7BAA" w:rsidRDefault="00950B5B" w:rsidP="00950B5B">
      <w:r w:rsidRPr="003D7BAA">
        <w:t xml:space="preserve">       </w:t>
      </w:r>
      <w:r w:rsidRPr="003D7BAA">
        <w:rPr>
          <w:i/>
        </w:rPr>
        <w:t>Amerindian Research</w:t>
      </w:r>
      <w:r w:rsidRPr="003D7BAA">
        <w:t xml:space="preserve">, Bd. 5/2, #16, 166-168.      </w:t>
      </w:r>
    </w:p>
    <w:p w14:paraId="64BAA35C" w14:textId="77777777" w:rsidR="00950B5B" w:rsidRPr="003D7BAA" w:rsidRDefault="00950B5B" w:rsidP="00DA23D9">
      <w:pPr>
        <w:pStyle w:val="BodyText"/>
        <w:spacing w:before="0" w:beforeAutospacing="0" w:after="0" w:afterAutospacing="0"/>
      </w:pPr>
    </w:p>
    <w:p w14:paraId="6719FE99" w14:textId="3C751EE2" w:rsidR="00616CB6" w:rsidRPr="003D7BAA" w:rsidRDefault="00562CF2" w:rsidP="00DA23D9">
      <w:pPr>
        <w:pStyle w:val="BodyText"/>
        <w:spacing w:before="0" w:beforeAutospacing="0" w:after="0" w:afterAutospacing="0"/>
      </w:pPr>
      <w:r w:rsidRPr="003D7BAA">
        <w:t>1</w:t>
      </w:r>
      <w:r w:rsidR="004D255C" w:rsidRPr="003D7BAA">
        <w:t>5</w:t>
      </w:r>
      <w:r w:rsidR="00950B5B" w:rsidRPr="003D7BAA">
        <w:t>4</w:t>
      </w:r>
      <w:r w:rsidRPr="003D7BAA">
        <w:t xml:space="preserve"> Kalvoda J.</w:t>
      </w:r>
      <w:r w:rsidR="00616CB6" w:rsidRPr="003D7BAA">
        <w:t xml:space="preserve">, Klokočník J., Kostelecký J. </w:t>
      </w:r>
    </w:p>
    <w:p w14:paraId="6B492F49" w14:textId="77777777" w:rsidR="004D255C" w:rsidRPr="003D7BAA" w:rsidRDefault="00616CB6" w:rsidP="004D255C">
      <w:pPr>
        <w:pStyle w:val="BodyText"/>
        <w:spacing w:before="0" w:beforeAutospacing="0" w:after="0" w:afterAutospacing="0"/>
        <w:ind w:hanging="360"/>
      </w:pPr>
      <w:r w:rsidRPr="003D7BAA">
        <w:t xml:space="preserve"> </w:t>
      </w:r>
      <w:r w:rsidR="00DA23D9" w:rsidRPr="003D7BAA">
        <w:t xml:space="preserve">   </w:t>
      </w:r>
      <w:r w:rsidR="004D255C" w:rsidRPr="003D7BAA">
        <w:t xml:space="preserve">       </w:t>
      </w:r>
      <w:r w:rsidR="00DA23D9" w:rsidRPr="003D7BAA">
        <w:t xml:space="preserve"> </w:t>
      </w:r>
      <w:r w:rsidRPr="003D7BAA">
        <w:t xml:space="preserve"> Korelace morfogenetických stylů </w:t>
      </w:r>
      <w:r w:rsidR="00562CF2" w:rsidRPr="003D7BAA">
        <w:t>Nepálského Himál</w:t>
      </w:r>
      <w:r w:rsidRPr="003D7BAA">
        <w:t xml:space="preserve">aje s modelem gravitačního pole  </w:t>
      </w:r>
    </w:p>
    <w:p w14:paraId="71A7FF73" w14:textId="77777777" w:rsidR="004D255C" w:rsidRPr="003D7BAA" w:rsidRDefault="00DA23D9" w:rsidP="004D255C">
      <w:pPr>
        <w:pStyle w:val="BodyText"/>
        <w:spacing w:before="0" w:beforeAutospacing="0" w:after="0" w:afterAutospacing="0"/>
        <w:ind w:hanging="360"/>
      </w:pPr>
      <w:r w:rsidRPr="003D7BAA">
        <w:t xml:space="preserve">         </w:t>
      </w:r>
      <w:r w:rsidR="004D255C" w:rsidRPr="003D7BAA">
        <w:t xml:space="preserve">    </w:t>
      </w:r>
      <w:r w:rsidR="00562CF2" w:rsidRPr="003D7BAA">
        <w:t xml:space="preserve">Země EGM2008. – Přednáška na </w:t>
      </w:r>
      <w:r w:rsidR="00562CF2" w:rsidRPr="003D7BAA">
        <w:rPr>
          <w:i/>
        </w:rPr>
        <w:t>XXII. sjezdu České geografick</w:t>
      </w:r>
      <w:r w:rsidRPr="003D7BAA">
        <w:rPr>
          <w:i/>
        </w:rPr>
        <w:t>é společnosti</w:t>
      </w:r>
      <w:r w:rsidRPr="003D7BAA">
        <w:t xml:space="preserve">, </w:t>
      </w:r>
    </w:p>
    <w:p w14:paraId="54FFC966" w14:textId="77777777" w:rsidR="00950B5B" w:rsidRPr="003D7BAA" w:rsidRDefault="004D255C" w:rsidP="00950B5B">
      <w:pPr>
        <w:pStyle w:val="BodyText"/>
        <w:spacing w:before="0" w:beforeAutospacing="0" w:after="0" w:afterAutospacing="0"/>
        <w:ind w:hanging="360"/>
      </w:pPr>
      <w:r w:rsidRPr="003D7BAA">
        <w:t xml:space="preserve">     </w:t>
      </w:r>
      <w:r w:rsidR="00DA23D9" w:rsidRPr="003D7BAA">
        <w:t xml:space="preserve">     </w:t>
      </w:r>
      <w:r w:rsidRPr="003D7BAA">
        <w:t xml:space="preserve"> </w:t>
      </w:r>
      <w:r w:rsidR="00FE3523" w:rsidRPr="003D7BAA">
        <w:t xml:space="preserve"> </w:t>
      </w:r>
      <w:r w:rsidR="00DA23D9" w:rsidRPr="003D7BAA">
        <w:t xml:space="preserve"> </w:t>
      </w:r>
      <w:r w:rsidR="00562CF2" w:rsidRPr="003D7BAA">
        <w:t>2. září</w:t>
      </w:r>
      <w:r w:rsidR="00616CB6" w:rsidRPr="003D7BAA">
        <w:t xml:space="preserve"> </w:t>
      </w:r>
      <w:r w:rsidR="00562CF2" w:rsidRPr="003D7BAA">
        <w:t>2010,</w:t>
      </w:r>
      <w:r w:rsidR="00DA23D9" w:rsidRPr="003D7BAA">
        <w:t xml:space="preserve"> Ostrava. (Sborník Abstr. XXII.</w:t>
      </w:r>
      <w:r w:rsidR="00616CB6" w:rsidRPr="003D7BAA">
        <w:t xml:space="preserve"> </w:t>
      </w:r>
      <w:r w:rsidR="00562CF2" w:rsidRPr="003D7BAA">
        <w:t>sjezdu České geogr.</w:t>
      </w:r>
      <w:r w:rsidR="008C1DC7" w:rsidRPr="003D7BAA">
        <w:t xml:space="preserve"> </w:t>
      </w:r>
      <w:r w:rsidR="00562CF2" w:rsidRPr="003D7BAA">
        <w:t>spol.).</w:t>
      </w:r>
    </w:p>
    <w:p w14:paraId="73DE3A2C" w14:textId="77777777" w:rsidR="00950B5B" w:rsidRPr="003D7BAA" w:rsidRDefault="00950B5B" w:rsidP="00950B5B">
      <w:pPr>
        <w:pStyle w:val="BodyText"/>
        <w:spacing w:before="0" w:beforeAutospacing="0" w:after="0" w:afterAutospacing="0"/>
        <w:ind w:hanging="360"/>
      </w:pPr>
    </w:p>
    <w:p w14:paraId="2F6AAE4F" w14:textId="742EA701" w:rsidR="00950B5B" w:rsidRPr="003D7BAA" w:rsidRDefault="00950B5B" w:rsidP="00950B5B">
      <w:r w:rsidRPr="003D7BAA">
        <w:t xml:space="preserve">155 Kalvoda J., Klokočník J, Kostelecký J.                                                                                                                 </w:t>
      </w:r>
    </w:p>
    <w:p w14:paraId="2AADDE26" w14:textId="77777777" w:rsidR="00950B5B" w:rsidRPr="003D7BAA" w:rsidRDefault="00950B5B" w:rsidP="00950B5B">
      <w:r w:rsidRPr="003D7BAA">
        <w:t xml:space="preserve">       Regional correlation of the Earth Gravitational Model 2008 with morphogenetic patterns </w:t>
      </w:r>
    </w:p>
    <w:p w14:paraId="6B301C49" w14:textId="37CC0D84" w:rsidR="00950B5B" w:rsidRPr="003D7BAA" w:rsidRDefault="00950B5B" w:rsidP="00950B5B">
      <w:r w:rsidRPr="003D7BAA">
        <w:t xml:space="preserve">       of the Nepal Himalaya</w:t>
      </w:r>
      <w:r w:rsidR="008C1DC7" w:rsidRPr="003D7BAA">
        <w:t>,</w:t>
      </w:r>
      <w:r w:rsidRPr="003D7BAA">
        <w:t xml:space="preserve"> </w:t>
      </w:r>
      <w:r w:rsidRPr="003D7BAA">
        <w:rPr>
          <w:i/>
        </w:rPr>
        <w:t>Acta Universitatis Carolinae Geographica</w:t>
      </w:r>
      <w:r w:rsidRPr="003D7BAA">
        <w:t xml:space="preserve"> 2010, XLV, 2,  </w:t>
      </w:r>
    </w:p>
    <w:p w14:paraId="2FBA1D79" w14:textId="3AB473D2" w:rsidR="00950B5B" w:rsidRPr="003D7BAA" w:rsidRDefault="00950B5B" w:rsidP="008C1DC7">
      <w:pPr>
        <w:spacing w:after="100" w:afterAutospacing="1"/>
      </w:pPr>
      <w:r w:rsidRPr="003D7BAA">
        <w:t xml:space="preserve"> </w:t>
      </w:r>
      <w:r w:rsidR="008C1DC7" w:rsidRPr="003D7BAA">
        <w:t xml:space="preserve">      </w:t>
      </w:r>
      <w:r w:rsidR="006B60F6">
        <w:t xml:space="preserve">pp. </w:t>
      </w:r>
      <w:r w:rsidRPr="003D7BAA">
        <w:t>53–78, Prague (SCOPUS)</w:t>
      </w:r>
    </w:p>
    <w:p w14:paraId="120975AA" w14:textId="3CC9C893" w:rsidR="00FC68CE" w:rsidRPr="003D7BAA" w:rsidRDefault="004D255C" w:rsidP="004D255C">
      <w:pPr>
        <w:pStyle w:val="BodyText"/>
        <w:spacing w:before="0" w:beforeAutospacing="0" w:after="0" w:afterAutospacing="0"/>
        <w:rPr>
          <w:color w:val="000000"/>
        </w:rPr>
      </w:pPr>
      <w:r w:rsidRPr="003D7BAA">
        <w:rPr>
          <w:color w:val="000000"/>
        </w:rPr>
        <w:t>15</w:t>
      </w:r>
      <w:r w:rsidR="00950B5B" w:rsidRPr="003D7BAA">
        <w:rPr>
          <w:color w:val="000000"/>
        </w:rPr>
        <w:t>6</w:t>
      </w:r>
      <w:r w:rsidR="009049DB" w:rsidRPr="003D7BAA">
        <w:rPr>
          <w:color w:val="000000"/>
        </w:rPr>
        <w:t xml:space="preserve"> </w:t>
      </w:r>
      <w:r w:rsidR="00616CB6" w:rsidRPr="003D7BAA">
        <w:rPr>
          <w:color w:val="000000"/>
        </w:rPr>
        <w:t xml:space="preserve">Klokočník J., Bezděk A., Kostelecký J. </w:t>
      </w:r>
      <w:r w:rsidR="00FC68CE" w:rsidRPr="003D7BAA">
        <w:rPr>
          <w:color w:val="000000"/>
        </w:rPr>
        <w:t xml:space="preserve">2010, </w:t>
      </w:r>
      <w:r w:rsidR="00616CB6" w:rsidRPr="003D7BAA">
        <w:rPr>
          <w:color w:val="000000"/>
        </w:rPr>
        <w:t xml:space="preserve">Orbit tuning for GOCE measuring </w:t>
      </w:r>
    </w:p>
    <w:p w14:paraId="0FF3B1E9" w14:textId="77777777" w:rsidR="004D255C" w:rsidRPr="003D7BAA" w:rsidRDefault="00FC68CE" w:rsidP="004D255C">
      <w:pPr>
        <w:pStyle w:val="BodyText"/>
        <w:spacing w:before="0" w:beforeAutospacing="0" w:after="0" w:afterAutospacing="0"/>
        <w:rPr>
          <w:color w:val="000000"/>
        </w:rPr>
      </w:pPr>
      <w:r w:rsidRPr="003D7BAA">
        <w:rPr>
          <w:color w:val="000000"/>
        </w:rPr>
        <w:t xml:space="preserve">       </w:t>
      </w:r>
      <w:r w:rsidR="00616CB6" w:rsidRPr="003D7BAA">
        <w:rPr>
          <w:color w:val="000000"/>
        </w:rPr>
        <w:t>phases</w:t>
      </w:r>
      <w:r w:rsidR="004D255C" w:rsidRPr="003D7BAA">
        <w:rPr>
          <w:color w:val="000000"/>
        </w:rPr>
        <w:t xml:space="preserve"> and for planetary orbiters to maximize accuracy gain in the gravity fied mapping,</w:t>
      </w:r>
    </w:p>
    <w:p w14:paraId="12FCDF23" w14:textId="77777777" w:rsidR="008E68E1" w:rsidRPr="003D7BAA" w:rsidRDefault="004D255C" w:rsidP="00CB54D7">
      <w:pPr>
        <w:pStyle w:val="BodyText"/>
        <w:spacing w:before="0" w:beforeAutospacing="0" w:after="0" w:afterAutospacing="0"/>
        <w:ind w:left="709" w:hanging="709"/>
        <w:rPr>
          <w:color w:val="000000"/>
        </w:rPr>
      </w:pPr>
      <w:r w:rsidRPr="003D7BAA">
        <w:rPr>
          <w:color w:val="000000"/>
        </w:rPr>
        <w:t xml:space="preserve">       update of # 144, pres. </w:t>
      </w:r>
      <w:r w:rsidR="00FC68CE" w:rsidRPr="003D7BAA">
        <w:rPr>
          <w:color w:val="000000"/>
        </w:rPr>
        <w:t>a</w:t>
      </w:r>
      <w:r w:rsidRPr="003D7BAA">
        <w:rPr>
          <w:color w:val="000000"/>
        </w:rPr>
        <w:t>t</w:t>
      </w:r>
      <w:r w:rsidR="00FC68CE" w:rsidRPr="003D7BAA">
        <w:rPr>
          <w:color w:val="000000"/>
        </w:rPr>
        <w:t>:</w:t>
      </w:r>
      <w:r w:rsidRPr="003D7BAA">
        <w:rPr>
          <w:color w:val="000000"/>
        </w:rPr>
        <w:t xml:space="preserve"> </w:t>
      </w:r>
      <w:r w:rsidR="00CB54D7" w:rsidRPr="003D7BAA">
        <w:rPr>
          <w:i/>
          <w:color w:val="000000"/>
        </w:rPr>
        <w:t>session 4 „Earth Obs. Systems…“,</w:t>
      </w:r>
      <w:r w:rsidR="008E68E1" w:rsidRPr="003D7BAA">
        <w:rPr>
          <w:i/>
          <w:color w:val="000000"/>
        </w:rPr>
        <w:t xml:space="preserve"> </w:t>
      </w:r>
      <w:r w:rsidRPr="003D7BAA">
        <w:rPr>
          <w:i/>
          <w:color w:val="000000"/>
        </w:rPr>
        <w:t>WEGENER 2010</w:t>
      </w:r>
      <w:r w:rsidRPr="003D7BAA">
        <w:rPr>
          <w:color w:val="000000"/>
        </w:rPr>
        <w:t xml:space="preserve">, </w:t>
      </w:r>
    </w:p>
    <w:p w14:paraId="0A08EAA1" w14:textId="77777777" w:rsidR="004D255C" w:rsidRPr="003D7BAA" w:rsidRDefault="008E68E1" w:rsidP="00B83B0F">
      <w:pPr>
        <w:pStyle w:val="BodyText"/>
        <w:spacing w:before="0" w:beforeAutospacing="0" w:after="0" w:afterAutospacing="0"/>
        <w:ind w:left="709" w:hanging="709"/>
        <w:rPr>
          <w:color w:val="000000"/>
        </w:rPr>
      </w:pPr>
      <w:r w:rsidRPr="003D7BAA">
        <w:rPr>
          <w:color w:val="000000"/>
        </w:rPr>
        <w:t xml:space="preserve">       </w:t>
      </w:r>
      <w:r w:rsidR="004D255C" w:rsidRPr="003D7BAA">
        <w:rPr>
          <w:i/>
          <w:color w:val="000000"/>
        </w:rPr>
        <w:t>15th Gen.</w:t>
      </w:r>
      <w:r w:rsidR="00CB54D7" w:rsidRPr="003D7BAA">
        <w:rPr>
          <w:i/>
          <w:color w:val="000000"/>
        </w:rPr>
        <w:t xml:space="preserve"> </w:t>
      </w:r>
      <w:r w:rsidRPr="003D7BAA">
        <w:rPr>
          <w:i/>
          <w:color w:val="000000"/>
        </w:rPr>
        <w:t xml:space="preserve">Assembly </w:t>
      </w:r>
      <w:r w:rsidR="004D255C" w:rsidRPr="003D7BAA">
        <w:rPr>
          <w:i/>
          <w:color w:val="000000"/>
        </w:rPr>
        <w:t>Wegener</w:t>
      </w:r>
      <w:r w:rsidR="004D255C" w:rsidRPr="003D7BAA">
        <w:rPr>
          <w:color w:val="000000"/>
        </w:rPr>
        <w:t>, Sept. 1</w:t>
      </w:r>
      <w:r w:rsidR="00CB54D7" w:rsidRPr="003D7BAA">
        <w:rPr>
          <w:color w:val="000000"/>
        </w:rPr>
        <w:t>4-17, 2010,</w:t>
      </w:r>
      <w:r w:rsidR="004D255C" w:rsidRPr="003D7BAA">
        <w:rPr>
          <w:color w:val="000000"/>
        </w:rPr>
        <w:t xml:space="preserve"> </w:t>
      </w:r>
      <w:r w:rsidR="00CB54D7" w:rsidRPr="003D7BAA">
        <w:rPr>
          <w:color w:val="000000"/>
        </w:rPr>
        <w:t>Istanbul, Turkey.</w:t>
      </w:r>
      <w:r w:rsidR="004D255C" w:rsidRPr="003D7BAA">
        <w:rPr>
          <w:color w:val="000000"/>
        </w:rPr>
        <w:t xml:space="preserve"> </w:t>
      </w:r>
      <w:r w:rsidR="00616CB6" w:rsidRPr="003D7BAA">
        <w:rPr>
          <w:color w:val="000000"/>
        </w:rPr>
        <w:t xml:space="preserve"> </w:t>
      </w:r>
    </w:p>
    <w:p w14:paraId="131DDCB6" w14:textId="77777777" w:rsidR="00135492" w:rsidRPr="003D7BAA" w:rsidRDefault="00135492" w:rsidP="00B83B0F">
      <w:pPr>
        <w:pStyle w:val="BodyText"/>
        <w:spacing w:before="0" w:beforeAutospacing="0" w:after="0" w:afterAutospacing="0"/>
        <w:ind w:left="709" w:hanging="709"/>
        <w:rPr>
          <w:color w:val="000000"/>
        </w:rPr>
      </w:pPr>
    </w:p>
    <w:p w14:paraId="7BA8EAC2" w14:textId="77777777" w:rsidR="00135492" w:rsidRPr="003D7BAA" w:rsidRDefault="00135492" w:rsidP="00135492">
      <w:r w:rsidRPr="003D7BAA">
        <w:rPr>
          <w:color w:val="000000"/>
        </w:rPr>
        <w:t xml:space="preserve">157 </w:t>
      </w:r>
      <w:r w:rsidRPr="003D7BAA">
        <w:t>Rajlich P., Klokočník J., Kostelecký J.: 2009, Zpřesněná stavba Českého impaktního kráteru podle podrobného celosvětového modelu gravitačního pole Země EGM 08, Sborník Jihoč. Muzea v Č. Buděj., Přírodní vědy, 49: 21-28.</w:t>
      </w:r>
    </w:p>
    <w:p w14:paraId="1A4320F8" w14:textId="77777777" w:rsidR="00D61EA9" w:rsidRPr="003D7BAA" w:rsidRDefault="00D61EA9" w:rsidP="00135492"/>
    <w:p w14:paraId="1C5493C0" w14:textId="77777777" w:rsidR="00D61EA9" w:rsidRPr="003D7BAA" w:rsidRDefault="00D61EA9" w:rsidP="00135492">
      <w:r w:rsidRPr="003D7BAA">
        <w:t xml:space="preserve">158 Bezděk A., Klokočník J., Kostelecký J., Sebera J.: 2011, Gravity Field Modelling from Kinematic Positions using the Generalized Least Squares,  pres. </w:t>
      </w:r>
      <w:r w:rsidR="00FC68CE" w:rsidRPr="003D7BAA">
        <w:t>a</w:t>
      </w:r>
      <w:r w:rsidRPr="003D7BAA">
        <w:t>t</w:t>
      </w:r>
      <w:r w:rsidR="00FC68CE" w:rsidRPr="003D7BAA">
        <w:t>:</w:t>
      </w:r>
      <w:r w:rsidRPr="003D7BAA">
        <w:t xml:space="preserve">  </w:t>
      </w:r>
      <w:r w:rsidRPr="003D7BAA">
        <w:rPr>
          <w:i/>
        </w:rPr>
        <w:t>4th Interntl.GOCE User Workshop,</w:t>
      </w:r>
      <w:r w:rsidRPr="003D7BAA">
        <w:t xml:space="preserve"> 31 March - 1 April,  TU Munich.</w:t>
      </w:r>
    </w:p>
    <w:p w14:paraId="73B4F56D" w14:textId="77777777" w:rsidR="00D61EA9" w:rsidRPr="003D7BAA" w:rsidRDefault="00D61EA9" w:rsidP="00135492"/>
    <w:p w14:paraId="00385E26" w14:textId="77777777" w:rsidR="00D61EA9" w:rsidRPr="003D7BAA" w:rsidRDefault="00D61EA9" w:rsidP="00135492">
      <w:r w:rsidRPr="003D7BAA">
        <w:t xml:space="preserve">159  </w:t>
      </w:r>
      <w:r w:rsidRPr="003D7BAA">
        <w:rPr>
          <w:color w:val="000000"/>
        </w:rPr>
        <w:t>Klokočník J.,  Kostelecký J., Sebera J.: 2011, Catalogue of Proved Impact Craters on the Earth as seen by Gravity Data, poster at the EGU GA, Vienna.</w:t>
      </w:r>
    </w:p>
    <w:p w14:paraId="0D807B8D" w14:textId="77777777" w:rsidR="004F2EA0" w:rsidRPr="003D7BAA" w:rsidRDefault="004F2EA0" w:rsidP="004F2EA0"/>
    <w:p w14:paraId="151075FE" w14:textId="3D4AB0BE" w:rsidR="00135492" w:rsidRPr="003D7BAA" w:rsidRDefault="004F2EA0" w:rsidP="00135492">
      <w:r w:rsidRPr="003D7BAA">
        <w:t>1</w:t>
      </w:r>
      <w:r w:rsidR="00D61EA9" w:rsidRPr="003D7BAA">
        <w:t>60</w:t>
      </w:r>
      <w:r w:rsidR="009049DB" w:rsidRPr="003D7BAA">
        <w:t xml:space="preserve"> </w:t>
      </w:r>
      <w:r w:rsidR="00500D81" w:rsidRPr="003D7BAA">
        <w:t xml:space="preserve"> Klokočník J., Hadrava P.: 2011, </w:t>
      </w:r>
      <w:r w:rsidRPr="003D7BAA">
        <w:t>Singing stairs of pyramids and possible ceremoni</w:t>
      </w:r>
      <w:r w:rsidR="0077495B" w:rsidRPr="003D7BAA">
        <w:t>als</w:t>
      </w:r>
      <w:r w:rsidRPr="003D7BAA">
        <w:t xml:space="preserve"> around them celebrating Quetzalcoatl in the Maya region and time</w:t>
      </w:r>
      <w:r w:rsidRPr="003D7BAA">
        <w:rPr>
          <w:i/>
        </w:rPr>
        <w:t xml:space="preserve">, </w:t>
      </w:r>
      <w:r w:rsidR="00135492" w:rsidRPr="003D7BAA">
        <w:rPr>
          <w:i/>
        </w:rPr>
        <w:t xml:space="preserve">Amerindian Research, </w:t>
      </w:r>
      <w:r w:rsidR="00135492" w:rsidRPr="003D7BAA">
        <w:t xml:space="preserve"> 6/2, #20, 118-120.</w:t>
      </w:r>
    </w:p>
    <w:p w14:paraId="338B41BC" w14:textId="77777777" w:rsidR="009049DB" w:rsidRPr="003D7BAA" w:rsidRDefault="009049DB" w:rsidP="004F2EA0">
      <w:pPr>
        <w:rPr>
          <w:color w:val="FF0000"/>
        </w:rPr>
      </w:pPr>
    </w:p>
    <w:p w14:paraId="006598A2" w14:textId="242088F2" w:rsidR="009049DB" w:rsidRPr="003D7BAA" w:rsidRDefault="009049DB" w:rsidP="004F2EA0">
      <w:r w:rsidRPr="003D7BAA">
        <w:t>1</w:t>
      </w:r>
      <w:r w:rsidR="00D61EA9" w:rsidRPr="003D7BAA">
        <w:t>61</w:t>
      </w:r>
      <w:r w:rsidRPr="003D7BAA">
        <w:t xml:space="preserve">  Kalvoda J., Klokočník J., Kostele</w:t>
      </w:r>
      <w:r w:rsidRPr="003D7BAA">
        <w:rPr>
          <w:lang w:val="en-US"/>
        </w:rPr>
        <w:t xml:space="preserve">cký J.,  </w:t>
      </w:r>
      <w:r w:rsidRPr="003D7BAA">
        <w:rPr>
          <w:lang w:val="en-GB"/>
        </w:rPr>
        <w:t xml:space="preserve">Comparison of morphogenetic features of the Nepal Himalaya with the Earth Gravitational Model 2008. </w:t>
      </w:r>
      <w:r w:rsidR="00915796" w:rsidRPr="003D7BAA">
        <w:rPr>
          <w:lang w:val="en-GB"/>
        </w:rPr>
        <w:t xml:space="preserve"> </w:t>
      </w:r>
      <w:r w:rsidR="00AE2CAD" w:rsidRPr="003D7BAA">
        <w:rPr>
          <w:i/>
        </w:rPr>
        <w:t>Acta Univ. Carolinae Geographica</w:t>
      </w:r>
      <w:r w:rsidR="00AE2CAD" w:rsidRPr="003D7BAA">
        <w:t xml:space="preserve"> XLV, 2, 53-72, </w:t>
      </w:r>
      <w:r w:rsidRPr="003D7BAA">
        <w:t>(ISI / Proceedings – Conf</w:t>
      </w:r>
      <w:r w:rsidR="00FC68CE" w:rsidRPr="003D7BAA">
        <w:t>.</w:t>
      </w:r>
      <w:r w:rsidRPr="003D7BAA">
        <w:t xml:space="preserve"> Proc</w:t>
      </w:r>
      <w:r w:rsidR="00FC68CE" w:rsidRPr="003D7BAA">
        <w:t>.</w:t>
      </w:r>
      <w:r w:rsidRPr="003D7BAA">
        <w:t xml:space="preserve"> Cit</w:t>
      </w:r>
      <w:r w:rsidR="00FC68CE" w:rsidRPr="003D7BAA">
        <w:t>. Index, Thomson /</w:t>
      </w:r>
      <w:r w:rsidRPr="003D7BAA">
        <w:t>Reuthers</w:t>
      </w:r>
      <w:r w:rsidR="00AE2CAD" w:rsidRPr="003D7BAA">
        <w:t>)</w:t>
      </w:r>
    </w:p>
    <w:p w14:paraId="549D218B" w14:textId="08FA6FA9" w:rsidR="009049DB" w:rsidRPr="003D7BAA" w:rsidRDefault="009049DB" w:rsidP="009049DB">
      <w:pPr>
        <w:pStyle w:val="Heading3"/>
        <w:rPr>
          <w:rFonts w:ascii="Times New Roman" w:hAnsi="Times New Roman" w:cs="Times New Roman"/>
          <w:b w:val="0"/>
          <w:sz w:val="24"/>
          <w:szCs w:val="24"/>
        </w:rPr>
      </w:pPr>
      <w:r w:rsidRPr="003D7BAA">
        <w:rPr>
          <w:rFonts w:ascii="Times New Roman" w:hAnsi="Times New Roman" w:cs="Times New Roman"/>
          <w:b w:val="0"/>
          <w:sz w:val="24"/>
          <w:szCs w:val="24"/>
          <w:lang w:val="en-GB"/>
        </w:rPr>
        <w:t>1</w:t>
      </w:r>
      <w:r w:rsidR="003D0FC0" w:rsidRPr="003D7BAA">
        <w:rPr>
          <w:rFonts w:ascii="Times New Roman" w:hAnsi="Times New Roman" w:cs="Times New Roman"/>
          <w:b w:val="0"/>
          <w:sz w:val="24"/>
          <w:szCs w:val="24"/>
          <w:lang w:val="en-GB"/>
        </w:rPr>
        <w:t>62</w:t>
      </w:r>
      <w:r w:rsidRPr="003D7BAA">
        <w:rPr>
          <w:rFonts w:ascii="Times New Roman" w:hAnsi="Times New Roman" w:cs="Times New Roman"/>
          <w:b w:val="0"/>
          <w:sz w:val="24"/>
          <w:szCs w:val="24"/>
          <w:lang w:val="en-GB"/>
        </w:rPr>
        <w:t xml:space="preserve">  Bezděk A., Klokočník J., Kostelecký J.</w:t>
      </w:r>
      <w:r w:rsidR="00116793" w:rsidRPr="003D7BAA">
        <w:rPr>
          <w:rFonts w:ascii="Times New Roman" w:hAnsi="Times New Roman" w:cs="Times New Roman"/>
          <w:b w:val="0"/>
          <w:sz w:val="24"/>
          <w:szCs w:val="24"/>
          <w:lang w:val="en-GB"/>
        </w:rPr>
        <w:t xml:space="preserve">, Floberghagen R.,  Sebera J.: 2010, </w:t>
      </w:r>
      <w:r w:rsidRPr="003D7BAA">
        <w:rPr>
          <w:rFonts w:ascii="Times New Roman" w:hAnsi="Times New Roman" w:cs="Times New Roman"/>
          <w:b w:val="0"/>
          <w:sz w:val="24"/>
          <w:szCs w:val="24"/>
          <w:lang w:val="en-GB"/>
        </w:rPr>
        <w:t xml:space="preserve">Fine orbit tuning to increase the accuracy of the gravity-field modelling, </w:t>
      </w:r>
      <w:r w:rsidR="00116793" w:rsidRPr="003D7BAA">
        <w:rPr>
          <w:rFonts w:ascii="Times New Roman" w:hAnsi="Times New Roman" w:cs="Times New Roman"/>
          <w:b w:val="0"/>
          <w:sz w:val="24"/>
          <w:szCs w:val="24"/>
          <w:lang w:val="en-GB"/>
        </w:rPr>
        <w:t xml:space="preserve"> </w:t>
      </w:r>
      <w:r w:rsidRPr="003D7BAA">
        <w:rPr>
          <w:rFonts w:ascii="Times New Roman" w:hAnsi="Times New Roman" w:cs="Times New Roman"/>
          <w:b w:val="0"/>
          <w:i/>
          <w:sz w:val="24"/>
          <w:szCs w:val="24"/>
        </w:rPr>
        <w:t>AGU GA</w:t>
      </w:r>
      <w:r w:rsidRPr="003D7BAA">
        <w:rPr>
          <w:rFonts w:ascii="Times New Roman" w:hAnsi="Times New Roman" w:cs="Times New Roman"/>
          <w:b w:val="0"/>
          <w:sz w:val="24"/>
          <w:szCs w:val="24"/>
        </w:rPr>
        <w:t xml:space="preserve"> San</w:t>
      </w:r>
      <w:r w:rsidR="003A7B50">
        <w:rPr>
          <w:rFonts w:ascii="Times New Roman" w:hAnsi="Times New Roman" w:cs="Times New Roman"/>
          <w:b w:val="0"/>
          <w:sz w:val="24"/>
          <w:szCs w:val="24"/>
        </w:rPr>
        <w:t xml:space="preserve"> </w:t>
      </w:r>
      <w:r w:rsidR="00D66DD0" w:rsidRPr="003D7BAA">
        <w:rPr>
          <w:rFonts w:ascii="Times New Roman" w:hAnsi="Times New Roman" w:cs="Times New Roman"/>
          <w:b w:val="0"/>
          <w:sz w:val="24"/>
          <w:szCs w:val="24"/>
        </w:rPr>
        <w:t>Franc</w:t>
      </w:r>
      <w:r w:rsidR="00B92823" w:rsidRPr="003D7BAA">
        <w:rPr>
          <w:rFonts w:ascii="Times New Roman" w:hAnsi="Times New Roman" w:cs="Times New Roman"/>
          <w:b w:val="0"/>
          <w:sz w:val="24"/>
          <w:szCs w:val="24"/>
        </w:rPr>
        <w:t>isco</w:t>
      </w:r>
    </w:p>
    <w:p w14:paraId="2B1CAF29" w14:textId="77777777" w:rsidR="0002617A" w:rsidRPr="003D7BAA" w:rsidRDefault="0002617A" w:rsidP="0002617A"/>
    <w:p w14:paraId="06787BB5" w14:textId="77777777" w:rsidR="0002617A" w:rsidRPr="003D7BAA" w:rsidRDefault="0002617A" w:rsidP="0002617A">
      <w:pPr>
        <w:pStyle w:val="BodyText"/>
        <w:spacing w:before="0" w:beforeAutospacing="0" w:after="0" w:afterAutospacing="0"/>
        <w:rPr>
          <w:i/>
        </w:rPr>
      </w:pPr>
      <w:r w:rsidRPr="003D7BAA">
        <w:t xml:space="preserve">163  Bezděk A, Klokočník J, Kostelecký J, Floberghagen R, Sebera J, 2010. </w:t>
      </w:r>
      <w:r w:rsidRPr="003D7BAA">
        <w:br/>
        <w:t xml:space="preserve">Some aspects of the orbit selection for the measurement phases of GOCE. </w:t>
      </w:r>
      <w:r w:rsidRPr="003D7BAA">
        <w:rPr>
          <w:i/>
        </w:rPr>
        <w:t xml:space="preserve">Proceedings of </w:t>
      </w:r>
    </w:p>
    <w:p w14:paraId="572E90FD" w14:textId="77777777" w:rsidR="0002617A" w:rsidRPr="003D7BAA" w:rsidRDefault="0002617A" w:rsidP="0002617A">
      <w:r w:rsidRPr="003D7BAA">
        <w:rPr>
          <w:i/>
        </w:rPr>
        <w:lastRenderedPageBreak/>
        <w:t>the ESA Living Planet Symposium</w:t>
      </w:r>
      <w:r w:rsidRPr="003D7BAA">
        <w:t>, Bergen, Norway, 28 June – 2 July, ESA SP-686.</w:t>
      </w:r>
    </w:p>
    <w:p w14:paraId="307D29A1" w14:textId="77777777" w:rsidR="00116793" w:rsidRPr="003D7BAA" w:rsidRDefault="00116793" w:rsidP="009049DB">
      <w:pPr>
        <w:pStyle w:val="BodyText"/>
        <w:spacing w:before="0" w:beforeAutospacing="0" w:after="0" w:afterAutospacing="0"/>
        <w:ind w:left="709" w:hanging="709"/>
        <w:rPr>
          <w:color w:val="000000"/>
        </w:rPr>
      </w:pPr>
    </w:p>
    <w:p w14:paraId="4CB2D8A9" w14:textId="0F3261B7" w:rsidR="00B83B0F" w:rsidRPr="003D7BAA" w:rsidRDefault="009049DB" w:rsidP="00915796">
      <w:pPr>
        <w:pStyle w:val="BodyText"/>
        <w:spacing w:before="0" w:beforeAutospacing="0" w:after="0" w:afterAutospacing="0"/>
        <w:rPr>
          <w:rStyle w:val="databold"/>
          <w:color w:val="FF0000"/>
        </w:rPr>
      </w:pPr>
      <w:r w:rsidRPr="003D7BAA">
        <w:rPr>
          <w:color w:val="000000"/>
        </w:rPr>
        <w:t>16</w:t>
      </w:r>
      <w:r w:rsidR="0002617A" w:rsidRPr="003D7BAA">
        <w:rPr>
          <w:color w:val="000000"/>
        </w:rPr>
        <w:t>4</w:t>
      </w:r>
      <w:r w:rsidRPr="003D7BAA">
        <w:rPr>
          <w:color w:val="000000"/>
        </w:rPr>
        <w:t xml:space="preserve">  </w:t>
      </w:r>
      <w:r w:rsidR="004F2EA0" w:rsidRPr="003D7BAA">
        <w:t xml:space="preserve">Charvátová I, </w:t>
      </w:r>
      <w:r w:rsidR="004F2EA0" w:rsidRPr="003D7BAA">
        <w:rPr>
          <w:rStyle w:val="hithilite"/>
        </w:rPr>
        <w:t>Klokočn</w:t>
      </w:r>
      <w:r w:rsidR="00500D81" w:rsidRPr="003D7BAA">
        <w:rPr>
          <w:rStyle w:val="hithilite"/>
        </w:rPr>
        <w:t>í</w:t>
      </w:r>
      <w:r w:rsidR="004F2EA0" w:rsidRPr="003D7BAA">
        <w:rPr>
          <w:rStyle w:val="hithilite"/>
        </w:rPr>
        <w:t>k J</w:t>
      </w:r>
      <w:r w:rsidR="004F2EA0" w:rsidRPr="003D7BAA">
        <w:t>, Kostelecký J.,  Kolmaš J.: 2011</w:t>
      </w:r>
      <w:r w:rsidR="001B2C97" w:rsidRPr="003D7BAA">
        <w:t>.</w:t>
      </w:r>
      <w:r w:rsidR="004F2EA0" w:rsidRPr="003D7BAA">
        <w:t xml:space="preserve">  </w:t>
      </w:r>
      <w:hyperlink r:id="rId29" w:history="1">
        <w:r w:rsidR="004F2EA0" w:rsidRPr="003D7BAA">
          <w:rPr>
            <w:rStyle w:val="Hyperlink"/>
            <w:color w:val="auto"/>
            <w:u w:val="none"/>
          </w:rPr>
          <w:t xml:space="preserve">Chinese tombs oriented </w:t>
        </w:r>
        <w:r w:rsidR="00AE2CAD" w:rsidRPr="003D7BAA">
          <w:rPr>
            <w:rStyle w:val="Hyperlink"/>
            <w:color w:val="auto"/>
            <w:u w:val="none"/>
          </w:rPr>
          <w:t xml:space="preserve">by </w:t>
        </w:r>
        <w:r w:rsidR="004F2EA0" w:rsidRPr="003D7BAA">
          <w:rPr>
            <w:rStyle w:val="Hyperlink"/>
            <w:color w:val="auto"/>
            <w:u w:val="none"/>
          </w:rPr>
          <w:t>a compass: Evidence from paleomagnetic changes versus the age of tombs</w:t>
        </w:r>
      </w:hyperlink>
      <w:r w:rsidR="004F2EA0" w:rsidRPr="003D7BAA">
        <w:t>,</w:t>
      </w:r>
      <w:r w:rsidR="004F2EA0" w:rsidRPr="003D7BAA">
        <w:br/>
      </w:r>
      <w:r w:rsidR="004F2EA0" w:rsidRPr="003D7BAA">
        <w:rPr>
          <w:i/>
        </w:rPr>
        <w:t xml:space="preserve">Studia g. et g. </w:t>
      </w:r>
      <w:r w:rsidR="004F2EA0" w:rsidRPr="003D7BAA">
        <w:t xml:space="preserve"> </w:t>
      </w:r>
      <w:r w:rsidR="004F2EA0" w:rsidRPr="00674879">
        <w:rPr>
          <w:rStyle w:val="databold"/>
          <w:b/>
          <w:bCs/>
        </w:rPr>
        <w:t>55</w:t>
      </w:r>
      <w:r w:rsidR="004F2EA0" w:rsidRPr="003D7BAA">
        <w:rPr>
          <w:rStyle w:val="databold"/>
        </w:rPr>
        <w:t>:</w:t>
      </w:r>
      <w:r w:rsidR="004F2EA0" w:rsidRPr="003D7BAA">
        <w:t xml:space="preserve"> </w:t>
      </w:r>
      <w:r w:rsidR="004F2EA0" w:rsidRPr="003D7BAA">
        <w:rPr>
          <w:rStyle w:val="databold"/>
        </w:rPr>
        <w:t>159-174</w:t>
      </w:r>
      <w:r w:rsidRPr="003D7BAA">
        <w:rPr>
          <w:rStyle w:val="databold"/>
          <w:color w:val="FF0000"/>
        </w:rPr>
        <w:t>.</w:t>
      </w:r>
    </w:p>
    <w:p w14:paraId="042E96B4" w14:textId="77777777" w:rsidR="00657825" w:rsidRPr="003D7BAA" w:rsidRDefault="00657825" w:rsidP="009049DB">
      <w:pPr>
        <w:pStyle w:val="BodyText"/>
        <w:spacing w:before="0" w:beforeAutospacing="0" w:after="0" w:afterAutospacing="0"/>
        <w:ind w:left="709" w:hanging="709"/>
        <w:rPr>
          <w:color w:val="000000"/>
        </w:rPr>
      </w:pPr>
    </w:p>
    <w:p w14:paraId="0A581990" w14:textId="29FD47B1" w:rsidR="00B0567E" w:rsidRPr="003D7BAA" w:rsidRDefault="00B0567E" w:rsidP="00B0567E">
      <w:pPr>
        <w:pStyle w:val="BodyText"/>
        <w:spacing w:before="0" w:beforeAutospacing="0" w:after="0" w:afterAutospacing="0"/>
      </w:pPr>
      <w:r w:rsidRPr="003D7BAA">
        <w:rPr>
          <w:color w:val="000000"/>
        </w:rPr>
        <w:t>16</w:t>
      </w:r>
      <w:r w:rsidR="0002617A" w:rsidRPr="003D7BAA">
        <w:rPr>
          <w:color w:val="000000"/>
        </w:rPr>
        <w:t>5</w:t>
      </w:r>
      <w:r w:rsidRPr="003D7BAA">
        <w:rPr>
          <w:color w:val="000000"/>
        </w:rPr>
        <w:t xml:space="preserve">  Klokočník J.,  Kostelecký J.,  </w:t>
      </w:r>
      <w:r w:rsidR="00116793" w:rsidRPr="003D7BAA">
        <w:rPr>
          <w:color w:val="000000"/>
        </w:rPr>
        <w:t xml:space="preserve">Pavelka K.:  </w:t>
      </w:r>
      <w:r w:rsidR="00500D81" w:rsidRPr="003D7BAA">
        <w:rPr>
          <w:color w:val="000000"/>
        </w:rPr>
        <w:t>2011</w:t>
      </w:r>
      <w:r w:rsidR="001B2C97" w:rsidRPr="003D7BAA">
        <w:rPr>
          <w:color w:val="000000"/>
        </w:rPr>
        <w:t>.</w:t>
      </w:r>
      <w:r w:rsidR="00500D81" w:rsidRPr="003D7BAA">
        <w:rPr>
          <w:color w:val="000000"/>
        </w:rPr>
        <w:t xml:space="preserve"> </w:t>
      </w:r>
      <w:r w:rsidRPr="003D7BAA">
        <w:rPr>
          <w:bCs/>
        </w:rPr>
        <w:t>Google Earth: Inspiration and Instrument for the Study of  Ancient</w:t>
      </w:r>
      <w:r w:rsidRPr="003D7BAA">
        <w:rPr>
          <w:b/>
          <w:bCs/>
        </w:rPr>
        <w:t xml:space="preserve"> </w:t>
      </w:r>
      <w:r w:rsidRPr="003D7BAA">
        <w:t xml:space="preserve">civilizations,  expanded version of 148, </w:t>
      </w:r>
      <w:r w:rsidR="00AE2CAD" w:rsidRPr="003D7BAA">
        <w:rPr>
          <w:i/>
        </w:rPr>
        <w:t>Geomatics,</w:t>
      </w:r>
      <w:r w:rsidR="00AE2CAD" w:rsidRPr="003D7BAA">
        <w:t xml:space="preserve">  </w:t>
      </w:r>
      <w:r w:rsidRPr="003D7BAA">
        <w:t xml:space="preserve">Proceedings </w:t>
      </w:r>
      <w:r w:rsidR="00AE2CAD" w:rsidRPr="003D7BAA">
        <w:t xml:space="preserve">XXIII </w:t>
      </w:r>
      <w:r w:rsidR="00116793" w:rsidRPr="003D7BAA">
        <w:rPr>
          <w:i/>
        </w:rPr>
        <w:t xml:space="preserve">3 </w:t>
      </w:r>
      <w:r w:rsidR="00AE2CAD" w:rsidRPr="003D7BAA">
        <w:rPr>
          <w:i/>
        </w:rPr>
        <w:t xml:space="preserve">rd Interntl. </w:t>
      </w:r>
      <w:r w:rsidRPr="003D7BAA">
        <w:rPr>
          <w:i/>
        </w:rPr>
        <w:t xml:space="preserve">CIPA </w:t>
      </w:r>
      <w:r w:rsidR="00AE2CAD" w:rsidRPr="003D7BAA">
        <w:rPr>
          <w:i/>
        </w:rPr>
        <w:t>Symp</w:t>
      </w:r>
      <w:r w:rsidR="00AE2CAD" w:rsidRPr="003D7BAA">
        <w:t xml:space="preserve">., 6, pp. </w:t>
      </w:r>
      <w:r w:rsidR="00116793" w:rsidRPr="003D7BAA">
        <w:t xml:space="preserve">193-211, </w:t>
      </w:r>
      <w:r w:rsidRPr="003D7BAA">
        <w:t>Prague.</w:t>
      </w:r>
    </w:p>
    <w:p w14:paraId="70D95631" w14:textId="77777777" w:rsidR="00836FE0" w:rsidRPr="003D7BAA" w:rsidRDefault="00836FE0" w:rsidP="00B0567E">
      <w:pPr>
        <w:pStyle w:val="BodyText"/>
        <w:spacing w:before="0" w:beforeAutospacing="0" w:after="0" w:afterAutospacing="0"/>
      </w:pPr>
    </w:p>
    <w:p w14:paraId="5CCC8E6F" w14:textId="77777777" w:rsidR="00836FE0" w:rsidRPr="003D7BAA" w:rsidRDefault="00836FE0" w:rsidP="00B0567E">
      <w:pPr>
        <w:pStyle w:val="BodyText"/>
        <w:spacing w:before="0" w:beforeAutospacing="0" w:after="0" w:afterAutospacing="0"/>
      </w:pPr>
      <w:r w:rsidRPr="003D7BAA">
        <w:t xml:space="preserve">166 Bezděk A, Klokočník J, Kostelecký J, Sebera J, 2011. Gravity field modelling from kinematic positions using the generalized least squares. Presented at </w:t>
      </w:r>
      <w:r w:rsidRPr="003D7BAA">
        <w:rPr>
          <w:i/>
        </w:rPr>
        <w:t>4th International GOCE User Workshop,</w:t>
      </w:r>
      <w:r w:rsidRPr="003D7BAA">
        <w:t xml:space="preserve"> Technische Universität München, Germany, 31 March – 1 April.</w:t>
      </w:r>
    </w:p>
    <w:p w14:paraId="2E812340" w14:textId="77777777" w:rsidR="00836FE0" w:rsidRPr="003D7BAA" w:rsidRDefault="00836FE0" w:rsidP="00B0567E">
      <w:pPr>
        <w:pStyle w:val="BodyText"/>
        <w:spacing w:before="0" w:beforeAutospacing="0" w:after="0" w:afterAutospacing="0"/>
      </w:pPr>
    </w:p>
    <w:p w14:paraId="2B320972" w14:textId="77777777" w:rsidR="00836FE0" w:rsidRPr="003D7BAA" w:rsidRDefault="00836FE0" w:rsidP="00B0567E">
      <w:pPr>
        <w:pStyle w:val="BodyText"/>
        <w:spacing w:before="0" w:beforeAutospacing="0" w:after="0" w:afterAutospacing="0"/>
      </w:pPr>
      <w:r w:rsidRPr="003D7BAA">
        <w:t xml:space="preserve">167 Klokocnik J, Bezdek A, Kostelecky J, 2011. GNSS-R concept extended by a fine orbit tuning. </w:t>
      </w:r>
      <w:r w:rsidRPr="003D7BAA">
        <w:rPr>
          <w:i/>
        </w:rPr>
        <w:t>Space Reflecto 2011</w:t>
      </w:r>
      <w:r w:rsidRPr="003D7BAA">
        <w:t xml:space="preserve">, International Workshop on reflectometry, Calais, France, </w:t>
      </w:r>
    </w:p>
    <w:p w14:paraId="39A120EC" w14:textId="3CA55781" w:rsidR="00FC68CE" w:rsidRPr="003D7BAA" w:rsidRDefault="00836FE0" w:rsidP="00B0567E">
      <w:pPr>
        <w:pStyle w:val="BodyText"/>
        <w:spacing w:before="0" w:beforeAutospacing="0" w:after="0" w:afterAutospacing="0"/>
        <w:rPr>
          <w:color w:val="000000"/>
        </w:rPr>
      </w:pPr>
      <w:r w:rsidRPr="003D7BAA">
        <w:t>27–28 Oct.</w:t>
      </w:r>
      <w:r w:rsidR="00FC68CE" w:rsidRPr="003D7BAA">
        <w:t xml:space="preserve">, publ. In: </w:t>
      </w:r>
      <w:r w:rsidR="00FC68CE" w:rsidRPr="003D7BAA">
        <w:rPr>
          <w:i/>
          <w:color w:val="000000"/>
        </w:rPr>
        <w:t>Advances of Space Research</w:t>
      </w:r>
      <w:r w:rsidR="00FC68CE" w:rsidRPr="003D7BAA">
        <w:rPr>
          <w:color w:val="000000"/>
        </w:rPr>
        <w:t xml:space="preserve"> </w:t>
      </w:r>
      <w:r w:rsidR="00FC68CE" w:rsidRPr="00674879">
        <w:rPr>
          <w:b/>
          <w:bCs/>
          <w:color w:val="000000"/>
        </w:rPr>
        <w:t>49</w:t>
      </w:r>
      <w:r w:rsidR="00FC68CE" w:rsidRPr="003D7BAA">
        <w:rPr>
          <w:color w:val="000000"/>
        </w:rPr>
        <w:t xml:space="preserve">, 957-965,  </w:t>
      </w:r>
    </w:p>
    <w:p w14:paraId="7578D4A6" w14:textId="77777777" w:rsidR="0002617A" w:rsidRPr="003D7BAA" w:rsidRDefault="00FC68CE" w:rsidP="00B0567E">
      <w:pPr>
        <w:pStyle w:val="BodyText"/>
        <w:spacing w:before="0" w:beforeAutospacing="0" w:after="0" w:afterAutospacing="0"/>
      </w:pPr>
      <w:r w:rsidRPr="003D7BAA">
        <w:rPr>
          <w:color w:val="000000"/>
        </w:rPr>
        <w:t>DOI 10.1016/j.asr.2011.12.008.</w:t>
      </w:r>
      <w:r w:rsidR="00836FE0" w:rsidRPr="003D7BAA">
        <w:rPr>
          <w:lang w:val="en-US"/>
        </w:rPr>
        <w:br/>
      </w:r>
    </w:p>
    <w:p w14:paraId="3782D91E" w14:textId="77777777" w:rsidR="009500A1" w:rsidRPr="003D7BAA" w:rsidRDefault="00116793" w:rsidP="009500A1">
      <w:pPr>
        <w:autoSpaceDE w:val="0"/>
        <w:autoSpaceDN w:val="0"/>
        <w:adjustRightInd w:val="0"/>
      </w:pPr>
      <w:r w:rsidRPr="003D7BAA">
        <w:t>16</w:t>
      </w:r>
      <w:r w:rsidR="00836FE0" w:rsidRPr="003D7BAA">
        <w:t>8</w:t>
      </w:r>
      <w:r w:rsidR="00B0567E" w:rsidRPr="003D7BAA">
        <w:t xml:space="preserve">  </w:t>
      </w:r>
      <w:r w:rsidR="00915796" w:rsidRPr="003D7BAA">
        <w:t>Klokočník J., Kostelecký J.: 2012</w:t>
      </w:r>
      <w:r w:rsidR="001B2C97" w:rsidRPr="003D7BAA">
        <w:t>.</w:t>
      </w:r>
      <w:r w:rsidR="00B0567E" w:rsidRPr="003D7BAA">
        <w:t xml:space="preserve"> </w:t>
      </w:r>
      <w:r w:rsidR="009500A1" w:rsidRPr="003D7BAA">
        <w:t xml:space="preserve">Teotihuacan: Ausrichtung und Wasserbecken auf der Straße der Toten, </w:t>
      </w:r>
      <w:r w:rsidR="00062D03" w:rsidRPr="003D7BAA">
        <w:rPr>
          <w:i/>
        </w:rPr>
        <w:t>Amerindian Research</w:t>
      </w:r>
      <w:r w:rsidR="00062D03" w:rsidRPr="003D7BAA">
        <w:t xml:space="preserve"> 7/1, #23, 34-40</w:t>
      </w:r>
      <w:r w:rsidR="009500A1" w:rsidRPr="003D7BAA">
        <w:t>. ISSN: 1862-3867</w:t>
      </w:r>
      <w:r w:rsidR="00836FE0" w:rsidRPr="003D7BAA">
        <w:t>.</w:t>
      </w:r>
    </w:p>
    <w:p w14:paraId="31D034A2" w14:textId="77777777" w:rsidR="00836FE0" w:rsidRPr="003D7BAA" w:rsidRDefault="00836FE0" w:rsidP="009500A1">
      <w:pPr>
        <w:autoSpaceDE w:val="0"/>
        <w:autoSpaceDN w:val="0"/>
        <w:adjustRightInd w:val="0"/>
      </w:pPr>
    </w:p>
    <w:p w14:paraId="1B7FF170" w14:textId="77777777" w:rsidR="00B0567E" w:rsidRPr="003D7BAA" w:rsidRDefault="00B0567E" w:rsidP="00B0567E">
      <w:r w:rsidRPr="003D7BAA">
        <w:t>16</w:t>
      </w:r>
      <w:r w:rsidR="00836FE0" w:rsidRPr="003D7BAA">
        <w:t>9</w:t>
      </w:r>
      <w:r w:rsidRPr="003D7BAA">
        <w:t xml:space="preserve">  Klokočník J., Kostel</w:t>
      </w:r>
      <w:r w:rsidR="00116793" w:rsidRPr="003D7BAA">
        <w:t>ecký J.: 201</w:t>
      </w:r>
      <w:r w:rsidR="001B2C97" w:rsidRPr="003D7BAA">
        <w:t>2.</w:t>
      </w:r>
      <w:r w:rsidRPr="003D7BAA">
        <w:t xml:space="preserve"> Palenque: Astronomical orientation of Pakal tomb and water management in the locality,  </w:t>
      </w:r>
      <w:r w:rsidRPr="003D7BAA">
        <w:rPr>
          <w:i/>
        </w:rPr>
        <w:t>Amerindian Research</w:t>
      </w:r>
      <w:r w:rsidR="00116793" w:rsidRPr="003D7BAA">
        <w:t xml:space="preserve"> 7/2, </w:t>
      </w:r>
      <w:r w:rsidR="00915796" w:rsidRPr="003D7BAA">
        <w:t>#</w:t>
      </w:r>
      <w:r w:rsidR="00F54339" w:rsidRPr="003D7BAA">
        <w:t>. 24, 102-108.</w:t>
      </w:r>
    </w:p>
    <w:p w14:paraId="312D9AF3" w14:textId="77777777" w:rsidR="00A368A9" w:rsidRPr="003D7BAA" w:rsidRDefault="00F54339" w:rsidP="00B0567E">
      <w:r w:rsidRPr="003D7BAA">
        <w:t xml:space="preserve">Též </w:t>
      </w:r>
      <w:r w:rsidR="00A368A9" w:rsidRPr="003D7BAA">
        <w:t xml:space="preserve">upraveno </w:t>
      </w:r>
      <w:r w:rsidR="0002617A" w:rsidRPr="003D7BAA">
        <w:t xml:space="preserve">(referát) </w:t>
      </w:r>
      <w:r w:rsidR="00A368A9" w:rsidRPr="003D7BAA">
        <w:t xml:space="preserve">a kráceno </w:t>
      </w:r>
      <w:r w:rsidR="0002617A" w:rsidRPr="003D7BAA">
        <w:t xml:space="preserve">(sborník) </w:t>
      </w:r>
      <w:r w:rsidR="00A368A9" w:rsidRPr="003D7BAA">
        <w:t xml:space="preserve">pro SEAC 2012, konf. hist. Ljubljana, publ. </w:t>
      </w:r>
    </w:p>
    <w:p w14:paraId="3D9E16F2" w14:textId="77777777" w:rsidR="00F54339" w:rsidRPr="003D7BAA" w:rsidRDefault="00A368A9" w:rsidP="00B0567E">
      <w:r w:rsidRPr="003D7BAA">
        <w:t xml:space="preserve">in </w:t>
      </w:r>
      <w:r w:rsidRPr="003D7BAA">
        <w:rPr>
          <w:i/>
        </w:rPr>
        <w:t>Antropological Notebooks</w:t>
      </w:r>
      <w:r w:rsidRPr="003D7BAA">
        <w:t xml:space="preserve"> 19, 305-317.</w:t>
      </w:r>
    </w:p>
    <w:p w14:paraId="74E3245E" w14:textId="77777777" w:rsidR="00B83B0F" w:rsidRPr="003D7BAA" w:rsidRDefault="00B83B0F" w:rsidP="00B83B0F">
      <w:pPr>
        <w:pStyle w:val="BodyText"/>
        <w:spacing w:before="0" w:beforeAutospacing="0" w:after="0" w:afterAutospacing="0"/>
        <w:ind w:left="709" w:hanging="709"/>
        <w:rPr>
          <w:color w:val="000000"/>
        </w:rPr>
      </w:pPr>
    </w:p>
    <w:p w14:paraId="48F71DEA" w14:textId="77777777" w:rsidR="000B7E32" w:rsidRPr="003D7BAA" w:rsidRDefault="00FC68CE" w:rsidP="00116793">
      <w:pPr>
        <w:pStyle w:val="BodyText"/>
        <w:spacing w:before="0" w:beforeAutospacing="0" w:after="0" w:afterAutospacing="0"/>
        <w:rPr>
          <w:lang w:val="en-US"/>
        </w:rPr>
      </w:pPr>
      <w:r w:rsidRPr="003D7BAA">
        <w:t>170</w:t>
      </w:r>
      <w:r w:rsidR="003D0FC0" w:rsidRPr="003D7BAA">
        <w:t xml:space="preserve"> </w:t>
      </w:r>
      <w:r w:rsidR="00B0567E" w:rsidRPr="003D7BAA">
        <w:rPr>
          <w:lang w:val="en-GB"/>
        </w:rPr>
        <w:t xml:space="preserve"> Klokočník J., Kostelecký J., Sebera J., Bezděk</w:t>
      </w:r>
      <w:r w:rsidR="00B0567E" w:rsidRPr="003D7BAA">
        <w:rPr>
          <w:vertAlign w:val="superscript"/>
          <w:lang w:val="en-GB"/>
        </w:rPr>
        <w:t xml:space="preserve"> </w:t>
      </w:r>
      <w:r w:rsidR="00AE2CAD" w:rsidRPr="003D7BAA">
        <w:rPr>
          <w:lang w:val="en-US"/>
        </w:rPr>
        <w:t>A., 2012</w:t>
      </w:r>
      <w:r w:rsidR="001B2C97" w:rsidRPr="003D7BAA">
        <w:rPr>
          <w:lang w:val="en-US"/>
        </w:rPr>
        <w:t>.</w:t>
      </w:r>
      <w:r w:rsidR="00AE2CAD" w:rsidRPr="003D7BAA">
        <w:rPr>
          <w:lang w:val="en-US"/>
        </w:rPr>
        <w:t xml:space="preserve"> </w:t>
      </w:r>
      <w:r w:rsidR="00116793" w:rsidRPr="003D7BAA">
        <w:rPr>
          <w:lang w:val="en-US"/>
        </w:rPr>
        <w:t>Comparison of EIGEN 6C</w:t>
      </w:r>
      <w:r w:rsidR="000B7E32" w:rsidRPr="003D7BAA">
        <w:rPr>
          <w:lang w:val="en-US"/>
        </w:rPr>
        <w:t>4</w:t>
      </w:r>
    </w:p>
    <w:p w14:paraId="4B4365E9" w14:textId="77777777" w:rsidR="00A368A9" w:rsidRPr="003D7BAA" w:rsidRDefault="00B0567E" w:rsidP="00116793">
      <w:pPr>
        <w:pStyle w:val="BodyText"/>
        <w:spacing w:before="0" w:beforeAutospacing="0" w:after="0" w:afterAutospacing="0"/>
        <w:rPr>
          <w:lang w:val="en-US"/>
        </w:rPr>
      </w:pPr>
      <w:r w:rsidRPr="003D7BAA">
        <w:rPr>
          <w:lang w:val="en-US"/>
        </w:rPr>
        <w:t>and EGM 2008 gravity field models via Marussi tensor computed for selected areas of the Earth</w:t>
      </w:r>
      <w:r w:rsidR="000B7E32" w:rsidRPr="003D7BAA">
        <w:rPr>
          <w:lang w:val="en-US"/>
        </w:rPr>
        <w:t xml:space="preserve">, </w:t>
      </w:r>
      <w:r w:rsidRPr="003D7BAA">
        <w:rPr>
          <w:i/>
          <w:lang w:val="en-US"/>
        </w:rPr>
        <w:t>EGU Vienna</w:t>
      </w:r>
      <w:r w:rsidRPr="003D7BAA">
        <w:rPr>
          <w:lang w:val="en-US"/>
        </w:rPr>
        <w:t>, Geophys. Res. Abstracts 14, EGU 2012-1469</w:t>
      </w:r>
      <w:r w:rsidR="001B2C97" w:rsidRPr="003D7BAA">
        <w:rPr>
          <w:lang w:val="en-US"/>
        </w:rPr>
        <w:t>.</w:t>
      </w:r>
      <w:r w:rsidRPr="003D7BAA">
        <w:rPr>
          <w:lang w:val="en-US"/>
        </w:rPr>
        <w:t xml:space="preserve"> </w:t>
      </w:r>
    </w:p>
    <w:p w14:paraId="73A9758E" w14:textId="1639AA65" w:rsidR="00B0567E" w:rsidRPr="003D7BAA" w:rsidRDefault="00B0567E" w:rsidP="00116793">
      <w:pPr>
        <w:pStyle w:val="BodyText"/>
        <w:spacing w:before="0" w:beforeAutospacing="0" w:after="0" w:afterAutospacing="0"/>
        <w:rPr>
          <w:color w:val="000000"/>
        </w:rPr>
      </w:pPr>
      <w:r w:rsidRPr="003D7BAA">
        <w:rPr>
          <w:lang w:val="en-US"/>
        </w:rPr>
        <w:t> </w:t>
      </w:r>
      <w:r w:rsidRPr="003D7BAA">
        <w:br/>
        <w:t>1</w:t>
      </w:r>
      <w:r w:rsidR="003D0FC0" w:rsidRPr="003D7BAA">
        <w:t>7</w:t>
      </w:r>
      <w:r w:rsidR="00D46664" w:rsidRPr="003D7BAA">
        <w:t>1</w:t>
      </w:r>
      <w:r w:rsidR="00915796" w:rsidRPr="003D7BAA">
        <w:t xml:space="preserve"> </w:t>
      </w:r>
      <w:r w:rsidRPr="003D7BAA">
        <w:t xml:space="preserve"> Klokočník J., Kostelecký J.,  Kalvo</w:t>
      </w:r>
      <w:r w:rsidR="00D46664" w:rsidRPr="003D7BAA">
        <w:t>da J., Sebera J., Bezděk A.</w:t>
      </w:r>
      <w:r w:rsidR="00915796" w:rsidRPr="003D7BAA">
        <w:t xml:space="preserve">: </w:t>
      </w:r>
      <w:r w:rsidR="00F54339" w:rsidRPr="003D7BAA">
        <w:t>2012</w:t>
      </w:r>
      <w:r w:rsidR="001B2C97" w:rsidRPr="003D7BAA">
        <w:t>.</w:t>
      </w:r>
      <w:r w:rsidR="00F54339" w:rsidRPr="003D7BAA">
        <w:t xml:space="preserve">  </w:t>
      </w:r>
      <w:r w:rsidRPr="003D7BAA">
        <w:t xml:space="preserve">Towards A System of Data Systems in geoscience: Marussi Tensor and Invariants of the Earth Gravity Field from Recent Global Gravity Models EGM 2008 and EIGEN </w:t>
      </w:r>
      <w:smartTag w:uri="urn:schemas-microsoft-com:office:smarttags" w:element="metricconverter">
        <w:smartTagPr>
          <w:attr w:name="ProductID" w:val="6C"/>
        </w:smartTagPr>
        <w:r w:rsidRPr="003D7BAA">
          <w:t>6C</w:t>
        </w:r>
      </w:smartTag>
      <w:r w:rsidRPr="003D7BAA">
        <w:t xml:space="preserve"> based on Satellite (GRACE or GOCE) and Terrestrial Data, </w:t>
      </w:r>
      <w:r w:rsidRPr="003D7BAA">
        <w:rPr>
          <w:i/>
        </w:rPr>
        <w:t>Japan Geosci</w:t>
      </w:r>
      <w:r w:rsidR="000106F9">
        <w:rPr>
          <w:i/>
        </w:rPr>
        <w:t>.</w:t>
      </w:r>
      <w:r w:rsidRPr="003D7BAA">
        <w:rPr>
          <w:i/>
        </w:rPr>
        <w:t xml:space="preserve"> Union M</w:t>
      </w:r>
      <w:r w:rsidR="000106F9">
        <w:rPr>
          <w:i/>
        </w:rPr>
        <w:t>t.</w:t>
      </w:r>
      <w:r w:rsidRPr="003D7BAA">
        <w:rPr>
          <w:i/>
        </w:rPr>
        <w:t xml:space="preserve"> 2012</w:t>
      </w:r>
      <w:r w:rsidRPr="003D7BAA">
        <w:t xml:space="preserve">, May 20-25, Makuhari, Chiba, </w:t>
      </w:r>
      <w:r w:rsidR="00915796" w:rsidRPr="003D7BAA">
        <w:t xml:space="preserve">Tokyo, Japonsko, </w:t>
      </w:r>
      <w:r w:rsidRPr="003D7BAA">
        <w:t>poster U01-P04</w:t>
      </w:r>
      <w:r w:rsidR="00915796" w:rsidRPr="003D7BAA">
        <w:t>.</w:t>
      </w:r>
    </w:p>
    <w:p w14:paraId="470FC797" w14:textId="77777777" w:rsidR="00B0567E" w:rsidRPr="003D7BAA" w:rsidRDefault="00B0567E" w:rsidP="00915796">
      <w:pPr>
        <w:pStyle w:val="plaintext0"/>
        <w:jc w:val="both"/>
      </w:pPr>
      <w:r w:rsidRPr="003D7BAA">
        <w:t>1</w:t>
      </w:r>
      <w:r w:rsidR="00D46664" w:rsidRPr="003D7BAA">
        <w:t>72</w:t>
      </w:r>
      <w:r w:rsidRPr="003D7BAA">
        <w:t xml:space="preserve"> Bezd</w:t>
      </w:r>
      <w:r w:rsidR="00915796" w:rsidRPr="003D7BAA">
        <w:t>ě</w:t>
      </w:r>
      <w:r w:rsidRPr="003D7BAA">
        <w:t>k A., Kloko</w:t>
      </w:r>
      <w:r w:rsidR="00915796" w:rsidRPr="003D7BAA">
        <w:t>č</w:t>
      </w:r>
      <w:r w:rsidRPr="003D7BAA">
        <w:t>n</w:t>
      </w:r>
      <w:r w:rsidR="00915796" w:rsidRPr="003D7BAA">
        <w:t>í</w:t>
      </w:r>
      <w:r w:rsidRPr="003D7BAA">
        <w:t>k J., Kosteleck</w:t>
      </w:r>
      <w:r w:rsidR="00915796" w:rsidRPr="003D7BAA">
        <w:t xml:space="preserve">ý J., Sebera J.: </w:t>
      </w:r>
      <w:r w:rsidRPr="003D7BAA">
        <w:t>2012</w:t>
      </w:r>
      <w:r w:rsidR="001B2C97" w:rsidRPr="003D7BAA">
        <w:t>.</w:t>
      </w:r>
      <w:r w:rsidRPr="003D7BAA">
        <w:t xml:space="preserve"> Calibration of Swarm accelero</w:t>
      </w:r>
      <w:r w:rsidR="00D46664" w:rsidRPr="003D7BAA">
        <w:t>-</w:t>
      </w:r>
      <w:r w:rsidRPr="003D7BAA">
        <w:t>meters by m</w:t>
      </w:r>
      <w:r w:rsidR="00915796" w:rsidRPr="003D7BAA">
        <w:t>e</w:t>
      </w:r>
      <w:r w:rsidRPr="003D7BAA">
        <w:t>ans of kinematic orbits and gravity field models</w:t>
      </w:r>
      <w:r w:rsidR="00F54339" w:rsidRPr="003D7BAA">
        <w:t xml:space="preserve">, </w:t>
      </w:r>
      <w:r w:rsidR="00F54339" w:rsidRPr="003D7BAA">
        <w:rPr>
          <w:i/>
        </w:rPr>
        <w:t>SWARM</w:t>
      </w:r>
      <w:r w:rsidR="00D46664" w:rsidRPr="003D7BAA">
        <w:rPr>
          <w:i/>
        </w:rPr>
        <w:t xml:space="preserve"> Validation</w:t>
      </w:r>
      <w:r w:rsidRPr="003D7BAA">
        <w:rPr>
          <w:i/>
        </w:rPr>
        <w:br/>
        <w:t xml:space="preserve">worskhop, </w:t>
      </w:r>
      <w:r w:rsidRPr="003D7BAA">
        <w:t xml:space="preserve">ESA/ESRIN Frascati, </w:t>
      </w:r>
      <w:r w:rsidR="00F54339" w:rsidRPr="003D7BAA">
        <w:t xml:space="preserve">presented </w:t>
      </w:r>
      <w:r w:rsidRPr="003D7BAA">
        <w:t>20</w:t>
      </w:r>
      <w:r w:rsidR="00F54339" w:rsidRPr="003D7BAA">
        <w:t xml:space="preserve"> June</w:t>
      </w:r>
      <w:r w:rsidRPr="003D7BAA">
        <w:t>.</w:t>
      </w:r>
    </w:p>
    <w:p w14:paraId="4368C133" w14:textId="77777777" w:rsidR="00836FE0" w:rsidRPr="003D7BAA" w:rsidRDefault="00D66DD0" w:rsidP="00915796">
      <w:pPr>
        <w:pStyle w:val="plaintext0"/>
        <w:jc w:val="both"/>
      </w:pPr>
      <w:r w:rsidRPr="003D7BAA">
        <w:t xml:space="preserve">173 </w:t>
      </w:r>
      <w:r w:rsidR="00836FE0" w:rsidRPr="003D7BAA">
        <w:t>Bezděk A, Sebera J, Klokočník J, Kostelecký J, 2012. Global gravity field models from the GPS positions of CHAMP, GRACE and GOCE satellites. EGU General Assembly, Vienna, Austria, 26–27 April; Geophysical Research Abstracts, Vol. 14, EGU2012-5980.</w:t>
      </w:r>
    </w:p>
    <w:p w14:paraId="24C89719" w14:textId="77777777" w:rsidR="00615948" w:rsidRPr="003D7BAA" w:rsidRDefault="00AE2CAD" w:rsidP="00AE2CAD">
      <w:pPr>
        <w:autoSpaceDE w:val="0"/>
        <w:autoSpaceDN w:val="0"/>
        <w:adjustRightInd w:val="0"/>
        <w:rPr>
          <w:lang w:val="en-US"/>
        </w:rPr>
      </w:pPr>
      <w:r w:rsidRPr="003D7BAA">
        <w:rPr>
          <w:color w:val="000000"/>
        </w:rPr>
        <w:t>1</w:t>
      </w:r>
      <w:r w:rsidR="003D0FC0" w:rsidRPr="003D7BAA">
        <w:rPr>
          <w:color w:val="000000"/>
        </w:rPr>
        <w:t>7</w:t>
      </w:r>
      <w:r w:rsidR="00D66DD0" w:rsidRPr="003D7BAA">
        <w:rPr>
          <w:color w:val="000000"/>
        </w:rPr>
        <w:t>4</w:t>
      </w:r>
      <w:r w:rsidR="003D0FC0" w:rsidRPr="003D7BAA">
        <w:rPr>
          <w:color w:val="000000"/>
        </w:rPr>
        <w:t xml:space="preserve"> </w:t>
      </w:r>
      <w:r w:rsidRPr="003D7BAA">
        <w:t xml:space="preserve"> Klokočník J,  Gooding RH,  Wagner CA.,  Kostelecký J,  Bezděk A.:  201</w:t>
      </w:r>
      <w:r w:rsidR="007735EA" w:rsidRPr="003D7BAA">
        <w:t>3</w:t>
      </w:r>
      <w:r w:rsidR="001B2C97" w:rsidRPr="003D7BAA">
        <w:t>.</w:t>
      </w:r>
      <w:r w:rsidRPr="003D7BAA">
        <w:t xml:space="preserve"> The Use of Resonant Orbits in Satellite Geodesy: A Review, </w:t>
      </w:r>
      <w:r w:rsidRPr="003D7BAA">
        <w:rPr>
          <w:i/>
        </w:rPr>
        <w:t>Surv Geophys</w:t>
      </w:r>
      <w:r w:rsidR="00615948" w:rsidRPr="003D7BAA">
        <w:t xml:space="preserve">. </w:t>
      </w:r>
      <w:r w:rsidR="00615948" w:rsidRPr="003D7BAA">
        <w:rPr>
          <w:lang w:val="en-US"/>
        </w:rPr>
        <w:t>34, 1, 43-72.</w:t>
      </w:r>
    </w:p>
    <w:p w14:paraId="3E595E31" w14:textId="77777777" w:rsidR="00AE2CAD" w:rsidRPr="003D7BAA" w:rsidRDefault="00615948" w:rsidP="00615948">
      <w:pPr>
        <w:autoSpaceDE w:val="0"/>
        <w:autoSpaceDN w:val="0"/>
        <w:adjustRightInd w:val="0"/>
      </w:pPr>
      <w:r w:rsidRPr="003D7BAA">
        <w:rPr>
          <w:lang w:val="en-US"/>
        </w:rPr>
        <w:t>ISSN 0169-3298</w:t>
      </w:r>
      <w:r w:rsidR="00D32591" w:rsidRPr="003D7BAA">
        <w:rPr>
          <w:lang w:val="en-US"/>
        </w:rPr>
        <w:t>; doi:</w:t>
      </w:r>
      <w:r w:rsidR="00AE2CAD" w:rsidRPr="003D7BAA">
        <w:t xml:space="preserve"> 10.1007/s10712-012-9200-4</w:t>
      </w:r>
      <w:r w:rsidRPr="003D7BAA">
        <w:t>.</w:t>
      </w:r>
    </w:p>
    <w:p w14:paraId="057F5BEA" w14:textId="77777777" w:rsidR="00AE2CAD" w:rsidRPr="003D7BAA" w:rsidRDefault="00AE2CAD" w:rsidP="00AE2CAD">
      <w:pPr>
        <w:pStyle w:val="BodyText"/>
        <w:spacing w:before="0" w:beforeAutospacing="0" w:after="0" w:afterAutospacing="0"/>
        <w:ind w:left="709" w:hanging="709"/>
        <w:rPr>
          <w:color w:val="000000"/>
        </w:rPr>
      </w:pPr>
    </w:p>
    <w:p w14:paraId="01F5D8E2" w14:textId="39272194" w:rsidR="00D66DD0" w:rsidRPr="003D7BAA" w:rsidRDefault="00AE2CAD" w:rsidP="00AE2CAD">
      <w:pPr>
        <w:pStyle w:val="HTMLPreformatted"/>
        <w:rPr>
          <w:rFonts w:ascii="Times New Roman" w:hAnsi="Times New Roman" w:cs="Times New Roman"/>
          <w:sz w:val="24"/>
          <w:szCs w:val="24"/>
        </w:rPr>
      </w:pPr>
      <w:r w:rsidRPr="003D7BAA">
        <w:rPr>
          <w:rFonts w:ascii="Times New Roman" w:hAnsi="Times New Roman" w:cs="Times New Roman"/>
          <w:sz w:val="24"/>
          <w:szCs w:val="24"/>
        </w:rPr>
        <w:lastRenderedPageBreak/>
        <w:t>1</w:t>
      </w:r>
      <w:r w:rsidR="00C1160F" w:rsidRPr="003D7BAA">
        <w:rPr>
          <w:rFonts w:ascii="Times New Roman" w:hAnsi="Times New Roman" w:cs="Times New Roman"/>
          <w:sz w:val="24"/>
          <w:szCs w:val="24"/>
        </w:rPr>
        <w:t>7</w:t>
      </w:r>
      <w:r w:rsidR="00D66DD0" w:rsidRPr="003D7BAA">
        <w:rPr>
          <w:rFonts w:ascii="Times New Roman" w:hAnsi="Times New Roman" w:cs="Times New Roman"/>
          <w:sz w:val="24"/>
          <w:szCs w:val="24"/>
        </w:rPr>
        <w:t>5</w:t>
      </w:r>
      <w:r w:rsidRPr="003D7BAA">
        <w:rPr>
          <w:rFonts w:ascii="Times New Roman" w:hAnsi="Times New Roman" w:cs="Times New Roman"/>
          <w:sz w:val="24"/>
          <w:szCs w:val="24"/>
        </w:rPr>
        <w:t xml:space="preserve"> </w:t>
      </w:r>
      <w:r w:rsidR="00D46664" w:rsidRPr="003D7BAA">
        <w:rPr>
          <w:rFonts w:ascii="Times New Roman" w:hAnsi="Times New Roman" w:cs="Times New Roman"/>
          <w:sz w:val="24"/>
          <w:szCs w:val="24"/>
        </w:rPr>
        <w:t xml:space="preserve"> </w:t>
      </w:r>
      <w:r w:rsidR="007735EA" w:rsidRPr="003D7BAA">
        <w:rPr>
          <w:rFonts w:ascii="Times New Roman" w:hAnsi="Times New Roman" w:cs="Times New Roman"/>
          <w:sz w:val="24"/>
          <w:szCs w:val="24"/>
        </w:rPr>
        <w:t>Sebera, J.</w:t>
      </w:r>
      <w:r w:rsidR="00A644E8" w:rsidRPr="003D7BAA">
        <w:rPr>
          <w:rFonts w:ascii="Times New Roman" w:hAnsi="Times New Roman" w:cs="Times New Roman"/>
          <w:sz w:val="24"/>
          <w:szCs w:val="24"/>
        </w:rPr>
        <w:t xml:space="preserve">, </w:t>
      </w:r>
      <w:r w:rsidR="007735EA" w:rsidRPr="003D7BAA">
        <w:rPr>
          <w:rFonts w:ascii="Times New Roman" w:hAnsi="Times New Roman" w:cs="Times New Roman"/>
          <w:sz w:val="24"/>
          <w:szCs w:val="24"/>
        </w:rPr>
        <w:t>Wagner, C. A.</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Bezděk, A.</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Klokočník, J.</w:t>
      </w:r>
      <w:r w:rsidR="00A644E8" w:rsidRPr="003D7BAA">
        <w:rPr>
          <w:rFonts w:ascii="Times New Roman" w:hAnsi="Times New Roman" w:cs="Times New Roman"/>
          <w:sz w:val="24"/>
          <w:szCs w:val="24"/>
        </w:rPr>
        <w:t>: 2013</w:t>
      </w:r>
      <w:r w:rsidR="001B2C97"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Short guide to direct gravitational field modelling with Hotine's equations. </w:t>
      </w:r>
      <w:r w:rsidR="007735EA" w:rsidRPr="003D7BAA">
        <w:rPr>
          <w:rStyle w:val="Zvraznn"/>
          <w:rFonts w:ascii="Times New Roman" w:hAnsi="Times New Roman" w:cs="Times New Roman"/>
          <w:sz w:val="24"/>
          <w:szCs w:val="24"/>
        </w:rPr>
        <w:t>J</w:t>
      </w:r>
      <w:r w:rsidR="000106F9">
        <w:rPr>
          <w:rStyle w:val="Zvraznn"/>
          <w:rFonts w:ascii="Times New Roman" w:hAnsi="Times New Roman" w:cs="Times New Roman"/>
          <w:sz w:val="24"/>
          <w:szCs w:val="24"/>
        </w:rPr>
        <w:t xml:space="preserve">. </w:t>
      </w:r>
      <w:r w:rsidR="007735EA" w:rsidRPr="003D7BAA">
        <w:rPr>
          <w:rStyle w:val="Zvraznn"/>
          <w:rFonts w:ascii="Times New Roman" w:hAnsi="Times New Roman" w:cs="Times New Roman"/>
          <w:sz w:val="24"/>
          <w:szCs w:val="24"/>
        </w:rPr>
        <w:t>Geod</w:t>
      </w:r>
      <w:r w:rsidR="000106F9">
        <w:rPr>
          <w:rStyle w:val="Zvraznn"/>
          <w:rFonts w:ascii="Times New Roman" w:hAnsi="Times New Roman" w:cs="Times New Roman"/>
          <w:sz w:val="24"/>
          <w:szCs w:val="24"/>
        </w:rPr>
        <w:t>.</w:t>
      </w:r>
      <w:r w:rsidR="007735EA" w:rsidRPr="003D7BAA">
        <w:rPr>
          <w:rFonts w:ascii="Times New Roman" w:hAnsi="Times New Roman" w:cs="Times New Roman"/>
          <w:sz w:val="24"/>
          <w:szCs w:val="24"/>
        </w:rPr>
        <w:t xml:space="preserve"> 87, 223-238. </w:t>
      </w:r>
    </w:p>
    <w:p w14:paraId="4F8E0468" w14:textId="77777777" w:rsidR="00AE2CAD" w:rsidRPr="003D7BAA" w:rsidRDefault="007735EA" w:rsidP="00AE2CAD">
      <w:pPr>
        <w:pStyle w:val="HTMLPreformatted"/>
        <w:rPr>
          <w:rFonts w:ascii="Times New Roman" w:hAnsi="Times New Roman" w:cs="Times New Roman"/>
          <w:color w:val="C00000"/>
          <w:sz w:val="24"/>
          <w:szCs w:val="24"/>
        </w:rPr>
      </w:pPr>
      <w:r w:rsidRPr="003D7BAA">
        <w:rPr>
          <w:rFonts w:ascii="Times New Roman" w:hAnsi="Times New Roman" w:cs="Times New Roman"/>
          <w:sz w:val="24"/>
          <w:szCs w:val="24"/>
        </w:rPr>
        <w:t>ISSN 0949-7714.</w:t>
      </w:r>
    </w:p>
    <w:p w14:paraId="164BED5E" w14:textId="77777777" w:rsidR="00B0567E" w:rsidRPr="003D7BAA" w:rsidRDefault="00B0567E" w:rsidP="00B0567E">
      <w:pPr>
        <w:pStyle w:val="HTMLPreformatted"/>
        <w:rPr>
          <w:rFonts w:ascii="Times New Roman" w:hAnsi="Times New Roman" w:cs="Times New Roman"/>
          <w:sz w:val="24"/>
          <w:szCs w:val="24"/>
        </w:rPr>
      </w:pPr>
    </w:p>
    <w:p w14:paraId="79DDE29F" w14:textId="77777777" w:rsidR="00D46664" w:rsidRPr="003D7BAA" w:rsidRDefault="00615948" w:rsidP="007735EA">
      <w:pPr>
        <w:pStyle w:val="HTMLPreformatted"/>
        <w:rPr>
          <w:rFonts w:ascii="Times New Roman" w:hAnsi="Times New Roman" w:cs="Times New Roman"/>
          <w:color w:val="FF0000"/>
          <w:sz w:val="24"/>
          <w:szCs w:val="24"/>
          <w:lang w:val="en-US" w:eastAsia="cs-CZ"/>
        </w:rPr>
      </w:pPr>
      <w:r w:rsidRPr="003D7BAA">
        <w:rPr>
          <w:rFonts w:ascii="Times New Roman" w:hAnsi="Times New Roman" w:cs="Times New Roman"/>
          <w:sz w:val="24"/>
          <w:szCs w:val="24"/>
          <w:lang w:eastAsia="cs-CZ"/>
        </w:rPr>
        <w:t>17</w:t>
      </w:r>
      <w:r w:rsidR="00D66DD0" w:rsidRPr="003D7BAA">
        <w:rPr>
          <w:rFonts w:ascii="Times New Roman" w:hAnsi="Times New Roman" w:cs="Times New Roman"/>
          <w:sz w:val="24"/>
          <w:szCs w:val="24"/>
          <w:lang w:eastAsia="cs-CZ"/>
        </w:rPr>
        <w:t>6</w:t>
      </w:r>
      <w:r w:rsidRPr="003D7BAA">
        <w:rPr>
          <w:rFonts w:ascii="Times New Roman" w:hAnsi="Times New Roman" w:cs="Times New Roman"/>
          <w:sz w:val="24"/>
          <w:szCs w:val="24"/>
          <w:lang w:eastAsia="cs-CZ"/>
        </w:rPr>
        <w:t xml:space="preserve"> </w:t>
      </w:r>
      <w:r w:rsidR="00D46664" w:rsidRPr="003D7BAA">
        <w:rPr>
          <w:rFonts w:ascii="Times New Roman" w:hAnsi="Times New Roman" w:cs="Times New Roman"/>
          <w:sz w:val="24"/>
          <w:szCs w:val="24"/>
          <w:lang w:eastAsia="cs-CZ"/>
        </w:rPr>
        <w:t xml:space="preserve"> </w:t>
      </w:r>
      <w:r w:rsidR="007735EA" w:rsidRPr="003D7BAA">
        <w:rPr>
          <w:rFonts w:ascii="Times New Roman" w:hAnsi="Times New Roman" w:cs="Times New Roman"/>
          <w:sz w:val="24"/>
          <w:szCs w:val="24"/>
        </w:rPr>
        <w:t>Böhm, V.</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Böhm, B.</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Klokočník, J.</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Vondrák, J.</w:t>
      </w:r>
      <w:r w:rsidR="00A644E8" w:rsidRPr="003D7BAA">
        <w:rPr>
          <w:rFonts w:ascii="Times New Roman" w:hAnsi="Times New Roman" w:cs="Times New Roman"/>
          <w:sz w:val="24"/>
          <w:szCs w:val="24"/>
        </w:rPr>
        <w:t>,</w:t>
      </w:r>
      <w:r w:rsidR="007735EA" w:rsidRPr="003D7BAA">
        <w:rPr>
          <w:rFonts w:ascii="Times New Roman" w:hAnsi="Times New Roman" w:cs="Times New Roman"/>
          <w:sz w:val="24"/>
          <w:szCs w:val="24"/>
        </w:rPr>
        <w:t xml:space="preserve"> Kostelecký, J.</w:t>
      </w:r>
      <w:r w:rsidR="00A644E8" w:rsidRPr="003D7BAA">
        <w:rPr>
          <w:rFonts w:ascii="Times New Roman" w:hAnsi="Times New Roman" w:cs="Times New Roman"/>
          <w:sz w:val="24"/>
          <w:szCs w:val="24"/>
        </w:rPr>
        <w:t xml:space="preserve"> 2013</w:t>
      </w:r>
      <w:r w:rsidR="001B2C97" w:rsidRPr="003D7BAA">
        <w:rPr>
          <w:rFonts w:ascii="Times New Roman" w:hAnsi="Times New Roman" w:cs="Times New Roman"/>
          <w:sz w:val="24"/>
          <w:szCs w:val="24"/>
        </w:rPr>
        <w:t>.</w:t>
      </w:r>
      <w:r w:rsidR="00A644E8" w:rsidRPr="003D7BAA">
        <w:rPr>
          <w:rFonts w:ascii="Times New Roman" w:hAnsi="Times New Roman" w:cs="Times New Roman"/>
          <w:sz w:val="24"/>
          <w:szCs w:val="24"/>
        </w:rPr>
        <w:t xml:space="preserve"> </w:t>
      </w:r>
      <w:r w:rsidR="007735EA" w:rsidRPr="003D7BAA">
        <w:rPr>
          <w:rFonts w:ascii="Times New Roman" w:hAnsi="Times New Roman" w:cs="Times New Roman"/>
          <w:sz w:val="24"/>
          <w:szCs w:val="24"/>
        </w:rPr>
        <w:t xml:space="preserve"> Dating of Mayan Calendar using Long-periodic Astronomical Phenomena in Dresden Codexical Phenomena in Dresden Codex. </w:t>
      </w:r>
      <w:r w:rsidR="007735EA" w:rsidRPr="003D7BAA">
        <w:rPr>
          <w:rStyle w:val="Zvraznn"/>
          <w:rFonts w:ascii="Times New Roman" w:hAnsi="Times New Roman" w:cs="Times New Roman"/>
          <w:sz w:val="24"/>
          <w:szCs w:val="24"/>
        </w:rPr>
        <w:t>Serbian Astronomical Journal</w:t>
      </w:r>
      <w:r w:rsidR="007735EA" w:rsidRPr="003D7BAA">
        <w:rPr>
          <w:rFonts w:ascii="Times New Roman" w:hAnsi="Times New Roman" w:cs="Times New Roman"/>
          <w:sz w:val="24"/>
          <w:szCs w:val="24"/>
        </w:rPr>
        <w:t>, 186, 53-64. ISSN 1450-698X.</w:t>
      </w:r>
      <w:r w:rsidR="007735EA" w:rsidRPr="003D7BAA">
        <w:rPr>
          <w:rFonts w:ascii="Times New Roman" w:hAnsi="Times New Roman" w:cs="Times New Roman"/>
          <w:sz w:val="24"/>
          <w:szCs w:val="24"/>
        </w:rPr>
        <w:br/>
      </w:r>
    </w:p>
    <w:p w14:paraId="504BE5CC" w14:textId="77777777" w:rsidR="004B53DA" w:rsidRPr="003D7BAA" w:rsidRDefault="004B53DA" w:rsidP="00B0567E">
      <w:pPr>
        <w:pStyle w:val="HTMLPreformatted"/>
        <w:rPr>
          <w:rFonts w:ascii="Times New Roman" w:hAnsi="Times New Roman" w:cs="Times New Roman"/>
          <w:sz w:val="24"/>
          <w:szCs w:val="24"/>
          <w:lang w:eastAsia="cs-CZ"/>
        </w:rPr>
      </w:pPr>
      <w:r w:rsidRPr="003D7BAA">
        <w:rPr>
          <w:rFonts w:ascii="Times New Roman" w:hAnsi="Times New Roman" w:cs="Times New Roman"/>
          <w:sz w:val="24"/>
          <w:szCs w:val="24"/>
          <w:lang w:eastAsia="cs-CZ"/>
        </w:rPr>
        <w:t>17</w:t>
      </w:r>
      <w:r w:rsidR="00D66DD0" w:rsidRPr="003D7BAA">
        <w:rPr>
          <w:rFonts w:ascii="Times New Roman" w:hAnsi="Times New Roman" w:cs="Times New Roman"/>
          <w:sz w:val="24"/>
          <w:szCs w:val="24"/>
          <w:lang w:eastAsia="cs-CZ"/>
        </w:rPr>
        <w:t>7</w:t>
      </w:r>
      <w:r w:rsidRPr="003D7BAA">
        <w:rPr>
          <w:rFonts w:ascii="Times New Roman" w:hAnsi="Times New Roman" w:cs="Times New Roman"/>
          <w:sz w:val="24"/>
          <w:szCs w:val="24"/>
          <w:lang w:eastAsia="cs-CZ"/>
        </w:rPr>
        <w:t xml:space="preserve">  Kostelecký J., Bezděk A., Klokočník J.: 2013</w:t>
      </w:r>
      <w:r w:rsidR="001B2C97" w:rsidRPr="003D7BAA">
        <w:rPr>
          <w:rFonts w:ascii="Times New Roman" w:hAnsi="Times New Roman" w:cs="Times New Roman"/>
          <w:sz w:val="24"/>
          <w:szCs w:val="24"/>
          <w:lang w:eastAsia="cs-CZ"/>
        </w:rPr>
        <w:t>.</w:t>
      </w:r>
      <w:r w:rsidRPr="003D7BAA">
        <w:rPr>
          <w:rFonts w:ascii="Times New Roman" w:hAnsi="Times New Roman" w:cs="Times New Roman"/>
          <w:sz w:val="24"/>
          <w:szCs w:val="24"/>
          <w:lang w:eastAsia="cs-CZ"/>
        </w:rPr>
        <w:t xml:space="preserve"> Global and regional seasonal variations of the geoid detected by GRACE,  presented at 13 Czech-Polish workshop on recent geodynamics of the Sudeten and adjacent areas, 22-24 Nov. 2012, Wroclaw, Poland, </w:t>
      </w:r>
    </w:p>
    <w:p w14:paraId="0ABB9CA7" w14:textId="756B50DF" w:rsidR="00A644E8" w:rsidRPr="000106F9" w:rsidRDefault="004B53DA" w:rsidP="00B0567E">
      <w:pPr>
        <w:pStyle w:val="HTMLPreformatted"/>
        <w:rPr>
          <w:rFonts w:ascii="Times New Roman" w:hAnsi="Times New Roman" w:cs="Times New Roman"/>
          <w:color w:val="FF0000"/>
          <w:sz w:val="24"/>
          <w:szCs w:val="24"/>
          <w:lang w:eastAsia="cs-CZ"/>
        </w:rPr>
      </w:pPr>
      <w:r w:rsidRPr="003D7BAA">
        <w:rPr>
          <w:rFonts w:ascii="Times New Roman" w:hAnsi="Times New Roman" w:cs="Times New Roman"/>
          <w:sz w:val="24"/>
          <w:szCs w:val="24"/>
          <w:lang w:eastAsia="cs-CZ"/>
        </w:rPr>
        <w:t>publ. in</w:t>
      </w:r>
      <w:r w:rsidRPr="003D7BAA">
        <w:rPr>
          <w:rFonts w:ascii="Times New Roman" w:hAnsi="Times New Roman" w:cs="Times New Roman"/>
          <w:color w:val="FF0000"/>
          <w:sz w:val="24"/>
          <w:szCs w:val="24"/>
          <w:lang w:eastAsia="cs-CZ"/>
        </w:rPr>
        <w:t xml:space="preserve">  </w:t>
      </w:r>
      <w:r w:rsidRPr="003D7BAA">
        <w:rPr>
          <w:rFonts w:ascii="Times New Roman" w:hAnsi="Times New Roman" w:cs="Times New Roman"/>
          <w:i/>
          <w:sz w:val="24"/>
          <w:szCs w:val="24"/>
          <w:lang w:eastAsia="cs-CZ"/>
        </w:rPr>
        <w:t xml:space="preserve">Acta Geod et Geomater. 2013, </w:t>
      </w:r>
      <w:r w:rsidR="007735EA" w:rsidRPr="003D7BAA">
        <w:rPr>
          <w:rFonts w:ascii="Times New Roman" w:hAnsi="Times New Roman" w:cs="Times New Roman"/>
          <w:sz w:val="24"/>
          <w:szCs w:val="24"/>
        </w:rPr>
        <w:t>10, 285-291. ISSN 1214-9705.</w:t>
      </w:r>
    </w:p>
    <w:p w14:paraId="5A756877" w14:textId="77777777" w:rsidR="00A644E8" w:rsidRPr="003D7BAA" w:rsidRDefault="00A644E8" w:rsidP="00B0567E">
      <w:pPr>
        <w:pStyle w:val="HTMLPreformatted"/>
        <w:rPr>
          <w:rFonts w:ascii="Times New Roman" w:hAnsi="Times New Roman" w:cs="Times New Roman"/>
          <w:sz w:val="24"/>
          <w:szCs w:val="24"/>
        </w:rPr>
      </w:pPr>
    </w:p>
    <w:p w14:paraId="6535871A" w14:textId="377ACDE9" w:rsidR="00B83B0F" w:rsidRPr="003D7BAA" w:rsidRDefault="00A644E8" w:rsidP="003F66C3">
      <w:pPr>
        <w:pStyle w:val="HTMLPreformatted"/>
        <w:rPr>
          <w:rFonts w:ascii="Times New Roman" w:hAnsi="Times New Roman" w:cs="Times New Roman"/>
          <w:sz w:val="24"/>
          <w:szCs w:val="24"/>
          <w:lang w:eastAsia="cs-CZ"/>
        </w:rPr>
      </w:pPr>
      <w:r w:rsidRPr="003D7BAA">
        <w:rPr>
          <w:rFonts w:ascii="Times New Roman" w:hAnsi="Times New Roman" w:cs="Times New Roman"/>
          <w:sz w:val="24"/>
          <w:szCs w:val="24"/>
        </w:rPr>
        <w:t>1</w:t>
      </w:r>
      <w:r w:rsidR="00836FE0" w:rsidRPr="003D7BAA">
        <w:rPr>
          <w:rFonts w:ascii="Times New Roman" w:hAnsi="Times New Roman" w:cs="Times New Roman"/>
          <w:sz w:val="24"/>
          <w:szCs w:val="24"/>
        </w:rPr>
        <w:t>7</w:t>
      </w:r>
      <w:r w:rsidR="00D66DD0" w:rsidRPr="003D7BAA">
        <w:rPr>
          <w:rFonts w:ascii="Times New Roman" w:hAnsi="Times New Roman" w:cs="Times New Roman"/>
          <w:sz w:val="24"/>
          <w:szCs w:val="24"/>
        </w:rPr>
        <w:t xml:space="preserve">8 </w:t>
      </w:r>
      <w:r w:rsidRPr="003D7BAA">
        <w:rPr>
          <w:rFonts w:ascii="Times New Roman" w:hAnsi="Times New Roman" w:cs="Times New Roman"/>
          <w:sz w:val="24"/>
          <w:szCs w:val="24"/>
        </w:rPr>
        <w:t xml:space="preserve"> Pavelka, K., Klokočník J., Kostelecký J.: 2013</w:t>
      </w:r>
      <w:r w:rsidR="001B2C97" w:rsidRPr="003D7BAA">
        <w:rPr>
          <w:rFonts w:ascii="Times New Roman" w:hAnsi="Times New Roman" w:cs="Times New Roman"/>
          <w:sz w:val="24"/>
          <w:szCs w:val="24"/>
        </w:rPr>
        <w:t>.</w:t>
      </w:r>
      <w:r w:rsidRPr="003D7BAA">
        <w:rPr>
          <w:rFonts w:ascii="Times New Roman" w:hAnsi="Times New Roman" w:cs="Times New Roman"/>
          <w:sz w:val="24"/>
          <w:szCs w:val="24"/>
        </w:rPr>
        <w:t xml:space="preserve"> Astronomicko-historické otazníky Mezoameriky a Peru, Nakladatelství ČVUT, Praha, 287 s.</w:t>
      </w:r>
      <w:r w:rsidR="006B60F6">
        <w:rPr>
          <w:rFonts w:ascii="Times New Roman" w:hAnsi="Times New Roman" w:cs="Times New Roman"/>
          <w:sz w:val="24"/>
          <w:szCs w:val="24"/>
        </w:rPr>
        <w:t>;</w:t>
      </w:r>
      <w:r w:rsidRPr="003D7BAA">
        <w:rPr>
          <w:rFonts w:ascii="Times New Roman" w:hAnsi="Times New Roman" w:cs="Times New Roman"/>
          <w:sz w:val="24"/>
          <w:szCs w:val="24"/>
        </w:rPr>
        <w:t xml:space="preserve"> ISBN 9788001052198.</w:t>
      </w:r>
      <w:r w:rsidRPr="003D7BAA">
        <w:rPr>
          <w:rFonts w:ascii="Times New Roman" w:hAnsi="Times New Roman" w:cs="Times New Roman"/>
          <w:sz w:val="24"/>
          <w:szCs w:val="24"/>
        </w:rPr>
        <w:br/>
      </w:r>
      <w:r w:rsidRPr="003D7BAA">
        <w:rPr>
          <w:rFonts w:ascii="Times New Roman" w:hAnsi="Times New Roman" w:cs="Times New Roman"/>
          <w:sz w:val="24"/>
          <w:szCs w:val="24"/>
        </w:rPr>
        <w:br/>
      </w:r>
      <w:r w:rsidR="004B53DA" w:rsidRPr="003D7BAA">
        <w:rPr>
          <w:rFonts w:ascii="Times New Roman" w:hAnsi="Times New Roman" w:cs="Times New Roman"/>
          <w:sz w:val="24"/>
          <w:szCs w:val="24"/>
          <w:lang w:eastAsia="cs-CZ"/>
        </w:rPr>
        <w:t>17</w:t>
      </w:r>
      <w:r w:rsidR="00D66DD0" w:rsidRPr="003D7BAA">
        <w:rPr>
          <w:rFonts w:ascii="Times New Roman" w:hAnsi="Times New Roman" w:cs="Times New Roman"/>
          <w:sz w:val="24"/>
          <w:szCs w:val="24"/>
          <w:lang w:eastAsia="cs-CZ"/>
        </w:rPr>
        <w:t xml:space="preserve">9 </w:t>
      </w:r>
      <w:r w:rsidR="004B53DA" w:rsidRPr="003D7BAA">
        <w:rPr>
          <w:rFonts w:ascii="Times New Roman" w:hAnsi="Times New Roman" w:cs="Times New Roman"/>
          <w:sz w:val="24"/>
          <w:szCs w:val="24"/>
          <w:lang w:eastAsia="cs-CZ"/>
        </w:rPr>
        <w:t xml:space="preserve"> Bezděk A., Sebera J., Klokočník J., Kostelecký J.: 2013, Average time-variable gravity from GPS orbits of recent geodetic satellites,  </w:t>
      </w:r>
      <w:r w:rsidR="004B53DA" w:rsidRPr="003D7BAA">
        <w:rPr>
          <w:rFonts w:ascii="Times New Roman" w:hAnsi="Times New Roman" w:cs="Times New Roman"/>
          <w:i/>
          <w:sz w:val="24"/>
          <w:szCs w:val="24"/>
          <w:lang w:eastAsia="cs-CZ"/>
        </w:rPr>
        <w:t>VIII Hotine Marussi Symp</w:t>
      </w:r>
      <w:r w:rsidR="004B53DA" w:rsidRPr="003D7BAA">
        <w:rPr>
          <w:rFonts w:ascii="Times New Roman" w:hAnsi="Times New Roman" w:cs="Times New Roman"/>
          <w:sz w:val="24"/>
          <w:szCs w:val="24"/>
          <w:lang w:eastAsia="cs-CZ"/>
        </w:rPr>
        <w:t>.</w:t>
      </w:r>
      <w:r w:rsidR="00D66DD0" w:rsidRPr="003D7BAA">
        <w:rPr>
          <w:rFonts w:ascii="Times New Roman" w:hAnsi="Times New Roman" w:cs="Times New Roman"/>
          <w:sz w:val="24"/>
          <w:szCs w:val="24"/>
          <w:lang w:eastAsia="cs-CZ"/>
        </w:rPr>
        <w:t xml:space="preserve"> </w:t>
      </w:r>
      <w:r w:rsidR="004B53DA" w:rsidRPr="003D7BAA">
        <w:rPr>
          <w:rFonts w:ascii="Times New Roman" w:hAnsi="Times New Roman" w:cs="Times New Roman"/>
          <w:sz w:val="24"/>
          <w:szCs w:val="24"/>
        </w:rPr>
        <w:t>Rome, June 17-21</w:t>
      </w:r>
      <w:r w:rsidR="007735EA" w:rsidRPr="003D7BAA">
        <w:rPr>
          <w:rFonts w:ascii="Times New Roman" w:hAnsi="Times New Roman" w:cs="Times New Roman"/>
          <w:sz w:val="24"/>
          <w:szCs w:val="24"/>
        </w:rPr>
        <w:t>.</w:t>
      </w:r>
    </w:p>
    <w:p w14:paraId="518CE389" w14:textId="77777777" w:rsidR="007735EA" w:rsidRPr="003D7BAA" w:rsidRDefault="007735EA" w:rsidP="003F66C3">
      <w:pPr>
        <w:pStyle w:val="HTMLPreformatted"/>
        <w:rPr>
          <w:rFonts w:ascii="Times New Roman" w:hAnsi="Times New Roman" w:cs="Times New Roman"/>
          <w:color w:val="FF0000"/>
          <w:sz w:val="24"/>
          <w:szCs w:val="24"/>
        </w:rPr>
      </w:pPr>
    </w:p>
    <w:p w14:paraId="2501D89C" w14:textId="77777777" w:rsidR="007735EA" w:rsidRPr="003D7BAA" w:rsidRDefault="007735EA" w:rsidP="007735EA">
      <w:r w:rsidRPr="003D7BAA">
        <w:t>180</w:t>
      </w:r>
      <w:r w:rsidR="00D66DD0" w:rsidRPr="003D7BAA">
        <w:t xml:space="preserve"> </w:t>
      </w:r>
      <w:r w:rsidRPr="003D7BAA">
        <w:t xml:space="preserve"> Klokočník K, Bezděk A, 2013. From Kepler to Fine Orbit Tuning of GOCE,</w:t>
      </w:r>
    </w:p>
    <w:p w14:paraId="52DFAA58" w14:textId="77777777" w:rsidR="007735EA" w:rsidRPr="003D7BAA" w:rsidRDefault="007735EA" w:rsidP="007735EA">
      <w:pPr>
        <w:spacing w:line="360" w:lineRule="auto"/>
        <w:rPr>
          <w:lang w:val="en-GB"/>
        </w:rPr>
      </w:pPr>
      <w:r w:rsidRPr="003D7BAA">
        <w:rPr>
          <w:i/>
          <w:lang w:val="en-GB"/>
        </w:rPr>
        <w:t>ESA Living Planet Symp</w:t>
      </w:r>
      <w:r w:rsidRPr="003D7BAA">
        <w:rPr>
          <w:lang w:val="en-GB"/>
        </w:rPr>
        <w:t>. 9-13 Sept. 2013, Edinburgh, Scotland.</w:t>
      </w:r>
    </w:p>
    <w:p w14:paraId="6996CB5B" w14:textId="77777777" w:rsidR="00A644E8" w:rsidRPr="003D7BAA" w:rsidRDefault="00A644E8" w:rsidP="00A644E8">
      <w:pPr>
        <w:pStyle w:val="HTMLPreformatted"/>
        <w:rPr>
          <w:rFonts w:ascii="Times New Roman" w:hAnsi="Times New Roman" w:cs="Times New Roman"/>
          <w:i/>
          <w:color w:val="FF0000"/>
          <w:sz w:val="24"/>
          <w:szCs w:val="24"/>
        </w:rPr>
      </w:pPr>
      <w:r w:rsidRPr="003D7BAA">
        <w:rPr>
          <w:rFonts w:ascii="Times New Roman" w:hAnsi="Times New Roman" w:cs="Times New Roman"/>
          <w:sz w:val="24"/>
          <w:szCs w:val="24"/>
        </w:rPr>
        <w:t xml:space="preserve">181 </w:t>
      </w:r>
      <w:r w:rsidR="00D66DD0" w:rsidRPr="003D7BAA">
        <w:rPr>
          <w:rFonts w:ascii="Times New Roman" w:hAnsi="Times New Roman" w:cs="Times New Roman"/>
          <w:sz w:val="24"/>
          <w:szCs w:val="24"/>
        </w:rPr>
        <w:t xml:space="preserve"> </w:t>
      </w:r>
      <w:r w:rsidRPr="003D7BAA">
        <w:rPr>
          <w:rFonts w:ascii="Times New Roman" w:hAnsi="Times New Roman" w:cs="Times New Roman"/>
          <w:sz w:val="24"/>
          <w:szCs w:val="24"/>
        </w:rPr>
        <w:t>Kalvoda J</w:t>
      </w:r>
      <w:r w:rsidR="00D66DD0" w:rsidRPr="003D7BAA">
        <w:rPr>
          <w:rFonts w:ascii="Times New Roman" w:hAnsi="Times New Roman" w:cs="Times New Roman"/>
          <w:sz w:val="24"/>
          <w:szCs w:val="24"/>
        </w:rPr>
        <w:t>,</w:t>
      </w:r>
      <w:r w:rsidRPr="003D7BAA">
        <w:rPr>
          <w:rFonts w:ascii="Times New Roman" w:hAnsi="Times New Roman" w:cs="Times New Roman"/>
          <w:sz w:val="24"/>
          <w:szCs w:val="24"/>
        </w:rPr>
        <w:t xml:space="preserve"> Klokočník J</w:t>
      </w:r>
      <w:r w:rsidR="00D66DD0" w:rsidRPr="003D7BAA">
        <w:rPr>
          <w:rFonts w:ascii="Times New Roman" w:hAnsi="Times New Roman" w:cs="Times New Roman"/>
          <w:sz w:val="24"/>
          <w:szCs w:val="24"/>
        </w:rPr>
        <w:t>,</w:t>
      </w:r>
      <w:r w:rsidRPr="003D7BAA">
        <w:rPr>
          <w:rFonts w:ascii="Times New Roman" w:hAnsi="Times New Roman" w:cs="Times New Roman"/>
          <w:sz w:val="24"/>
          <w:szCs w:val="24"/>
        </w:rPr>
        <w:t xml:space="preserve"> Kostelecký J</w:t>
      </w:r>
      <w:r w:rsidR="00D66DD0" w:rsidRPr="003D7BAA">
        <w:rPr>
          <w:rFonts w:ascii="Times New Roman" w:hAnsi="Times New Roman" w:cs="Times New Roman"/>
          <w:sz w:val="24"/>
          <w:szCs w:val="24"/>
        </w:rPr>
        <w:t>,</w:t>
      </w:r>
      <w:r w:rsidRPr="003D7BAA">
        <w:rPr>
          <w:rFonts w:ascii="Times New Roman" w:hAnsi="Times New Roman" w:cs="Times New Roman"/>
          <w:sz w:val="24"/>
          <w:szCs w:val="24"/>
        </w:rPr>
        <w:t xml:space="preserve"> Bezděk</w:t>
      </w:r>
      <w:r w:rsidR="00D66DD0" w:rsidRPr="003D7BAA">
        <w:rPr>
          <w:rFonts w:ascii="Times New Roman" w:hAnsi="Times New Roman" w:cs="Times New Roman"/>
          <w:sz w:val="24"/>
          <w:szCs w:val="24"/>
        </w:rPr>
        <w:t xml:space="preserve"> A</w:t>
      </w:r>
      <w:r w:rsidRPr="003D7BAA">
        <w:rPr>
          <w:rFonts w:ascii="Times New Roman" w:hAnsi="Times New Roman" w:cs="Times New Roman"/>
          <w:sz w:val="24"/>
          <w:szCs w:val="24"/>
        </w:rPr>
        <w:t xml:space="preserve">, </w:t>
      </w:r>
      <w:r w:rsidR="00D66DD0" w:rsidRPr="003D7BAA">
        <w:rPr>
          <w:rFonts w:ascii="Times New Roman" w:hAnsi="Times New Roman" w:cs="Times New Roman"/>
          <w:sz w:val="24"/>
          <w:szCs w:val="24"/>
        </w:rPr>
        <w:t xml:space="preserve"> 2013</w:t>
      </w:r>
      <w:r w:rsidR="001B2C97" w:rsidRPr="003D7BAA">
        <w:rPr>
          <w:rFonts w:ascii="Times New Roman" w:hAnsi="Times New Roman" w:cs="Times New Roman"/>
          <w:sz w:val="24"/>
          <w:szCs w:val="24"/>
        </w:rPr>
        <w:t>.</w:t>
      </w:r>
      <w:r w:rsidR="00D66DD0" w:rsidRPr="003D7BAA">
        <w:rPr>
          <w:rFonts w:ascii="Times New Roman" w:hAnsi="Times New Roman" w:cs="Times New Roman"/>
          <w:sz w:val="24"/>
          <w:szCs w:val="24"/>
        </w:rPr>
        <w:t xml:space="preserve"> </w:t>
      </w:r>
      <w:r w:rsidRPr="003D7BAA">
        <w:rPr>
          <w:rFonts w:ascii="Times New Roman" w:hAnsi="Times New Roman" w:cs="Times New Roman"/>
          <w:sz w:val="24"/>
          <w:szCs w:val="24"/>
        </w:rPr>
        <w:t xml:space="preserve">A. Mass distribution of Earth landforms determined by aspects of the geopotential as computed from the global gravity field model EGM 2008. </w:t>
      </w:r>
      <w:r w:rsidRPr="003D7BAA">
        <w:rPr>
          <w:rStyle w:val="Zvraznn"/>
          <w:rFonts w:ascii="Times New Roman" w:hAnsi="Times New Roman" w:cs="Times New Roman"/>
          <w:sz w:val="24"/>
          <w:szCs w:val="24"/>
        </w:rPr>
        <w:t>Acta Univ</w:t>
      </w:r>
      <w:r w:rsidR="00D66DD0" w:rsidRPr="003D7BAA">
        <w:rPr>
          <w:rStyle w:val="Zvraznn"/>
          <w:rFonts w:ascii="Times New Roman" w:hAnsi="Times New Roman" w:cs="Times New Roman"/>
          <w:sz w:val="24"/>
          <w:szCs w:val="24"/>
        </w:rPr>
        <w:t>.</w:t>
      </w:r>
      <w:r w:rsidRPr="003D7BAA">
        <w:rPr>
          <w:rStyle w:val="Zvraznn"/>
          <w:rFonts w:ascii="Times New Roman" w:hAnsi="Times New Roman" w:cs="Times New Roman"/>
          <w:sz w:val="24"/>
          <w:szCs w:val="24"/>
        </w:rPr>
        <w:t xml:space="preserve"> Carolinae-Geogr</w:t>
      </w:r>
      <w:r w:rsidR="00D66DD0" w:rsidRPr="003D7BAA">
        <w:rPr>
          <w:rStyle w:val="Zvraznn"/>
          <w:rFonts w:ascii="Times New Roman" w:hAnsi="Times New Roman" w:cs="Times New Roman"/>
          <w:sz w:val="24"/>
          <w:szCs w:val="24"/>
        </w:rPr>
        <w:t>.</w:t>
      </w:r>
      <w:r w:rsidRPr="003D7BAA">
        <w:rPr>
          <w:rFonts w:ascii="Times New Roman" w:hAnsi="Times New Roman" w:cs="Times New Roman"/>
          <w:sz w:val="24"/>
          <w:szCs w:val="24"/>
        </w:rPr>
        <w:t>, 48,17-25. ISSN 0300-5402.</w:t>
      </w:r>
      <w:r w:rsidRPr="003D7BAA">
        <w:rPr>
          <w:rFonts w:ascii="Times New Roman" w:hAnsi="Times New Roman" w:cs="Times New Roman"/>
          <w:sz w:val="24"/>
          <w:szCs w:val="24"/>
        </w:rPr>
        <w:br/>
      </w:r>
    </w:p>
    <w:p w14:paraId="590456A5" w14:textId="77777777" w:rsidR="00161ACC" w:rsidRPr="003D7BAA" w:rsidRDefault="00D66DD0" w:rsidP="00A644E8">
      <w:pPr>
        <w:pStyle w:val="HTMLPreformatted"/>
        <w:rPr>
          <w:rFonts w:ascii="Times New Roman" w:hAnsi="Times New Roman" w:cs="Times New Roman"/>
          <w:i/>
          <w:sz w:val="24"/>
          <w:szCs w:val="24"/>
        </w:rPr>
      </w:pPr>
      <w:r w:rsidRPr="003D7BAA">
        <w:rPr>
          <w:rFonts w:ascii="Times New Roman" w:hAnsi="Times New Roman" w:cs="Times New Roman"/>
          <w:sz w:val="24"/>
          <w:szCs w:val="24"/>
          <w:lang w:eastAsia="cs-CZ"/>
        </w:rPr>
        <w:t xml:space="preserve">182  </w:t>
      </w:r>
      <w:r w:rsidR="00A644E8" w:rsidRPr="003D7BAA">
        <w:rPr>
          <w:rFonts w:ascii="Times New Roman" w:hAnsi="Times New Roman" w:cs="Times New Roman"/>
          <w:sz w:val="24"/>
          <w:szCs w:val="24"/>
          <w:lang w:eastAsia="cs-CZ"/>
        </w:rPr>
        <w:t>Bezděk A, Sebera J, Klokočník J, Kostelecký J: 201</w:t>
      </w:r>
      <w:r w:rsidR="00063560" w:rsidRPr="003D7BAA">
        <w:rPr>
          <w:rFonts w:ascii="Times New Roman" w:hAnsi="Times New Roman" w:cs="Times New Roman"/>
          <w:sz w:val="24"/>
          <w:szCs w:val="24"/>
          <w:lang w:eastAsia="cs-CZ"/>
        </w:rPr>
        <w:t>4</w:t>
      </w:r>
      <w:r w:rsidR="001B2C97" w:rsidRPr="003D7BAA">
        <w:rPr>
          <w:rFonts w:ascii="Times New Roman" w:hAnsi="Times New Roman" w:cs="Times New Roman"/>
          <w:sz w:val="24"/>
          <w:szCs w:val="24"/>
          <w:lang w:eastAsia="cs-CZ"/>
        </w:rPr>
        <w:t>.</w:t>
      </w:r>
      <w:r w:rsidR="00A644E8" w:rsidRPr="003D7BAA">
        <w:rPr>
          <w:rFonts w:ascii="Times New Roman" w:hAnsi="Times New Roman" w:cs="Times New Roman"/>
          <w:sz w:val="24"/>
          <w:szCs w:val="24"/>
          <w:lang w:eastAsia="cs-CZ"/>
        </w:rPr>
        <w:t xml:space="preserve">  </w:t>
      </w:r>
      <w:r w:rsidR="00A644E8" w:rsidRPr="003D7BAA">
        <w:rPr>
          <w:rFonts w:ascii="Times New Roman" w:hAnsi="Times New Roman" w:cs="Times New Roman"/>
          <w:sz w:val="24"/>
          <w:szCs w:val="24"/>
          <w:lang w:val="en-US" w:eastAsia="cs-CZ"/>
        </w:rPr>
        <w:t xml:space="preserve">Gravity field models from kinematic orbits of CHAMP, GRACE and GOCE satellites, </w:t>
      </w:r>
      <w:r w:rsidR="00A644E8" w:rsidRPr="003D7BAA">
        <w:rPr>
          <w:rFonts w:ascii="Times New Roman" w:hAnsi="Times New Roman" w:cs="Times New Roman"/>
          <w:i/>
          <w:sz w:val="24"/>
          <w:szCs w:val="24"/>
          <w:lang w:val="en-US" w:eastAsia="cs-CZ"/>
        </w:rPr>
        <w:t>Adv. Space Res.,</w:t>
      </w:r>
      <w:r w:rsidR="00A644E8" w:rsidRPr="003D7BAA">
        <w:rPr>
          <w:rFonts w:ascii="Times New Roman" w:hAnsi="Times New Roman" w:cs="Times New Roman"/>
          <w:sz w:val="24"/>
          <w:szCs w:val="24"/>
          <w:lang w:val="en-US" w:eastAsia="cs-CZ"/>
        </w:rPr>
        <w:t xml:space="preserve"> </w:t>
      </w:r>
      <w:r w:rsidR="00161ACC" w:rsidRPr="003D7BAA">
        <w:rPr>
          <w:rFonts w:ascii="Times New Roman" w:hAnsi="Times New Roman" w:cs="Times New Roman"/>
          <w:sz w:val="24"/>
          <w:szCs w:val="24"/>
        </w:rPr>
        <w:t xml:space="preserve">53, 412–429.  </w:t>
      </w:r>
      <w:hyperlink r:id="rId30" w:history="1">
        <w:r w:rsidR="00161ACC" w:rsidRPr="003D7BAA">
          <w:rPr>
            <w:rStyle w:val="Hyperlink"/>
            <w:rFonts w:ascii="Times New Roman" w:hAnsi="Times New Roman" w:cs="Times New Roman"/>
            <w:sz w:val="24"/>
            <w:szCs w:val="24"/>
          </w:rPr>
          <w:t>http://dx.doi.org/10.1016/j.asr.2013.11.031</w:t>
        </w:r>
      </w:hyperlink>
    </w:p>
    <w:p w14:paraId="167CEA0F" w14:textId="77777777" w:rsidR="007D030D" w:rsidRPr="003D7BAA" w:rsidRDefault="007D030D" w:rsidP="00D66DD0">
      <w:pPr>
        <w:rPr>
          <w:lang w:val="en-GB"/>
        </w:rPr>
      </w:pPr>
    </w:p>
    <w:p w14:paraId="512C0D6D" w14:textId="77777777" w:rsidR="00A644E8" w:rsidRPr="003D7BAA" w:rsidRDefault="00D66DD0" w:rsidP="00D66DD0">
      <w:pPr>
        <w:rPr>
          <w:lang w:val="en-GB"/>
        </w:rPr>
      </w:pPr>
      <w:r w:rsidRPr="003D7BAA">
        <w:rPr>
          <w:lang w:val="en-GB"/>
        </w:rPr>
        <w:t xml:space="preserve">183  </w:t>
      </w:r>
      <w:r w:rsidR="00A644E8" w:rsidRPr="003D7BAA">
        <w:rPr>
          <w:lang w:val="en-GB"/>
        </w:rPr>
        <w:t>Klokocnik J: 201</w:t>
      </w:r>
      <w:r w:rsidR="007960F6" w:rsidRPr="003D7BAA">
        <w:rPr>
          <w:lang w:val="en-GB"/>
        </w:rPr>
        <w:t>3</w:t>
      </w:r>
      <w:r w:rsidR="00A644E8" w:rsidRPr="003D7BAA">
        <w:rPr>
          <w:lang w:val="en-GB"/>
        </w:rPr>
        <w:t>, Yurac Rumi bei Machu Picchu (Peru)</w:t>
      </w:r>
      <w:r w:rsidRPr="003D7BAA">
        <w:rPr>
          <w:lang w:val="en-GB"/>
        </w:rPr>
        <w:t xml:space="preserve"> hat eine astronomische </w:t>
      </w:r>
      <w:r w:rsidR="00A644E8" w:rsidRPr="003D7BAA">
        <w:rPr>
          <w:lang w:val="en-GB"/>
        </w:rPr>
        <w:t xml:space="preserve">Orientierung, </w:t>
      </w:r>
      <w:r w:rsidR="00A644E8" w:rsidRPr="003D7BAA">
        <w:rPr>
          <w:i/>
          <w:lang w:val="en-GB"/>
        </w:rPr>
        <w:t>AmerIndian Res</w:t>
      </w:r>
      <w:r w:rsidR="00A644E8" w:rsidRPr="003D7BAA">
        <w:rPr>
          <w:lang w:val="en-GB"/>
        </w:rPr>
        <w:t>. 8/4, 30, 264-267.</w:t>
      </w:r>
    </w:p>
    <w:p w14:paraId="220BEF7B" w14:textId="77777777" w:rsidR="00063560" w:rsidRPr="003D7BAA" w:rsidRDefault="00063560" w:rsidP="00A644E8">
      <w:pPr>
        <w:pStyle w:val="HTMLPreformatted"/>
        <w:rPr>
          <w:rFonts w:ascii="Times New Roman" w:hAnsi="Times New Roman" w:cs="Times New Roman"/>
          <w:sz w:val="24"/>
          <w:szCs w:val="24"/>
          <w:lang w:eastAsia="cs-CZ"/>
        </w:rPr>
      </w:pPr>
    </w:p>
    <w:p w14:paraId="3EEF1634" w14:textId="77777777" w:rsidR="00A644E8" w:rsidRPr="003D7BAA" w:rsidRDefault="00D66DD0" w:rsidP="00A644E8">
      <w:pPr>
        <w:pStyle w:val="HTMLPreformatted"/>
        <w:rPr>
          <w:rFonts w:ascii="Times New Roman" w:hAnsi="Times New Roman" w:cs="Times New Roman"/>
          <w:sz w:val="24"/>
          <w:szCs w:val="24"/>
          <w:lang w:eastAsia="cs-CZ"/>
        </w:rPr>
      </w:pPr>
      <w:r w:rsidRPr="003D7BAA">
        <w:rPr>
          <w:rFonts w:ascii="Times New Roman" w:hAnsi="Times New Roman" w:cs="Times New Roman"/>
          <w:sz w:val="24"/>
          <w:szCs w:val="24"/>
          <w:lang w:eastAsia="cs-CZ"/>
        </w:rPr>
        <w:t>184</w:t>
      </w:r>
      <w:r w:rsidR="00A644E8" w:rsidRPr="003D7BAA">
        <w:rPr>
          <w:rFonts w:ascii="Times New Roman" w:hAnsi="Times New Roman" w:cs="Times New Roman"/>
          <w:sz w:val="24"/>
          <w:szCs w:val="24"/>
          <w:lang w:eastAsia="cs-CZ"/>
        </w:rPr>
        <w:t xml:space="preserve">  Klokočník J, Kostelecký J: Úvod do archeoastronomie Mezoameriky a Peru,</w:t>
      </w:r>
    </w:p>
    <w:p w14:paraId="5855B8D9" w14:textId="2D3FF206" w:rsidR="00051790" w:rsidRPr="003D7BAA" w:rsidRDefault="00051790" w:rsidP="00A644E8">
      <w:pPr>
        <w:pStyle w:val="HTMLPreformatted"/>
        <w:rPr>
          <w:rFonts w:ascii="Times New Roman" w:hAnsi="Times New Roman" w:cs="Times New Roman"/>
          <w:sz w:val="24"/>
          <w:szCs w:val="24"/>
          <w:lang w:eastAsia="cs-CZ"/>
        </w:rPr>
      </w:pPr>
      <w:r w:rsidRPr="003D7BAA">
        <w:rPr>
          <w:rFonts w:ascii="Times New Roman" w:hAnsi="Times New Roman" w:cs="Times New Roman"/>
          <w:sz w:val="24"/>
          <w:szCs w:val="24"/>
          <w:lang w:eastAsia="cs-CZ"/>
        </w:rPr>
        <w:t>2013</w:t>
      </w:r>
      <w:r w:rsidRPr="003D7BAA">
        <w:rPr>
          <w:rFonts w:ascii="Times New Roman" w:hAnsi="Times New Roman" w:cs="Times New Roman"/>
          <w:i/>
          <w:sz w:val="24"/>
          <w:szCs w:val="24"/>
          <w:lang w:eastAsia="cs-CZ"/>
        </w:rPr>
        <w:t xml:space="preserve"> </w:t>
      </w:r>
      <w:r w:rsidR="00A644E8" w:rsidRPr="003D7BAA">
        <w:rPr>
          <w:rFonts w:ascii="Times New Roman" w:hAnsi="Times New Roman" w:cs="Times New Roman"/>
          <w:i/>
          <w:sz w:val="24"/>
          <w:szCs w:val="24"/>
          <w:lang w:eastAsia="cs-CZ"/>
        </w:rPr>
        <w:t>Pokroky MFA</w:t>
      </w:r>
      <w:r w:rsidR="00A644E8" w:rsidRPr="003D7BAA">
        <w:rPr>
          <w:rFonts w:ascii="Times New Roman" w:hAnsi="Times New Roman" w:cs="Times New Roman"/>
          <w:sz w:val="24"/>
          <w:szCs w:val="24"/>
          <w:lang w:eastAsia="cs-CZ"/>
        </w:rPr>
        <w:t>, 58, 140-157</w:t>
      </w:r>
      <w:r w:rsidRPr="003D7BAA">
        <w:rPr>
          <w:rFonts w:ascii="Times New Roman" w:hAnsi="Times New Roman" w:cs="Times New Roman"/>
          <w:sz w:val="24"/>
          <w:szCs w:val="24"/>
          <w:lang w:eastAsia="cs-CZ"/>
        </w:rPr>
        <w:t>;</w:t>
      </w:r>
      <w:r w:rsidR="00A644E8" w:rsidRPr="003D7BAA">
        <w:rPr>
          <w:rFonts w:ascii="Times New Roman" w:hAnsi="Times New Roman" w:cs="Times New Roman"/>
          <w:sz w:val="24"/>
          <w:szCs w:val="24"/>
          <w:lang w:eastAsia="cs-CZ"/>
        </w:rPr>
        <w:t xml:space="preserve"> </w:t>
      </w:r>
      <w:r w:rsidRPr="003D7BAA">
        <w:rPr>
          <w:rFonts w:ascii="Times New Roman" w:hAnsi="Times New Roman" w:cs="Times New Roman"/>
          <w:sz w:val="24"/>
          <w:szCs w:val="24"/>
          <w:lang w:eastAsia="cs-CZ"/>
        </w:rPr>
        <w:t xml:space="preserve">2014 </w:t>
      </w:r>
      <w:r w:rsidRPr="003D7BAA">
        <w:rPr>
          <w:rFonts w:ascii="Times New Roman" w:hAnsi="Times New Roman" w:cs="Times New Roman"/>
          <w:i/>
          <w:sz w:val="24"/>
          <w:szCs w:val="24"/>
          <w:lang w:eastAsia="cs-CZ"/>
        </w:rPr>
        <w:t>Pokroky MFA</w:t>
      </w:r>
      <w:r w:rsidRPr="003D7BAA">
        <w:rPr>
          <w:rFonts w:ascii="Times New Roman" w:hAnsi="Times New Roman" w:cs="Times New Roman"/>
          <w:sz w:val="24"/>
          <w:szCs w:val="24"/>
          <w:lang w:eastAsia="cs-CZ"/>
        </w:rPr>
        <w:t>, 59, 55-69.</w:t>
      </w:r>
    </w:p>
    <w:p w14:paraId="6BA136F8" w14:textId="77777777" w:rsidR="007D030D" w:rsidRPr="003D7BAA" w:rsidRDefault="007D030D" w:rsidP="00D66DD0">
      <w:pPr>
        <w:pStyle w:val="Prosttext1"/>
        <w:adjustRightInd w:val="0"/>
        <w:snapToGrid w:val="0"/>
        <w:rPr>
          <w:rFonts w:ascii="Times New Roman" w:hAnsi="Times New Roman" w:cs="Times New Roman"/>
          <w:sz w:val="24"/>
          <w:szCs w:val="24"/>
          <w:lang w:val="en-GB"/>
        </w:rPr>
      </w:pPr>
    </w:p>
    <w:p w14:paraId="22C6B5A4" w14:textId="77777777" w:rsidR="008F2EB5" w:rsidRPr="003D7BAA" w:rsidRDefault="007735EA" w:rsidP="008F2EB5">
      <w:pPr>
        <w:pStyle w:val="Prosttext1"/>
        <w:adjustRightInd w:val="0"/>
        <w:snapToGrid w:val="0"/>
        <w:rPr>
          <w:rFonts w:ascii="Times New Roman" w:hAnsi="Times New Roman" w:cs="Times New Roman"/>
          <w:sz w:val="24"/>
          <w:szCs w:val="24"/>
          <w:lang w:val="en-GB"/>
        </w:rPr>
      </w:pPr>
      <w:r w:rsidRPr="003D7BAA">
        <w:rPr>
          <w:rFonts w:ascii="Times New Roman" w:hAnsi="Times New Roman" w:cs="Times New Roman"/>
          <w:sz w:val="24"/>
          <w:szCs w:val="24"/>
          <w:lang w:val="en-GB"/>
        </w:rPr>
        <w:t>18</w:t>
      </w:r>
      <w:r w:rsidR="00D66DD0" w:rsidRPr="003D7BAA">
        <w:rPr>
          <w:rFonts w:ascii="Times New Roman" w:hAnsi="Times New Roman" w:cs="Times New Roman"/>
          <w:sz w:val="24"/>
          <w:szCs w:val="24"/>
          <w:lang w:val="en-GB"/>
        </w:rPr>
        <w:t xml:space="preserve">5 </w:t>
      </w:r>
      <w:r w:rsidRPr="003D7BAA">
        <w:rPr>
          <w:rFonts w:ascii="Times New Roman" w:hAnsi="Times New Roman" w:cs="Times New Roman"/>
          <w:sz w:val="24"/>
          <w:szCs w:val="24"/>
          <w:lang w:val="en-GB"/>
        </w:rPr>
        <w:t xml:space="preserve"> Klokočník J,  Kalvoda J,  Kostelecký J, </w:t>
      </w:r>
      <w:r w:rsidR="00E17B2F" w:rsidRPr="003D7BAA">
        <w:rPr>
          <w:rFonts w:ascii="Times New Roman" w:hAnsi="Times New Roman" w:cs="Times New Roman"/>
          <w:sz w:val="24"/>
          <w:szCs w:val="24"/>
          <w:lang w:val="en-GB"/>
        </w:rPr>
        <w:t xml:space="preserve"> Eppelbaum LV, </w:t>
      </w:r>
      <w:r w:rsidRPr="003D7BAA">
        <w:rPr>
          <w:rFonts w:ascii="Times New Roman" w:hAnsi="Times New Roman" w:cs="Times New Roman"/>
          <w:sz w:val="24"/>
          <w:szCs w:val="24"/>
          <w:lang w:val="en-GB"/>
        </w:rPr>
        <w:t xml:space="preserve"> Bezděk</w:t>
      </w:r>
      <w:r w:rsidR="00E17B2F" w:rsidRPr="003D7BAA">
        <w:rPr>
          <w:rFonts w:ascii="Times New Roman" w:hAnsi="Times New Roman" w:cs="Times New Roman"/>
          <w:sz w:val="24"/>
          <w:szCs w:val="24"/>
          <w:lang w:val="en-GB"/>
        </w:rPr>
        <w:t xml:space="preserve"> A</w:t>
      </w:r>
      <w:r w:rsidRPr="003D7BAA">
        <w:rPr>
          <w:rFonts w:ascii="Times New Roman" w:hAnsi="Times New Roman" w:cs="Times New Roman"/>
          <w:sz w:val="24"/>
          <w:szCs w:val="24"/>
          <w:lang w:val="en-GB"/>
        </w:rPr>
        <w:t xml:space="preserve">: </w:t>
      </w:r>
      <w:r w:rsidR="008F2EB5" w:rsidRPr="003D7BAA">
        <w:rPr>
          <w:rFonts w:ascii="Times New Roman" w:hAnsi="Times New Roman" w:cs="Times New Roman"/>
          <w:sz w:val="24"/>
          <w:szCs w:val="24"/>
          <w:lang w:val="en-GB"/>
        </w:rPr>
        <w:t xml:space="preserve"> </w:t>
      </w:r>
      <w:r w:rsidRPr="003D7BAA">
        <w:rPr>
          <w:rFonts w:ascii="Times New Roman" w:hAnsi="Times New Roman" w:cs="Times New Roman"/>
          <w:sz w:val="24"/>
          <w:szCs w:val="24"/>
          <w:lang w:val="en-GB"/>
        </w:rPr>
        <w:t>2013</w:t>
      </w:r>
      <w:r w:rsidR="001B2C97" w:rsidRPr="003D7BAA">
        <w:rPr>
          <w:rFonts w:ascii="Times New Roman" w:hAnsi="Times New Roman" w:cs="Times New Roman"/>
          <w:sz w:val="24"/>
          <w:szCs w:val="24"/>
          <w:lang w:val="en-GB"/>
        </w:rPr>
        <w:t>.</w:t>
      </w:r>
      <w:r w:rsidRPr="003D7BAA">
        <w:rPr>
          <w:rFonts w:ascii="Times New Roman" w:hAnsi="Times New Roman" w:cs="Times New Roman"/>
          <w:sz w:val="24"/>
          <w:szCs w:val="24"/>
          <w:lang w:val="en-GB"/>
        </w:rPr>
        <w:t xml:space="preserve"> </w:t>
      </w:r>
      <w:r w:rsidRPr="003D7BAA">
        <w:rPr>
          <w:rFonts w:ascii="Times New Roman" w:hAnsi="Times New Roman" w:cs="Times New Roman"/>
          <w:sz w:val="24"/>
          <w:szCs w:val="24"/>
          <w:vertAlign w:val="superscript"/>
          <w:lang w:val="en-GB"/>
        </w:rPr>
        <w:t xml:space="preserve"> </w:t>
      </w:r>
      <w:r w:rsidRPr="003D7BAA">
        <w:rPr>
          <w:rFonts w:ascii="Times New Roman" w:hAnsi="Times New Roman" w:cs="Times New Roman"/>
          <w:sz w:val="24"/>
          <w:szCs w:val="24"/>
          <w:lang w:val="en-GB"/>
        </w:rPr>
        <w:t>Gravity Disturbances, Marussi Tensor, Invariants and Other Functions of the Geopotential Represented by EGM 2008,</w:t>
      </w:r>
      <w:r w:rsidR="008F2EB5" w:rsidRPr="003D7BAA">
        <w:rPr>
          <w:rFonts w:ascii="Times New Roman" w:hAnsi="Times New Roman" w:cs="Times New Roman"/>
          <w:sz w:val="24"/>
          <w:szCs w:val="24"/>
          <w:lang w:val="en-GB"/>
        </w:rPr>
        <w:t xml:space="preserve"> </w:t>
      </w:r>
      <w:r w:rsidRPr="003D7BAA">
        <w:rPr>
          <w:rFonts w:ascii="Times New Roman" w:hAnsi="Times New Roman" w:cs="Times New Roman"/>
          <w:i/>
          <w:sz w:val="24"/>
          <w:szCs w:val="24"/>
          <w:lang w:val="en-GB"/>
        </w:rPr>
        <w:t>ESA Living Planet Symp</w:t>
      </w:r>
      <w:r w:rsidRPr="003D7BAA">
        <w:rPr>
          <w:rFonts w:ascii="Times New Roman" w:hAnsi="Times New Roman" w:cs="Times New Roman"/>
          <w:sz w:val="24"/>
          <w:szCs w:val="24"/>
          <w:lang w:val="en-GB"/>
        </w:rPr>
        <w:t>. 9-13 Sept. 2013, Edinburgh, Scotland.</w:t>
      </w:r>
      <w:r w:rsidR="00D66DD0" w:rsidRPr="003D7BAA">
        <w:rPr>
          <w:rFonts w:ascii="Times New Roman" w:hAnsi="Times New Roman" w:cs="Times New Roman"/>
          <w:sz w:val="24"/>
          <w:szCs w:val="24"/>
          <w:lang w:val="en-GB"/>
        </w:rPr>
        <w:t xml:space="preserve">  </w:t>
      </w:r>
    </w:p>
    <w:p w14:paraId="3C331DA2" w14:textId="77777777" w:rsidR="007D030D" w:rsidRPr="003D7BAA" w:rsidRDefault="00161ACC" w:rsidP="008F2EB5">
      <w:pPr>
        <w:pStyle w:val="Prosttext1"/>
        <w:adjustRightInd w:val="0"/>
        <w:snapToGrid w:val="0"/>
        <w:rPr>
          <w:rFonts w:ascii="Times New Roman" w:hAnsi="Times New Roman" w:cs="Times New Roman"/>
          <w:sz w:val="24"/>
          <w:szCs w:val="24"/>
          <w:vertAlign w:val="superscript"/>
          <w:lang w:val="en-GB"/>
        </w:rPr>
      </w:pPr>
      <w:r w:rsidRPr="003D7BAA">
        <w:rPr>
          <w:rFonts w:ascii="Times New Roman" w:hAnsi="Times New Roman" w:cs="Times New Roman"/>
          <w:sz w:val="24"/>
          <w:szCs w:val="24"/>
          <w:lang w:val="en-GB"/>
        </w:rPr>
        <w:t>Publ. in:</w:t>
      </w:r>
      <w:r w:rsidR="008F2EB5" w:rsidRPr="003D7BAA">
        <w:rPr>
          <w:rFonts w:ascii="Times New Roman" w:hAnsi="Times New Roman" w:cs="Times New Roman"/>
          <w:sz w:val="24"/>
          <w:szCs w:val="24"/>
          <w:lang w:val="en-GB"/>
        </w:rPr>
        <w:t xml:space="preserve"> August 2014: </w:t>
      </w:r>
      <w:r w:rsidR="008F2EB5" w:rsidRPr="003D7BAA">
        <w:rPr>
          <w:rFonts w:ascii="Times New Roman" w:hAnsi="Times New Roman" w:cs="Times New Roman"/>
          <w:i/>
          <w:sz w:val="24"/>
          <w:szCs w:val="24"/>
          <w:lang w:val="en-GB"/>
        </w:rPr>
        <w:t>JESR (J Earth Sci. Res.)</w:t>
      </w:r>
      <w:r w:rsidR="008F2EB5" w:rsidRPr="003D7BAA">
        <w:rPr>
          <w:rFonts w:ascii="Times New Roman" w:hAnsi="Times New Roman" w:cs="Times New Roman"/>
          <w:sz w:val="24"/>
          <w:szCs w:val="24"/>
          <w:lang w:val="en-GB"/>
        </w:rPr>
        <w:t xml:space="preserve"> 2: 88–101.</w:t>
      </w:r>
    </w:p>
    <w:p w14:paraId="1004AD84" w14:textId="77777777" w:rsidR="00161ACC" w:rsidRPr="003D7BAA" w:rsidRDefault="00161ACC" w:rsidP="00D66DD0">
      <w:pPr>
        <w:rPr>
          <w:lang w:val="en-GB"/>
        </w:rPr>
      </w:pPr>
    </w:p>
    <w:p w14:paraId="1E815661" w14:textId="77777777" w:rsidR="007D4600" w:rsidRPr="003D7BAA" w:rsidRDefault="007D4600" w:rsidP="007D4600">
      <w:pPr>
        <w:autoSpaceDE w:val="0"/>
        <w:autoSpaceDN w:val="0"/>
        <w:adjustRightInd w:val="0"/>
        <w:rPr>
          <w:color w:val="00B0F0"/>
        </w:rPr>
      </w:pPr>
      <w:r w:rsidRPr="003D7BAA">
        <w:rPr>
          <w:lang w:val="en-GB"/>
        </w:rPr>
        <w:t xml:space="preserve">186 </w:t>
      </w:r>
      <w:r w:rsidRPr="003D7BAA">
        <w:t>Klokočník J, Kostelecký J</w:t>
      </w:r>
      <w:r w:rsidR="001B2C97" w:rsidRPr="003D7BAA">
        <w:t xml:space="preserve"> </w:t>
      </w:r>
      <w:r w:rsidRPr="003D7BAA">
        <w:t>2014</w:t>
      </w:r>
      <w:r w:rsidR="001B2C97" w:rsidRPr="003D7BAA">
        <w:t>.</w:t>
      </w:r>
      <w:r w:rsidRPr="003D7BAA">
        <w:t xml:space="preserve">  Gravity signal at Ghawar, Saudi Arabia, from the global gravitational field model EGM 2008 and similarities around, </w:t>
      </w:r>
      <w:r w:rsidRPr="003D7BAA">
        <w:rPr>
          <w:i/>
        </w:rPr>
        <w:t>Arab. J. Geosc</w:t>
      </w:r>
      <w:r w:rsidR="003D7BAA">
        <w:rPr>
          <w:i/>
        </w:rPr>
        <w:t xml:space="preserve">i; </w:t>
      </w:r>
      <w:r w:rsidRPr="003D7BAA">
        <w:t>doi: 10.1007/s12517-014-1491-y; ISSN 1866-7511, Springer</w:t>
      </w:r>
      <w:r w:rsidR="00E320F2" w:rsidRPr="003D7BAA">
        <w:t>-Verlag</w:t>
      </w:r>
      <w:r w:rsidRPr="003D7BAA">
        <w:rPr>
          <w:color w:val="00B0F0"/>
        </w:rPr>
        <w:t>.</w:t>
      </w:r>
    </w:p>
    <w:p w14:paraId="62DB8E45" w14:textId="77777777" w:rsidR="007D030D" w:rsidRPr="003D7BAA" w:rsidRDefault="007D030D" w:rsidP="007D4600">
      <w:pPr>
        <w:autoSpaceDE w:val="0"/>
        <w:autoSpaceDN w:val="0"/>
        <w:adjustRightInd w:val="0"/>
        <w:rPr>
          <w:color w:val="00B0F0"/>
        </w:rPr>
      </w:pPr>
    </w:p>
    <w:p w14:paraId="1BEDCE67" w14:textId="77777777" w:rsidR="007D030D" w:rsidRDefault="007D030D" w:rsidP="007D4600">
      <w:pPr>
        <w:autoSpaceDE w:val="0"/>
        <w:autoSpaceDN w:val="0"/>
        <w:adjustRightInd w:val="0"/>
      </w:pPr>
      <w:r w:rsidRPr="003D7BAA">
        <w:t>187 Klokočník J, Bezděk A, Kostelecký J</w:t>
      </w:r>
      <w:r w:rsidR="0063416F">
        <w:t>.</w:t>
      </w:r>
      <w:r w:rsidRPr="003D7BAA">
        <w:t xml:space="preserve"> 2014</w:t>
      </w:r>
      <w:r w:rsidR="001B2C97" w:rsidRPr="003D7BAA">
        <w:t>.</w:t>
      </w:r>
      <w:r w:rsidRPr="003D7BAA">
        <w:t xml:space="preserve"> Nečekané hrátky s třetím Keplerovým zákonem, </w:t>
      </w:r>
      <w:r w:rsidRPr="003D7BAA">
        <w:rPr>
          <w:i/>
        </w:rPr>
        <w:t>Pokroky MFA</w:t>
      </w:r>
      <w:r w:rsidR="00BA22D4" w:rsidRPr="003D7BAA">
        <w:t xml:space="preserve"> </w:t>
      </w:r>
      <w:r w:rsidR="003477AE" w:rsidRPr="003D7BAA">
        <w:t># 3, 194-210.</w:t>
      </w:r>
    </w:p>
    <w:p w14:paraId="132F2DBE" w14:textId="77777777" w:rsidR="000106F9" w:rsidRPr="003D7BAA" w:rsidRDefault="000106F9" w:rsidP="007D4600">
      <w:pPr>
        <w:autoSpaceDE w:val="0"/>
        <w:autoSpaceDN w:val="0"/>
        <w:adjustRightInd w:val="0"/>
        <w:rPr>
          <w:color w:val="FF0000"/>
        </w:rPr>
      </w:pPr>
    </w:p>
    <w:p w14:paraId="2D62F02F" w14:textId="77777777" w:rsidR="000106F9" w:rsidRDefault="00E81C51" w:rsidP="00597393">
      <w:pPr>
        <w:pStyle w:val="ListParagraph"/>
        <w:spacing w:line="240" w:lineRule="auto"/>
        <w:ind w:left="0"/>
        <w:rPr>
          <w:rFonts w:ascii="Times New Roman" w:hAnsi="Times New Roman"/>
          <w:sz w:val="24"/>
          <w:szCs w:val="24"/>
        </w:rPr>
      </w:pPr>
      <w:r w:rsidRPr="003D7BAA">
        <w:rPr>
          <w:rFonts w:ascii="Times New Roman" w:hAnsi="Times New Roman"/>
          <w:sz w:val="24"/>
          <w:szCs w:val="24"/>
        </w:rPr>
        <w:t>188</w:t>
      </w:r>
      <w:r w:rsidR="00E320F2" w:rsidRPr="003D7BAA">
        <w:rPr>
          <w:rFonts w:ascii="Times New Roman" w:hAnsi="Times New Roman"/>
          <w:sz w:val="24"/>
          <w:szCs w:val="24"/>
        </w:rPr>
        <w:t xml:space="preserve"> </w:t>
      </w:r>
      <w:r w:rsidR="000106F9">
        <w:rPr>
          <w:rFonts w:ascii="Times New Roman" w:hAnsi="Times New Roman"/>
          <w:sz w:val="24"/>
          <w:szCs w:val="24"/>
        </w:rPr>
        <w:t xml:space="preserve"> </w:t>
      </w:r>
      <w:r w:rsidR="00E320F2" w:rsidRPr="003D7BAA">
        <w:rPr>
          <w:rFonts w:ascii="Times New Roman" w:hAnsi="Times New Roman"/>
          <w:sz w:val="24"/>
          <w:szCs w:val="24"/>
        </w:rPr>
        <w:t>Hanzalová K, Klokočník J, Kostelecký J</w:t>
      </w:r>
      <w:r w:rsidR="00A619FC">
        <w:rPr>
          <w:rFonts w:ascii="Times New Roman" w:hAnsi="Times New Roman"/>
          <w:sz w:val="24"/>
          <w:szCs w:val="24"/>
        </w:rPr>
        <w:t>.</w:t>
      </w:r>
      <w:r w:rsidR="00E320F2" w:rsidRPr="003D7BAA">
        <w:rPr>
          <w:rFonts w:ascii="Times New Roman" w:hAnsi="Times New Roman"/>
          <w:sz w:val="24"/>
          <w:szCs w:val="24"/>
        </w:rPr>
        <w:t xml:space="preserve"> 2014</w:t>
      </w:r>
      <w:r w:rsidR="001B2C97" w:rsidRPr="003D7BAA">
        <w:rPr>
          <w:rFonts w:ascii="Times New Roman" w:hAnsi="Times New Roman"/>
          <w:sz w:val="24"/>
          <w:szCs w:val="24"/>
        </w:rPr>
        <w:t>.</w:t>
      </w:r>
      <w:r w:rsidR="003477AE" w:rsidRPr="003D7BAA">
        <w:rPr>
          <w:rFonts w:ascii="Times New Roman" w:hAnsi="Times New Roman"/>
          <w:sz w:val="24"/>
          <w:szCs w:val="24"/>
        </w:rPr>
        <w:t xml:space="preserve"> </w:t>
      </w:r>
      <w:r w:rsidR="00E320F2" w:rsidRPr="003D7BAA">
        <w:rPr>
          <w:rFonts w:ascii="Times New Roman" w:hAnsi="Times New Roman"/>
          <w:sz w:val="24"/>
          <w:szCs w:val="24"/>
        </w:rPr>
        <w:t xml:space="preserve">Astronomical Orientation in </w:t>
      </w:r>
    </w:p>
    <w:p w14:paraId="51F85E18" w14:textId="3817D564" w:rsidR="00E320F2" w:rsidRPr="003D7BAA" w:rsidRDefault="00E320F2" w:rsidP="00597393">
      <w:pPr>
        <w:pStyle w:val="ListParagraph"/>
        <w:spacing w:line="240" w:lineRule="auto"/>
        <w:ind w:left="0"/>
        <w:rPr>
          <w:rFonts w:ascii="Times New Roman" w:hAnsi="Times New Roman"/>
          <w:sz w:val="24"/>
          <w:szCs w:val="24"/>
        </w:rPr>
      </w:pPr>
      <w:r w:rsidRPr="003D7BAA">
        <w:rPr>
          <w:rFonts w:ascii="Times New Roman" w:hAnsi="Times New Roman"/>
          <w:sz w:val="24"/>
          <w:szCs w:val="24"/>
        </w:rPr>
        <w:t xml:space="preserve">Ollantaytambo, Peru, </w:t>
      </w:r>
      <w:r w:rsidR="00597393" w:rsidRPr="003D7BAA">
        <w:rPr>
          <w:rFonts w:ascii="Times New Roman" w:hAnsi="Times New Roman"/>
          <w:sz w:val="24"/>
          <w:szCs w:val="24"/>
        </w:rPr>
        <w:t xml:space="preserve">presenetd at </w:t>
      </w:r>
      <w:r w:rsidR="00E81C51" w:rsidRPr="003D7BAA">
        <w:rPr>
          <w:rFonts w:ascii="Times New Roman" w:hAnsi="Times New Roman"/>
          <w:sz w:val="24"/>
          <w:szCs w:val="24"/>
        </w:rPr>
        <w:t>SEAC 2014, Malta 22–27.9.2014</w:t>
      </w:r>
    </w:p>
    <w:p w14:paraId="403EB269" w14:textId="77777777" w:rsidR="00597393" w:rsidRPr="003D7BAA" w:rsidRDefault="00597393" w:rsidP="00597393">
      <w:pPr>
        <w:pStyle w:val="ListParagraph"/>
        <w:spacing w:line="240" w:lineRule="auto"/>
        <w:ind w:left="0"/>
        <w:rPr>
          <w:rFonts w:ascii="Times New Roman" w:hAnsi="Times New Roman"/>
          <w:sz w:val="24"/>
          <w:szCs w:val="24"/>
        </w:rPr>
      </w:pPr>
    </w:p>
    <w:p w14:paraId="404F2B01" w14:textId="3438933B" w:rsidR="00E81C51" w:rsidRPr="003D7BAA" w:rsidRDefault="00E81C51" w:rsidP="00E320F2">
      <w:pPr>
        <w:pStyle w:val="ListParagraph"/>
        <w:spacing w:line="240" w:lineRule="auto"/>
        <w:ind w:left="0"/>
        <w:rPr>
          <w:rFonts w:ascii="Times New Roman" w:hAnsi="Times New Roman"/>
          <w:color w:val="FF0000"/>
          <w:sz w:val="24"/>
          <w:szCs w:val="24"/>
        </w:rPr>
      </w:pPr>
      <w:r w:rsidRPr="003D7BAA">
        <w:rPr>
          <w:rFonts w:ascii="Times New Roman" w:hAnsi="Times New Roman"/>
          <w:sz w:val="24"/>
          <w:szCs w:val="24"/>
        </w:rPr>
        <w:lastRenderedPageBreak/>
        <w:t>189</w:t>
      </w:r>
      <w:r w:rsidR="00E320F2" w:rsidRPr="003D7BAA">
        <w:rPr>
          <w:rFonts w:ascii="Times New Roman" w:hAnsi="Times New Roman"/>
          <w:sz w:val="24"/>
          <w:szCs w:val="24"/>
        </w:rPr>
        <w:t xml:space="preserve"> Klokočník J, Sonnek J, Hanzalová K, Pavelka K</w:t>
      </w:r>
      <w:r w:rsidR="00D64AA7">
        <w:rPr>
          <w:rFonts w:ascii="Times New Roman" w:hAnsi="Times New Roman"/>
          <w:sz w:val="24"/>
          <w:szCs w:val="24"/>
        </w:rPr>
        <w:t>.</w:t>
      </w:r>
      <w:r w:rsidR="001B2C97" w:rsidRPr="003D7BAA">
        <w:rPr>
          <w:rFonts w:ascii="Times New Roman" w:hAnsi="Times New Roman"/>
          <w:sz w:val="24"/>
          <w:szCs w:val="24"/>
        </w:rPr>
        <w:t> </w:t>
      </w:r>
      <w:r w:rsidR="00E320F2" w:rsidRPr="003D7BAA">
        <w:rPr>
          <w:rFonts w:ascii="Times New Roman" w:hAnsi="Times New Roman"/>
          <w:sz w:val="24"/>
          <w:szCs w:val="24"/>
        </w:rPr>
        <w:t>2014</w:t>
      </w:r>
      <w:r w:rsidR="001B2C97" w:rsidRPr="003D7BAA">
        <w:rPr>
          <w:rFonts w:ascii="Times New Roman" w:hAnsi="Times New Roman"/>
          <w:sz w:val="24"/>
          <w:szCs w:val="24"/>
        </w:rPr>
        <w:t>.</w:t>
      </w:r>
      <w:r w:rsidR="003477AE" w:rsidRPr="003D7BAA">
        <w:rPr>
          <w:rFonts w:ascii="Times New Roman" w:hAnsi="Times New Roman"/>
          <w:sz w:val="24"/>
          <w:szCs w:val="24"/>
        </w:rPr>
        <w:t xml:space="preserve"> </w:t>
      </w:r>
      <w:r w:rsidR="00E320F2" w:rsidRPr="003D7BAA">
        <w:rPr>
          <w:rFonts w:ascii="Times New Roman" w:hAnsi="Times New Roman"/>
          <w:sz w:val="24"/>
          <w:szCs w:val="24"/>
        </w:rPr>
        <w:t xml:space="preserve">Hypotheses about geoglyphs at Nasca, Peru (a review and new discoveries), </w:t>
      </w:r>
      <w:r w:rsidR="005A10E1" w:rsidRPr="003D7BAA">
        <w:rPr>
          <w:rFonts w:ascii="Times New Roman" w:hAnsi="Times New Roman"/>
          <w:sz w:val="24"/>
          <w:szCs w:val="24"/>
        </w:rPr>
        <w:t xml:space="preserve">present. at </w:t>
      </w:r>
      <w:r w:rsidRPr="003D7BAA">
        <w:rPr>
          <w:rFonts w:ascii="Times New Roman" w:hAnsi="Times New Roman"/>
          <w:sz w:val="24"/>
          <w:szCs w:val="24"/>
        </w:rPr>
        <w:t>SEAC 2014, Malta 22–27.9.2014</w:t>
      </w:r>
      <w:r w:rsidR="003477AE" w:rsidRPr="003D7BAA">
        <w:rPr>
          <w:rFonts w:ascii="Times New Roman" w:hAnsi="Times New Roman"/>
          <w:sz w:val="24"/>
          <w:szCs w:val="24"/>
        </w:rPr>
        <w:t xml:space="preserve">, also in </w:t>
      </w:r>
      <w:r w:rsidR="003477AE" w:rsidRPr="003D7BAA">
        <w:rPr>
          <w:rFonts w:ascii="Times New Roman" w:hAnsi="Times New Roman"/>
          <w:i/>
          <w:sz w:val="24"/>
          <w:szCs w:val="24"/>
        </w:rPr>
        <w:t>Proceedings</w:t>
      </w:r>
      <w:r w:rsidR="003D7BAA">
        <w:rPr>
          <w:rFonts w:ascii="Times New Roman" w:hAnsi="Times New Roman"/>
          <w:i/>
          <w:sz w:val="24"/>
          <w:szCs w:val="24"/>
        </w:rPr>
        <w:t>.</w:t>
      </w:r>
    </w:p>
    <w:p w14:paraId="38319C6E" w14:textId="77777777" w:rsidR="00E320F2" w:rsidRPr="003D7BAA" w:rsidRDefault="00E81C51" w:rsidP="00E320F2">
      <w:r w:rsidRPr="003D7BAA">
        <w:t>190</w:t>
      </w:r>
      <w:r w:rsidR="00E320F2" w:rsidRPr="003D7BAA">
        <w:t xml:space="preserve"> Klokočník J, Kostelecký J, Weigelt M, Bezděk A, Wagner CA 2014</w:t>
      </w:r>
      <w:r w:rsidR="001B2C97" w:rsidRPr="003D7BAA">
        <w:t>.</w:t>
      </w:r>
      <w:r w:rsidR="00E320F2" w:rsidRPr="003D7BAA">
        <w:t xml:space="preserve"> Resolvability of gravity field parameters in variable ground track density environments: a degree-order limit,</w:t>
      </w:r>
    </w:p>
    <w:p w14:paraId="624B0459" w14:textId="77777777" w:rsidR="005C5A07" w:rsidRPr="003D7BAA" w:rsidRDefault="00E320F2" w:rsidP="00E320F2">
      <w:r w:rsidRPr="003D7BAA">
        <w:rPr>
          <w:i/>
        </w:rPr>
        <w:t>ESA 5th interntl. GOCE user workshop</w:t>
      </w:r>
      <w:r w:rsidRPr="003D7BAA">
        <w:t xml:space="preserve">, Paříž 25–28.11.2014.         </w:t>
      </w:r>
    </w:p>
    <w:p w14:paraId="72F2A2BF" w14:textId="77777777" w:rsidR="005C5A07" w:rsidRPr="003D7BAA" w:rsidRDefault="005C5A07" w:rsidP="00E320F2"/>
    <w:p w14:paraId="615A601D" w14:textId="77777777" w:rsidR="00F81831" w:rsidRPr="003D7BAA" w:rsidRDefault="005C5A07" w:rsidP="005C5A07">
      <w:pPr>
        <w:autoSpaceDE w:val="0"/>
        <w:autoSpaceDN w:val="0"/>
        <w:adjustRightInd w:val="0"/>
      </w:pPr>
      <w:r w:rsidRPr="003D7BAA">
        <w:t>191</w:t>
      </w:r>
      <w:r w:rsidR="00E320F2" w:rsidRPr="003D7BAA">
        <w:t xml:space="preserve"> </w:t>
      </w:r>
      <w:r w:rsidRPr="003D7BAA">
        <w:rPr>
          <w:bCs/>
          <w:color w:val="212745"/>
        </w:rPr>
        <w:t>Shum CK, Kun Shang, Chunli Dai, Junyi Guo, Chungyen Kuo, Bezdek A, Sebera J, Klokocník J, Schmidt M, Orhan Akyilmaz, Martinez-Benjamin JJ 2014</w:t>
      </w:r>
      <w:r w:rsidR="001B2C97" w:rsidRPr="003D7BAA">
        <w:rPr>
          <w:bCs/>
          <w:color w:val="212745"/>
        </w:rPr>
        <w:t>.</w:t>
      </w:r>
      <w:r w:rsidR="00E320F2" w:rsidRPr="003D7BAA">
        <w:t xml:space="preserve"> </w:t>
      </w:r>
      <w:r w:rsidRPr="003D7BAA">
        <w:t xml:space="preserve">Combining GOCE and GRACE data towards improved temporal gravity solutions, </w:t>
      </w:r>
    </w:p>
    <w:p w14:paraId="63261392" w14:textId="77777777" w:rsidR="005C5A07" w:rsidRPr="003D7BAA" w:rsidRDefault="005C5A07" w:rsidP="005C5A07">
      <w:pPr>
        <w:autoSpaceDE w:val="0"/>
        <w:autoSpaceDN w:val="0"/>
        <w:adjustRightInd w:val="0"/>
        <w:rPr>
          <w:bCs/>
          <w:color w:val="212745"/>
        </w:rPr>
      </w:pPr>
      <w:r w:rsidRPr="003D7BAA">
        <w:t>E</w:t>
      </w:r>
      <w:r w:rsidRPr="003D7BAA">
        <w:rPr>
          <w:i/>
        </w:rPr>
        <w:t>SA 5th interntl. GOCE user workshop</w:t>
      </w:r>
      <w:r w:rsidRPr="003D7BAA">
        <w:t xml:space="preserve">, Paříž 25–28.11.2014.         </w:t>
      </w:r>
    </w:p>
    <w:p w14:paraId="46C9BC7A" w14:textId="77777777" w:rsidR="009500A1" w:rsidRPr="003D7BAA" w:rsidRDefault="00E320F2" w:rsidP="00E320F2">
      <w:r w:rsidRPr="003D7BAA">
        <w:t xml:space="preserve">   </w:t>
      </w:r>
    </w:p>
    <w:p w14:paraId="44507880" w14:textId="77777777" w:rsidR="005E4231" w:rsidRPr="003D7BAA" w:rsidRDefault="005C5A07" w:rsidP="00E320F2">
      <w:r w:rsidRPr="003D7BAA">
        <w:t>192</w:t>
      </w:r>
      <w:r w:rsidR="005E4231" w:rsidRPr="003D7BAA">
        <w:t xml:space="preserve"> Bezděk A, Sebera J, Klokočník J, 2014. Swarm ACC data: physical signal and temperature dependence. </w:t>
      </w:r>
      <w:r w:rsidR="005E4231" w:rsidRPr="003D7BAA">
        <w:rPr>
          <w:i/>
        </w:rPr>
        <w:t>Swarm 4th data quality workshop,</w:t>
      </w:r>
      <w:r w:rsidR="005E4231" w:rsidRPr="003D7BAA">
        <w:t xml:space="preserve"> GFZ Potsdam, 2–5 Dec</w:t>
      </w:r>
      <w:r w:rsidR="00597393" w:rsidRPr="003D7BAA">
        <w:t>.</w:t>
      </w:r>
      <w:r w:rsidR="005E4231" w:rsidRPr="003D7BAA">
        <w:t xml:space="preserve"> 2014. </w:t>
      </w:r>
    </w:p>
    <w:p w14:paraId="5E2B9AB8" w14:textId="77777777" w:rsidR="005E4231" w:rsidRPr="003D7BAA" w:rsidRDefault="005E4231" w:rsidP="00E320F2"/>
    <w:p w14:paraId="49DB64FA" w14:textId="77777777" w:rsidR="005E4231" w:rsidRPr="003D7BAA" w:rsidRDefault="005E4231" w:rsidP="00E320F2">
      <w:r w:rsidRPr="003D7BAA">
        <w:t xml:space="preserve">193 Bezděk A, Sebera J, Klokočník J, 2014. First results of gravity field modelling from GPS orbits. </w:t>
      </w:r>
      <w:r w:rsidRPr="003D7BAA">
        <w:rPr>
          <w:i/>
        </w:rPr>
        <w:t>Swarm CAL/VAL meeting</w:t>
      </w:r>
      <w:r w:rsidRPr="003D7BAA">
        <w:t xml:space="preserve">, Copenhagen, Denmark, 16–18 June 2014. </w:t>
      </w:r>
    </w:p>
    <w:p w14:paraId="00BDA663" w14:textId="77777777" w:rsidR="005E4231" w:rsidRPr="003D7BAA" w:rsidRDefault="005E4231" w:rsidP="00E320F2"/>
    <w:p w14:paraId="06A4D618" w14:textId="77777777" w:rsidR="005E4231" w:rsidRPr="003D7BAA" w:rsidRDefault="005E4231" w:rsidP="00E320F2">
      <w:r w:rsidRPr="003D7BAA">
        <w:t xml:space="preserve">194 Bezděk A, Sebera J, Klokočník J, 2014. Reduction of temperature dependence in Swarm ACC data. </w:t>
      </w:r>
      <w:r w:rsidRPr="003D7BAA">
        <w:rPr>
          <w:i/>
        </w:rPr>
        <w:t>Swarm CAL/VAL meeting,</w:t>
      </w:r>
      <w:r w:rsidRPr="003D7BAA">
        <w:t xml:space="preserve"> Copenhagen, Denmark, 16–18 June 2014. </w:t>
      </w:r>
    </w:p>
    <w:p w14:paraId="7CB61E0C" w14:textId="77777777" w:rsidR="005E4231" w:rsidRPr="003D7BAA" w:rsidRDefault="005E4231" w:rsidP="00E320F2"/>
    <w:p w14:paraId="71ABBB0F" w14:textId="6DBF9242" w:rsidR="005E4231" w:rsidRPr="003D7BAA" w:rsidRDefault="005E4231" w:rsidP="00E320F2">
      <w:r w:rsidRPr="003D7BAA">
        <w:t>195</w:t>
      </w:r>
      <w:r w:rsidR="00792441" w:rsidRPr="003D7BAA">
        <w:t xml:space="preserve"> </w:t>
      </w:r>
      <w:r w:rsidRPr="003D7BAA">
        <w:t xml:space="preserve"> Bezděk A, Sebera J, Klokočník J, 2014. Reduction of temperature dependence in Swarm ACC data by means of modelled nongravitational forces. </w:t>
      </w:r>
      <w:r w:rsidRPr="003D7BAA">
        <w:rPr>
          <w:i/>
        </w:rPr>
        <w:t>Swarm QWG/CalVal meeting,</w:t>
      </w:r>
      <w:r w:rsidRPr="003D7BAA">
        <w:t xml:space="preserve"> ESA/ESRIN Frascati, 27 Mar.</w:t>
      </w:r>
    </w:p>
    <w:p w14:paraId="64342369" w14:textId="77777777" w:rsidR="005C5A07" w:rsidRPr="003D7BAA" w:rsidRDefault="005C5A07" w:rsidP="00E320F2"/>
    <w:p w14:paraId="3F3F61D0" w14:textId="77777777" w:rsidR="00063560" w:rsidRPr="003D7BAA" w:rsidRDefault="007951A4" w:rsidP="007951A4">
      <w:pPr>
        <w:autoSpaceDE w:val="0"/>
        <w:autoSpaceDN w:val="0"/>
        <w:adjustRightInd w:val="0"/>
      </w:pPr>
      <w:r w:rsidRPr="003D7BAA">
        <w:t xml:space="preserve">196 </w:t>
      </w:r>
      <w:r w:rsidR="00792441" w:rsidRPr="003D7BAA">
        <w:t xml:space="preserve"> </w:t>
      </w:r>
      <w:r w:rsidRPr="003D7BAA">
        <w:rPr>
          <w:bCs/>
        </w:rPr>
        <w:t>K</w:t>
      </w:r>
      <w:r w:rsidR="00063560" w:rsidRPr="003D7BAA">
        <w:rPr>
          <w:bCs/>
        </w:rPr>
        <w:t>.</w:t>
      </w:r>
      <w:r w:rsidRPr="003D7BAA">
        <w:rPr>
          <w:bCs/>
        </w:rPr>
        <w:t xml:space="preserve"> Shang,</w:t>
      </w:r>
      <w:r w:rsidRPr="003D7BAA">
        <w:t xml:space="preserve"> J</w:t>
      </w:r>
      <w:r w:rsidR="00063560" w:rsidRPr="003D7BAA">
        <w:t xml:space="preserve">. </w:t>
      </w:r>
      <w:r w:rsidRPr="003D7BAA">
        <w:t>Guo,</w:t>
      </w:r>
      <w:r w:rsidRPr="003D7BAA">
        <w:rPr>
          <w:bCs/>
        </w:rPr>
        <w:t xml:space="preserve"> </w:t>
      </w:r>
      <w:r w:rsidRPr="003D7BAA">
        <w:t>Ch</w:t>
      </w:r>
      <w:r w:rsidR="00063560" w:rsidRPr="003D7BAA">
        <w:t>.</w:t>
      </w:r>
      <w:r w:rsidRPr="003D7BAA">
        <w:rPr>
          <w:bCs/>
        </w:rPr>
        <w:t xml:space="preserve"> </w:t>
      </w:r>
      <w:r w:rsidRPr="003D7BAA">
        <w:t>Dai,</w:t>
      </w:r>
      <w:r w:rsidRPr="003D7BAA">
        <w:rPr>
          <w:bCs/>
        </w:rPr>
        <w:t xml:space="preserve"> </w:t>
      </w:r>
      <w:r w:rsidRPr="003D7BAA">
        <w:t>J</w:t>
      </w:r>
      <w:r w:rsidR="00063560" w:rsidRPr="003D7BAA">
        <w:t>.</w:t>
      </w:r>
      <w:r w:rsidRPr="003D7BAA">
        <w:rPr>
          <w:bCs/>
        </w:rPr>
        <w:t xml:space="preserve"> </w:t>
      </w:r>
      <w:r w:rsidRPr="003D7BAA">
        <w:t>Duan,</w:t>
      </w:r>
      <w:r w:rsidRPr="003D7BAA">
        <w:rPr>
          <w:bCs/>
        </w:rPr>
        <w:t xml:space="preserve"> </w:t>
      </w:r>
      <w:r w:rsidR="00063560" w:rsidRPr="003D7BAA">
        <w:rPr>
          <w:bCs/>
        </w:rPr>
        <w:t xml:space="preserve"> </w:t>
      </w:r>
      <w:r w:rsidRPr="003D7BAA">
        <w:t>C.K.</w:t>
      </w:r>
      <w:r w:rsidRPr="003D7BAA">
        <w:rPr>
          <w:bCs/>
        </w:rPr>
        <w:t xml:space="preserve"> </w:t>
      </w:r>
      <w:r w:rsidRPr="003D7BAA">
        <w:t>Shum,</w:t>
      </w:r>
      <w:r w:rsidRPr="003D7BAA">
        <w:rPr>
          <w:bCs/>
        </w:rPr>
        <w:t xml:space="preserve"> </w:t>
      </w:r>
      <w:r w:rsidRPr="003D7BAA">
        <w:t>M.</w:t>
      </w:r>
      <w:r w:rsidRPr="003D7BAA">
        <w:rPr>
          <w:bCs/>
        </w:rPr>
        <w:t xml:space="preserve"> </w:t>
      </w:r>
      <w:r w:rsidRPr="003D7BAA">
        <w:t>G.</w:t>
      </w:r>
      <w:r w:rsidRPr="003D7BAA">
        <w:rPr>
          <w:bCs/>
        </w:rPr>
        <w:t xml:space="preserve"> </w:t>
      </w:r>
      <w:r w:rsidRPr="003D7BAA">
        <w:t>Schmidt,</w:t>
      </w:r>
      <w:r w:rsidRPr="003D7BAA">
        <w:rPr>
          <w:bCs/>
        </w:rPr>
        <w:t xml:space="preserve"> </w:t>
      </w:r>
      <w:r w:rsidRPr="003D7BAA">
        <w:t>A. Bezděk,</w:t>
      </w:r>
    </w:p>
    <w:p w14:paraId="7D984D43" w14:textId="77777777" w:rsidR="007951A4" w:rsidRPr="003D7BAA" w:rsidRDefault="007951A4" w:rsidP="007951A4">
      <w:pPr>
        <w:autoSpaceDE w:val="0"/>
        <w:autoSpaceDN w:val="0"/>
        <w:adjustRightInd w:val="0"/>
      </w:pPr>
      <w:r w:rsidRPr="003D7BAA">
        <w:t>J. Klokočník, J. Kostelecký, J.</w:t>
      </w:r>
      <w:r w:rsidR="00063560" w:rsidRPr="003D7BAA">
        <w:t xml:space="preserve"> </w:t>
      </w:r>
      <w:r w:rsidRPr="003D7BAA">
        <w:t>Sebera, 2014</w:t>
      </w:r>
      <w:r w:rsidR="001B2C97" w:rsidRPr="003D7BAA">
        <w:t>.</w:t>
      </w:r>
      <w:r w:rsidR="00063560" w:rsidRPr="003D7BAA">
        <w:t xml:space="preserve"> </w:t>
      </w:r>
      <w:r w:rsidRPr="003D7BAA">
        <w:t xml:space="preserve"> </w:t>
      </w:r>
      <w:r w:rsidRPr="003D7BAA">
        <w:rPr>
          <w:bCs/>
        </w:rPr>
        <w:t xml:space="preserve">GRACE Estimated Terrestrial and Aquifer Storage Change Using an Improved Energy Balance and Regional Gravity Modeling Approach. </w:t>
      </w:r>
      <w:r w:rsidRPr="003D7BAA">
        <w:rPr>
          <w:bCs/>
          <w:i/>
        </w:rPr>
        <w:t>AGU Fall Meeting</w:t>
      </w:r>
      <w:r w:rsidRPr="003D7BAA">
        <w:rPr>
          <w:bCs/>
        </w:rPr>
        <w:t>, 15-19 Dec.</w:t>
      </w:r>
    </w:p>
    <w:p w14:paraId="56D90856" w14:textId="77777777" w:rsidR="005C5A07" w:rsidRPr="003D7BAA" w:rsidRDefault="005C5A07" w:rsidP="00E320F2"/>
    <w:p w14:paraId="5F21B4F7" w14:textId="77777777" w:rsidR="00241196" w:rsidRPr="003D7BAA" w:rsidRDefault="00241196" w:rsidP="00E320F2">
      <w:pPr>
        <w:rPr>
          <w:lang w:val="en-US"/>
        </w:rPr>
      </w:pPr>
      <w:r w:rsidRPr="003D7BAA">
        <w:t>1</w:t>
      </w:r>
      <w:r w:rsidR="00EF0E7F" w:rsidRPr="003D7BAA">
        <w:t>9</w:t>
      </w:r>
      <w:r w:rsidRPr="003D7BAA">
        <w:t>7</w:t>
      </w:r>
      <w:r w:rsidR="00792441" w:rsidRPr="003D7BAA">
        <w:t xml:space="preserve"> </w:t>
      </w:r>
      <w:r w:rsidR="00EF0E7F" w:rsidRPr="003D7BAA">
        <w:t xml:space="preserve"> </w:t>
      </w:r>
      <w:r w:rsidR="00E67B16" w:rsidRPr="003D7BAA">
        <w:t xml:space="preserve">Kostelecký J, Klokočník J, Bucha B, Bezděk A, Foerste Ch </w:t>
      </w:r>
      <w:r w:rsidR="00E67B16" w:rsidRPr="003D7BAA">
        <w:rPr>
          <w:lang w:val="en-US"/>
        </w:rPr>
        <w:t xml:space="preserve">2015. Evaluation of the gravity field model EIGEN-6C4 in comparison with EGM2008 by means of various functions of the gravity potential and by GNSS/levelling, </w:t>
      </w:r>
      <w:r w:rsidR="00E67B16" w:rsidRPr="003D7BAA">
        <w:rPr>
          <w:i/>
          <w:lang w:val="en-US"/>
        </w:rPr>
        <w:t>Geoinformatics FCE CT</w:t>
      </w:r>
      <w:r w:rsidR="00C407FA" w:rsidRPr="003D7BAA">
        <w:rPr>
          <w:lang w:val="en-US"/>
        </w:rPr>
        <w:t xml:space="preserve">U 1, 14, 7-27; </w:t>
      </w:r>
    </w:p>
    <w:p w14:paraId="2B284CE3" w14:textId="77777777" w:rsidR="00E67B16" w:rsidRPr="003D7BAA" w:rsidRDefault="00C407FA" w:rsidP="00E320F2">
      <w:pPr>
        <w:rPr>
          <w:lang w:val="en-US"/>
        </w:rPr>
      </w:pPr>
      <w:r w:rsidRPr="003D7BAA">
        <w:rPr>
          <w:lang w:val="en-US"/>
        </w:rPr>
        <w:t xml:space="preserve">also presented at GA </w:t>
      </w:r>
      <w:r w:rsidRPr="003D7BAA">
        <w:rPr>
          <w:i/>
          <w:lang w:val="en-US"/>
        </w:rPr>
        <w:t>EGU 2015</w:t>
      </w:r>
      <w:r w:rsidRPr="003D7BAA">
        <w:rPr>
          <w:lang w:val="en-US"/>
        </w:rPr>
        <w:t>, Vienna.</w:t>
      </w:r>
    </w:p>
    <w:p w14:paraId="441A5C2F" w14:textId="77777777" w:rsidR="00E67B16" w:rsidRPr="003D7BAA" w:rsidRDefault="00E67B16" w:rsidP="00E320F2">
      <w:pPr>
        <w:rPr>
          <w:lang w:val="en-US"/>
        </w:rPr>
      </w:pPr>
    </w:p>
    <w:p w14:paraId="424F47FF" w14:textId="77777777" w:rsidR="00E17B2F" w:rsidRPr="003D7BAA" w:rsidRDefault="00EF0E7F" w:rsidP="00C407FA">
      <w:pPr>
        <w:autoSpaceDE w:val="0"/>
        <w:autoSpaceDN w:val="0"/>
        <w:adjustRightInd w:val="0"/>
        <w:rPr>
          <w:lang w:val="en-US"/>
        </w:rPr>
      </w:pPr>
      <w:r w:rsidRPr="003D7BAA">
        <w:t>19</w:t>
      </w:r>
      <w:r w:rsidR="00241196" w:rsidRPr="003D7BAA">
        <w:t>8</w:t>
      </w:r>
      <w:r w:rsidRPr="003D7BAA">
        <w:t xml:space="preserve"> </w:t>
      </w:r>
      <w:r w:rsidR="00792441" w:rsidRPr="003D7BAA">
        <w:t xml:space="preserve"> </w:t>
      </w:r>
      <w:r w:rsidR="00C407FA" w:rsidRPr="003D7BAA">
        <w:t>Klokočník J,</w:t>
      </w:r>
      <w:r w:rsidR="00C407FA" w:rsidRPr="003D7BAA">
        <w:rPr>
          <w:rFonts w:eastAsia="AdvEPSTIM"/>
        </w:rPr>
        <w:t xml:space="preserve"> Wagner CA, Kostelecký J, Bezděk A 2015.</w:t>
      </w:r>
      <w:r w:rsidRPr="003D7BAA">
        <w:rPr>
          <w:rFonts w:eastAsia="AdvEPSTIM"/>
        </w:rPr>
        <w:t xml:space="preserve">  </w:t>
      </w:r>
      <w:r w:rsidR="00C407FA" w:rsidRPr="003D7BAA">
        <w:rPr>
          <w:rFonts w:eastAsia="AdvEPSTIM"/>
        </w:rPr>
        <w:t xml:space="preserve">Ground track density considerations on the resolvability of gravity field harmonics in a repeat orbit, </w:t>
      </w:r>
      <w:r w:rsidR="00C407FA" w:rsidRPr="003D7BAA">
        <w:rPr>
          <w:rFonts w:eastAsia="AdvEPSTIM"/>
          <w:i/>
        </w:rPr>
        <w:t>Adv. Space Res</w:t>
      </w:r>
      <w:r w:rsidR="00C407FA" w:rsidRPr="003D7BAA">
        <w:rPr>
          <w:rFonts w:eastAsia="AdvEPSTIM"/>
        </w:rPr>
        <w:t xml:space="preserve">. </w:t>
      </w:r>
      <w:r w:rsidR="00E17B2F" w:rsidRPr="003D7BAA">
        <w:rPr>
          <w:rFonts w:eastAsia="AdvEPSTIM"/>
        </w:rPr>
        <w:t xml:space="preserve">56, 1146-1160, </w:t>
      </w:r>
      <w:hyperlink r:id="rId31" w:history="1">
        <w:r w:rsidR="00C407FA" w:rsidRPr="003D7BAA">
          <w:rPr>
            <w:rStyle w:val="Hyperlink"/>
          </w:rPr>
          <w:t>http://dx.doi.org/10.1016/j.asr.2015.06.020</w:t>
        </w:r>
      </w:hyperlink>
      <w:r w:rsidR="00C407FA" w:rsidRPr="003D7BAA">
        <w:rPr>
          <w:lang w:val="en-US"/>
        </w:rPr>
        <w:t xml:space="preserve">; </w:t>
      </w:r>
    </w:p>
    <w:p w14:paraId="7689E211" w14:textId="77777777" w:rsidR="00E67B16" w:rsidRPr="003D7BAA" w:rsidRDefault="00C407FA" w:rsidP="00C407FA">
      <w:pPr>
        <w:autoSpaceDE w:val="0"/>
        <w:autoSpaceDN w:val="0"/>
        <w:adjustRightInd w:val="0"/>
        <w:rPr>
          <w:lang w:val="en-US"/>
        </w:rPr>
      </w:pPr>
      <w:r w:rsidRPr="003D7BAA">
        <w:rPr>
          <w:lang w:val="en-US"/>
        </w:rPr>
        <w:t xml:space="preserve">also presented at GA </w:t>
      </w:r>
      <w:r w:rsidRPr="003D7BAA">
        <w:rPr>
          <w:i/>
          <w:lang w:val="en-US"/>
        </w:rPr>
        <w:t>IUGG 2015</w:t>
      </w:r>
      <w:r w:rsidRPr="003D7BAA">
        <w:rPr>
          <w:lang w:val="en-US"/>
        </w:rPr>
        <w:t>, Praha (IUGG-1549).</w:t>
      </w:r>
    </w:p>
    <w:p w14:paraId="22B29D9D" w14:textId="77777777" w:rsidR="00241196" w:rsidRPr="003D7BAA" w:rsidRDefault="00241196" w:rsidP="00C407FA">
      <w:pPr>
        <w:autoSpaceDE w:val="0"/>
        <w:autoSpaceDN w:val="0"/>
        <w:adjustRightInd w:val="0"/>
        <w:rPr>
          <w:lang w:val="en-US"/>
        </w:rPr>
      </w:pPr>
    </w:p>
    <w:p w14:paraId="39555831" w14:textId="03817B8B" w:rsidR="00241196" w:rsidRPr="003D7BAA" w:rsidRDefault="00241196" w:rsidP="00241196">
      <w:r w:rsidRPr="003D7BAA">
        <w:rPr>
          <w:lang w:val="en-US"/>
        </w:rPr>
        <w:t>199</w:t>
      </w:r>
      <w:r w:rsidRPr="003D7BAA">
        <w:t xml:space="preserve"> </w:t>
      </w:r>
      <w:r w:rsidR="00792441" w:rsidRPr="003D7BAA">
        <w:t xml:space="preserve"> </w:t>
      </w:r>
      <w:r w:rsidRPr="003D7BAA">
        <w:t>Klokočník J, Kostelecký J</w:t>
      </w:r>
      <w:r w:rsidR="006C30A0">
        <w:t>.</w:t>
      </w:r>
      <w:r w:rsidRPr="003D7BAA">
        <w:t xml:space="preserve">  2015. Čínské pyramidy, </w:t>
      </w:r>
      <w:r w:rsidRPr="003D7BAA">
        <w:rPr>
          <w:i/>
        </w:rPr>
        <w:t>Pokroky MFA</w:t>
      </w:r>
      <w:r w:rsidRPr="003D7BAA">
        <w:t xml:space="preserve"> # 1, 60, 58-74. </w:t>
      </w:r>
    </w:p>
    <w:p w14:paraId="1A252692" w14:textId="77777777" w:rsidR="00EF0E7F" w:rsidRPr="003D7BAA" w:rsidRDefault="00EF0E7F" w:rsidP="00C407FA">
      <w:pPr>
        <w:autoSpaceDE w:val="0"/>
        <w:autoSpaceDN w:val="0"/>
        <w:adjustRightInd w:val="0"/>
        <w:rPr>
          <w:lang w:val="en-US"/>
        </w:rPr>
      </w:pPr>
    </w:p>
    <w:p w14:paraId="1E456F8E" w14:textId="6AD5CEA9" w:rsidR="00792441" w:rsidRPr="003D7BAA" w:rsidRDefault="00EF0E7F" w:rsidP="00EF0E7F">
      <w:pPr>
        <w:autoSpaceDE w:val="0"/>
        <w:autoSpaceDN w:val="0"/>
        <w:adjustRightInd w:val="0"/>
      </w:pPr>
      <w:r w:rsidRPr="003D7BAA">
        <w:t xml:space="preserve">200 </w:t>
      </w:r>
      <w:r w:rsidR="00792441" w:rsidRPr="003D7BAA">
        <w:t xml:space="preserve"> </w:t>
      </w:r>
      <w:r w:rsidRPr="003D7BAA">
        <w:t>Klokočník J</w:t>
      </w:r>
      <w:r w:rsidR="00674879">
        <w:t>.</w:t>
      </w:r>
      <w:r w:rsidRPr="003D7BAA">
        <w:t xml:space="preserve"> 2015 </w:t>
      </w:r>
      <w:r w:rsidRPr="003D7BAA">
        <w:rPr>
          <w:i/>
        </w:rPr>
        <w:t>Čínské pyramidy</w:t>
      </w:r>
      <w:r w:rsidRPr="003D7BAA">
        <w:t xml:space="preserve">, 105 pp, </w:t>
      </w:r>
      <w:r w:rsidR="006C30A0">
        <w:t xml:space="preserve">publ. </w:t>
      </w:r>
      <w:r w:rsidRPr="003D7BAA">
        <w:t>Academia</w:t>
      </w:r>
      <w:r w:rsidR="00792441" w:rsidRPr="003D7BAA">
        <w:t xml:space="preserve">, </w:t>
      </w:r>
      <w:r w:rsidR="00C049EE">
        <w:t>Praha,</w:t>
      </w:r>
    </w:p>
    <w:p w14:paraId="68D55D1F" w14:textId="65B32623" w:rsidR="00EF0E7F" w:rsidRPr="003D7BAA" w:rsidRDefault="00792441" w:rsidP="00EF0E7F">
      <w:pPr>
        <w:autoSpaceDE w:val="0"/>
        <w:autoSpaceDN w:val="0"/>
        <w:adjustRightInd w:val="0"/>
        <w:rPr>
          <w:color w:val="231F20"/>
        </w:rPr>
      </w:pPr>
      <w:r w:rsidRPr="003D7BAA">
        <w:rPr>
          <w:color w:val="231F20"/>
        </w:rPr>
        <w:t>ISBN</w:t>
      </w:r>
      <w:r w:rsidR="00BA22D4" w:rsidRPr="003D7BAA">
        <w:rPr>
          <w:color w:val="231F20"/>
        </w:rPr>
        <w:t>:</w:t>
      </w:r>
      <w:r w:rsidRPr="003D7BAA">
        <w:rPr>
          <w:color w:val="231F20"/>
        </w:rPr>
        <w:t xml:space="preserve"> 978-80-200-2494-7</w:t>
      </w:r>
      <w:r w:rsidR="006E7176" w:rsidRPr="003D7BAA">
        <w:rPr>
          <w:color w:val="231F20"/>
        </w:rPr>
        <w:t>.</w:t>
      </w:r>
    </w:p>
    <w:p w14:paraId="5C62537D" w14:textId="77777777" w:rsidR="00EF0E7F" w:rsidRPr="003D7BAA" w:rsidRDefault="00EF0E7F" w:rsidP="00C407FA">
      <w:pPr>
        <w:autoSpaceDE w:val="0"/>
        <w:autoSpaceDN w:val="0"/>
        <w:adjustRightInd w:val="0"/>
        <w:rPr>
          <w:lang w:val="en-US"/>
        </w:rPr>
      </w:pPr>
    </w:p>
    <w:p w14:paraId="4329CB76" w14:textId="77777777" w:rsidR="00E17B2F" w:rsidRPr="003D7BAA" w:rsidRDefault="00EF0E7F" w:rsidP="00C407FA">
      <w:pPr>
        <w:autoSpaceDE w:val="0"/>
        <w:autoSpaceDN w:val="0"/>
        <w:adjustRightInd w:val="0"/>
        <w:rPr>
          <w:rFonts w:eastAsia="AdvEPSTIM"/>
        </w:rPr>
      </w:pPr>
      <w:r w:rsidRPr="003D7BAA">
        <w:t xml:space="preserve">201 </w:t>
      </w:r>
      <w:r w:rsidR="00792441" w:rsidRPr="003D7BAA">
        <w:t xml:space="preserve"> </w:t>
      </w:r>
      <w:r w:rsidR="004209A2" w:rsidRPr="003D7BAA">
        <w:rPr>
          <w:rFonts w:eastAsia="AdvEPSTIM"/>
        </w:rPr>
        <w:t xml:space="preserve">Kostelecký J, </w:t>
      </w:r>
      <w:r w:rsidRPr="003D7BAA">
        <w:t>Klokočník J,</w:t>
      </w:r>
      <w:r w:rsidRPr="003D7BAA">
        <w:rPr>
          <w:rFonts w:eastAsia="AdvEPSTIM"/>
        </w:rPr>
        <w:t xml:space="preserve"> Bezděk A 2015. Evaluation of EGM 2008 and IGEN 6C3-stat by means of data from GNSS/leveling, </w:t>
      </w:r>
      <w:r w:rsidRPr="003D7BAA">
        <w:rPr>
          <w:rFonts w:eastAsia="AdvEPSTIM"/>
          <w:i/>
        </w:rPr>
        <w:t>Newton Bull</w:t>
      </w:r>
      <w:r w:rsidRPr="003D7BAA">
        <w:rPr>
          <w:rFonts w:eastAsia="AdvEPSTIM"/>
        </w:rPr>
        <w:t xml:space="preserve"> 5, </w:t>
      </w:r>
      <w:r w:rsidR="004209A2" w:rsidRPr="003D7BAA">
        <w:rPr>
          <w:rFonts w:eastAsia="AdvEPSTIM"/>
        </w:rPr>
        <w:t>June,</w:t>
      </w:r>
      <w:r w:rsidR="00E17B2F" w:rsidRPr="003D7BAA">
        <w:rPr>
          <w:rFonts w:eastAsia="AdvEPSTIM"/>
        </w:rPr>
        <w:t xml:space="preserve"> pp. 3-12,</w:t>
      </w:r>
    </w:p>
    <w:p w14:paraId="356F3AAB" w14:textId="77777777" w:rsidR="00EF0E7F" w:rsidRPr="003D7BAA" w:rsidRDefault="00D32591" w:rsidP="00C407FA">
      <w:pPr>
        <w:autoSpaceDE w:val="0"/>
        <w:autoSpaceDN w:val="0"/>
        <w:adjustRightInd w:val="0"/>
        <w:rPr>
          <w:b/>
          <w:color w:val="FF0000"/>
          <w:lang w:val="en-US"/>
        </w:rPr>
      </w:pPr>
      <w:r w:rsidRPr="003D7BAA">
        <w:rPr>
          <w:rFonts w:eastAsia="AdvEPSTIM"/>
        </w:rPr>
        <w:t>E</w:t>
      </w:r>
      <w:r w:rsidR="004209A2" w:rsidRPr="003D7BAA">
        <w:rPr>
          <w:rFonts w:eastAsia="AdvEPSTIM"/>
        </w:rPr>
        <w:t>ds</w:t>
      </w:r>
      <w:r w:rsidRPr="003D7BAA">
        <w:rPr>
          <w:rFonts w:eastAsia="AdvEPSTIM"/>
        </w:rPr>
        <w:t>.</w:t>
      </w:r>
      <w:r w:rsidR="004209A2" w:rsidRPr="003D7BAA">
        <w:rPr>
          <w:rFonts w:eastAsia="AdvEPSTIM"/>
        </w:rPr>
        <w:t xml:space="preserve"> J.P. Barriot, F. Sanso, Intenrtl. Service for Geoid (IAG, IGFS)</w:t>
      </w:r>
      <w:r w:rsidR="00EA7541" w:rsidRPr="003D7BAA">
        <w:rPr>
          <w:rFonts w:eastAsia="AdvEPSTIM"/>
        </w:rPr>
        <w:t>.</w:t>
      </w:r>
    </w:p>
    <w:p w14:paraId="072A92EF" w14:textId="77777777" w:rsidR="00EF0E7F" w:rsidRPr="003D7BAA" w:rsidRDefault="00EF0E7F" w:rsidP="00C407FA">
      <w:pPr>
        <w:autoSpaceDE w:val="0"/>
        <w:autoSpaceDN w:val="0"/>
        <w:adjustRightInd w:val="0"/>
        <w:rPr>
          <w:rFonts w:eastAsia="AdvEPSTIM"/>
          <w:b/>
          <w:color w:val="FF0000"/>
        </w:rPr>
      </w:pPr>
    </w:p>
    <w:p w14:paraId="07538204" w14:textId="77777777" w:rsidR="0027108D" w:rsidRPr="003D7BAA" w:rsidRDefault="00EF0E7F" w:rsidP="00C407FA">
      <w:pPr>
        <w:autoSpaceDE w:val="0"/>
        <w:autoSpaceDN w:val="0"/>
        <w:adjustRightInd w:val="0"/>
      </w:pPr>
      <w:r w:rsidRPr="003D7BAA">
        <w:lastRenderedPageBreak/>
        <w:t xml:space="preserve">202 </w:t>
      </w:r>
      <w:r w:rsidR="00792441" w:rsidRPr="003D7BAA">
        <w:t xml:space="preserve"> </w:t>
      </w:r>
      <w:r w:rsidRPr="003D7BAA">
        <w:t>K</w:t>
      </w:r>
      <w:r w:rsidR="00C407FA" w:rsidRPr="003D7BAA">
        <w:t xml:space="preserve">lokočník J, Kostelecký J </w:t>
      </w:r>
      <w:r w:rsidR="00241196" w:rsidRPr="003D7BAA">
        <w:t xml:space="preserve"> </w:t>
      </w:r>
      <w:r w:rsidR="00C407FA" w:rsidRPr="003D7BAA">
        <w:t xml:space="preserve">2015. </w:t>
      </w:r>
      <w:r w:rsidR="00241196" w:rsidRPr="003D7BAA">
        <w:t xml:space="preserve"> </w:t>
      </w:r>
      <w:r w:rsidR="00C407FA" w:rsidRPr="003D7BAA">
        <w:t>The Use of Paleomagnetic Declinations for Meso</w:t>
      </w:r>
      <w:r w:rsidR="00241196" w:rsidRPr="003D7BAA">
        <w:t>-</w:t>
      </w:r>
      <w:r w:rsidR="00C407FA" w:rsidRPr="003D7BAA">
        <w:t xml:space="preserve">america and China to Decode Orientation of Mesoamerican and Chinese Pyramids, in </w:t>
      </w:r>
      <w:r w:rsidRPr="003D7BAA">
        <w:t xml:space="preserve">book: </w:t>
      </w:r>
      <w:r w:rsidR="00C407FA" w:rsidRPr="003D7BAA">
        <w:rPr>
          <w:i/>
        </w:rPr>
        <w:t>New Developments in Paleomagnetism Research</w:t>
      </w:r>
      <w:r w:rsidR="00C407FA" w:rsidRPr="003D7BAA">
        <w:t>, ed</w:t>
      </w:r>
      <w:r w:rsidRPr="003D7BAA">
        <w:t>.</w:t>
      </w:r>
      <w:r w:rsidR="00C407FA" w:rsidRPr="003D7BAA">
        <w:t xml:space="preserve"> L.V. Eppelbaum (Tel Aviv Univ.), </w:t>
      </w:r>
    </w:p>
    <w:p w14:paraId="29AF86DB" w14:textId="77777777" w:rsidR="00792441" w:rsidRPr="003D7BAA" w:rsidRDefault="00841590" w:rsidP="00C407FA">
      <w:pPr>
        <w:autoSpaceDE w:val="0"/>
        <w:autoSpaceDN w:val="0"/>
        <w:adjustRightInd w:val="0"/>
      </w:pPr>
      <w:r w:rsidRPr="003D7BAA">
        <w:t xml:space="preserve">NOVA publ. </w:t>
      </w:r>
      <w:r w:rsidR="00A34C0B" w:rsidRPr="003D7BAA">
        <w:t xml:space="preserve">Series </w:t>
      </w:r>
      <w:r w:rsidR="00A34C0B" w:rsidRPr="003D7BAA">
        <w:rPr>
          <w:i/>
        </w:rPr>
        <w:t>Earth Sciences in the 21st Century</w:t>
      </w:r>
      <w:r w:rsidR="00A34C0B" w:rsidRPr="003D7BAA">
        <w:t>, ISBN</w:t>
      </w:r>
      <w:r w:rsidR="00BA22D4" w:rsidRPr="003D7BAA">
        <w:t>:</w:t>
      </w:r>
      <w:r w:rsidR="00A34C0B" w:rsidRPr="003D7BAA">
        <w:t xml:space="preserve"> 978-1-63483-129-1</w:t>
      </w:r>
      <w:r w:rsidR="00EA7541" w:rsidRPr="003D7BAA">
        <w:t>.</w:t>
      </w:r>
    </w:p>
    <w:p w14:paraId="4DD54A43" w14:textId="77777777" w:rsidR="00A34C0B" w:rsidRPr="003D7BAA" w:rsidRDefault="00B170C9" w:rsidP="00B170C9">
      <w:pPr>
        <w:tabs>
          <w:tab w:val="left" w:pos="5000"/>
        </w:tabs>
        <w:autoSpaceDE w:val="0"/>
        <w:autoSpaceDN w:val="0"/>
        <w:adjustRightInd w:val="0"/>
        <w:rPr>
          <w:i/>
        </w:rPr>
      </w:pPr>
      <w:r w:rsidRPr="003D7BAA">
        <w:rPr>
          <w:i/>
        </w:rPr>
        <w:tab/>
      </w:r>
    </w:p>
    <w:p w14:paraId="0A8EC9DB" w14:textId="77777777" w:rsidR="0027108D" w:rsidRPr="003D7BAA" w:rsidRDefault="0027108D" w:rsidP="0027108D">
      <w:pPr>
        <w:autoSpaceDE w:val="0"/>
        <w:autoSpaceDN w:val="0"/>
        <w:adjustRightInd w:val="0"/>
      </w:pPr>
      <w:r w:rsidRPr="003D7BAA">
        <w:t>203  C.</w:t>
      </w:r>
      <w:r w:rsidR="003D7BAA">
        <w:t xml:space="preserve"> </w:t>
      </w:r>
      <w:r w:rsidRPr="003D7BAA">
        <w:t xml:space="preserve">K. Shum, K. Shang, C. Dai1, J. Duan, O. Akilmaz, A. Bezdek, E. Forootan, J. Guo, </w:t>
      </w:r>
    </w:p>
    <w:p w14:paraId="22E27E0C" w14:textId="77777777" w:rsidR="0027108D" w:rsidRPr="003D7BAA" w:rsidRDefault="0027108D" w:rsidP="0027108D">
      <w:pPr>
        <w:autoSpaceDE w:val="0"/>
        <w:autoSpaceDN w:val="0"/>
        <w:adjustRightInd w:val="0"/>
        <w:rPr>
          <w:lang w:val="en-US"/>
        </w:rPr>
      </w:pPr>
      <w:r w:rsidRPr="003D7BAA">
        <w:t xml:space="preserve">F. Hossain, J. Klokocník, J. Sebera, M. Schmidt 2015. Application of Energy Balance and Regional Gravity Modelling Approach on GRACE Estimates of Terrestrial Water Storage Changes, </w:t>
      </w:r>
      <w:r w:rsidRPr="003D7BAA">
        <w:rPr>
          <w:lang w:val="en-US"/>
        </w:rPr>
        <w:t xml:space="preserve">presented at </w:t>
      </w:r>
      <w:r w:rsidRPr="003D7BAA">
        <w:rPr>
          <w:i/>
          <w:lang w:val="en-US"/>
        </w:rPr>
        <w:t>GA IUGG 2015</w:t>
      </w:r>
      <w:r w:rsidRPr="003D7BAA">
        <w:rPr>
          <w:lang w:val="en-US"/>
        </w:rPr>
        <w:t>, Praha</w:t>
      </w:r>
      <w:r w:rsidR="00AA4DF1" w:rsidRPr="003D7BAA">
        <w:rPr>
          <w:lang w:val="en-US"/>
        </w:rPr>
        <w:t>.</w:t>
      </w:r>
    </w:p>
    <w:p w14:paraId="660A61A2" w14:textId="77777777" w:rsidR="00AA4DF1" w:rsidRPr="003D7BAA" w:rsidRDefault="00AA4DF1" w:rsidP="0027108D">
      <w:pPr>
        <w:autoSpaceDE w:val="0"/>
        <w:autoSpaceDN w:val="0"/>
        <w:adjustRightInd w:val="0"/>
        <w:rPr>
          <w:lang w:val="en-US"/>
        </w:rPr>
      </w:pPr>
    </w:p>
    <w:p w14:paraId="3750646F" w14:textId="77777777" w:rsidR="00AA4DF1" w:rsidRPr="003D7BAA" w:rsidRDefault="00AA4DF1" w:rsidP="00AA4DF1">
      <w:r w:rsidRPr="003D7BAA">
        <w:rPr>
          <w:lang w:val="en-US"/>
        </w:rPr>
        <w:t xml:space="preserve">204 </w:t>
      </w:r>
      <w:r w:rsidRPr="003D7BAA">
        <w:t xml:space="preserve">Bezděk A, Sebera J., Klokočník J 2015. Time-variable gravity field from SWARM GPSR data, </w:t>
      </w:r>
      <w:r w:rsidRPr="003D7BAA">
        <w:rPr>
          <w:i/>
        </w:rPr>
        <w:t>Swarm QWG/CalVal meeting</w:t>
      </w:r>
      <w:r w:rsidRPr="003D7BAA">
        <w:t xml:space="preserve"> ESA, Inst. Physics Globe</w:t>
      </w:r>
      <w:r w:rsidR="00D32591" w:rsidRPr="003D7BAA">
        <w:t>,</w:t>
      </w:r>
      <w:r w:rsidRPr="003D7BAA">
        <w:t xml:space="preserve"> Paris, France, 7-10 Sept.</w:t>
      </w:r>
    </w:p>
    <w:p w14:paraId="2229D556" w14:textId="77777777" w:rsidR="00AA4DF1" w:rsidRPr="003D7BAA" w:rsidRDefault="00AA4DF1" w:rsidP="00AA4DF1"/>
    <w:p w14:paraId="39EA0402" w14:textId="77777777" w:rsidR="00AA4DF1" w:rsidRPr="003D7BAA" w:rsidRDefault="00AA4DF1" w:rsidP="00AA4DF1">
      <w:r w:rsidRPr="003D7BAA">
        <w:rPr>
          <w:lang w:val="en-US"/>
        </w:rPr>
        <w:t xml:space="preserve">205 </w:t>
      </w:r>
      <w:r w:rsidRPr="003D7BAA">
        <w:t xml:space="preserve">Bezděk A, Sebera J., Klokočník J 2015. Validation of SWARM ACC preliminary dataset, </w:t>
      </w:r>
      <w:r w:rsidRPr="003D7BAA">
        <w:rPr>
          <w:i/>
        </w:rPr>
        <w:t>Swarm QWG/CalVal meeting</w:t>
      </w:r>
      <w:r w:rsidRPr="003D7BAA">
        <w:t xml:space="preserve"> ESA, Inst. Physics Globe</w:t>
      </w:r>
      <w:r w:rsidR="00D32591" w:rsidRPr="003D7BAA">
        <w:t>,</w:t>
      </w:r>
      <w:r w:rsidRPr="003D7BAA">
        <w:t xml:space="preserve"> Paris, France, 7-10 Sept.</w:t>
      </w:r>
    </w:p>
    <w:p w14:paraId="61A88A4E" w14:textId="77777777" w:rsidR="00C92311" w:rsidRPr="003D7BAA" w:rsidRDefault="00C92311" w:rsidP="00AA4DF1"/>
    <w:p w14:paraId="19CEBA6A" w14:textId="0D1EABCD" w:rsidR="00C92311" w:rsidRPr="003D7BAA" w:rsidRDefault="00C92311" w:rsidP="00C92311">
      <w:pPr>
        <w:pStyle w:val="ListParagraph"/>
        <w:widowControl w:val="0"/>
        <w:shd w:val="clear" w:color="auto" w:fill="FFFFFF"/>
        <w:autoSpaceDE w:val="0"/>
        <w:autoSpaceDN w:val="0"/>
        <w:adjustRightInd w:val="0"/>
        <w:ind w:left="0"/>
        <w:rPr>
          <w:rFonts w:ascii="Times New Roman" w:hAnsi="Times New Roman"/>
          <w:bCs/>
          <w:i/>
          <w:sz w:val="24"/>
          <w:szCs w:val="24"/>
          <w:lang w:val="en-US"/>
        </w:rPr>
      </w:pPr>
      <w:r w:rsidRPr="003D7BAA">
        <w:rPr>
          <w:rFonts w:ascii="Times New Roman" w:hAnsi="Times New Roman"/>
          <w:sz w:val="24"/>
          <w:szCs w:val="24"/>
        </w:rPr>
        <w:t xml:space="preserve">206 </w:t>
      </w:r>
      <w:r w:rsidRPr="003D7BAA">
        <w:rPr>
          <w:rFonts w:ascii="Times New Roman" w:hAnsi="Times New Roman"/>
          <w:bCs/>
          <w:sz w:val="24"/>
          <w:szCs w:val="24"/>
          <w:lang w:val="en-US"/>
        </w:rPr>
        <w:t xml:space="preserve">João de Teixeira da Encarnação, Bezdek, </w:t>
      </w:r>
      <w:r w:rsidR="009A4F28">
        <w:rPr>
          <w:rFonts w:ascii="Times New Roman" w:hAnsi="Times New Roman"/>
          <w:bCs/>
          <w:sz w:val="24"/>
          <w:szCs w:val="24"/>
          <w:lang w:val="en-US"/>
        </w:rPr>
        <w:t xml:space="preserve">A., </w:t>
      </w:r>
      <w:r w:rsidRPr="003D7BAA">
        <w:rPr>
          <w:rFonts w:ascii="Times New Roman" w:hAnsi="Times New Roman"/>
          <w:bCs/>
          <w:sz w:val="24"/>
          <w:szCs w:val="24"/>
          <w:lang w:val="en-US"/>
        </w:rPr>
        <w:t>Klokocnik</w:t>
      </w:r>
      <w:r w:rsidR="009A4F28">
        <w:rPr>
          <w:rFonts w:ascii="Times New Roman" w:hAnsi="Times New Roman"/>
          <w:bCs/>
          <w:sz w:val="24"/>
          <w:szCs w:val="24"/>
          <w:lang w:val="en-US"/>
        </w:rPr>
        <w:t>, J.</w:t>
      </w:r>
      <w:r w:rsidRPr="003D7BAA">
        <w:rPr>
          <w:rFonts w:ascii="Times New Roman" w:hAnsi="Times New Roman"/>
          <w:bCs/>
          <w:sz w:val="24"/>
          <w:szCs w:val="24"/>
          <w:lang w:val="en-US"/>
        </w:rPr>
        <w:t xml:space="preserve"> 2016. Gravity field models derived from Swarm GPS data (EGU2016-5967),</w:t>
      </w:r>
      <w:r w:rsidRPr="003D7BAA">
        <w:rPr>
          <w:rFonts w:ascii="Times New Roman" w:hAnsi="Times New Roman"/>
          <w:bCs/>
          <w:i/>
          <w:sz w:val="24"/>
          <w:szCs w:val="24"/>
          <w:lang w:val="en-US"/>
        </w:rPr>
        <w:t xml:space="preserve"> </w:t>
      </w:r>
      <w:r w:rsidRPr="003D7BAA">
        <w:rPr>
          <w:rFonts w:ascii="Times New Roman" w:hAnsi="Times New Roman"/>
          <w:i/>
          <w:sz w:val="24"/>
          <w:szCs w:val="24"/>
        </w:rPr>
        <w:t>GA EGU</w:t>
      </w:r>
      <w:r w:rsidRPr="003D7BAA">
        <w:rPr>
          <w:rFonts w:ascii="Times New Roman" w:hAnsi="Times New Roman"/>
          <w:sz w:val="24"/>
          <w:szCs w:val="24"/>
        </w:rPr>
        <w:t xml:space="preserve"> </w:t>
      </w:r>
      <w:r w:rsidRPr="003D7BAA">
        <w:rPr>
          <w:rFonts w:ascii="Times New Roman" w:hAnsi="Times New Roman"/>
          <w:bCs/>
          <w:i/>
          <w:sz w:val="24"/>
          <w:szCs w:val="24"/>
          <w:lang w:val="en-US"/>
        </w:rPr>
        <w:t>(EGU2016-2815)</w:t>
      </w:r>
      <w:r w:rsidRPr="003D7BAA">
        <w:rPr>
          <w:rFonts w:ascii="Times New Roman" w:hAnsi="Times New Roman"/>
          <w:sz w:val="24"/>
          <w:szCs w:val="24"/>
        </w:rPr>
        <w:t>, Vienna</w:t>
      </w:r>
      <w:r w:rsidR="009A4F28">
        <w:rPr>
          <w:rFonts w:ascii="Times New Roman" w:hAnsi="Times New Roman"/>
          <w:sz w:val="24"/>
          <w:szCs w:val="24"/>
        </w:rPr>
        <w:t>, April</w:t>
      </w:r>
      <w:r w:rsidR="00086EF3">
        <w:rPr>
          <w:rFonts w:ascii="Times New Roman" w:hAnsi="Times New Roman"/>
          <w:sz w:val="24"/>
          <w:szCs w:val="24"/>
        </w:rPr>
        <w:t>.</w:t>
      </w:r>
    </w:p>
    <w:p w14:paraId="2AD23373" w14:textId="77777777" w:rsidR="00597393" w:rsidRPr="003D7BAA" w:rsidRDefault="00597393" w:rsidP="00C92311">
      <w:pPr>
        <w:pStyle w:val="ListParagraph"/>
        <w:widowControl w:val="0"/>
        <w:shd w:val="clear" w:color="auto" w:fill="FFFFFF"/>
        <w:autoSpaceDE w:val="0"/>
        <w:autoSpaceDN w:val="0"/>
        <w:adjustRightInd w:val="0"/>
        <w:ind w:left="0"/>
        <w:rPr>
          <w:rFonts w:ascii="Times New Roman" w:hAnsi="Times New Roman"/>
          <w:sz w:val="24"/>
          <w:szCs w:val="24"/>
        </w:rPr>
      </w:pPr>
    </w:p>
    <w:p w14:paraId="5D0C8C6E" w14:textId="77777777" w:rsidR="00C92311" w:rsidRPr="003D7BAA" w:rsidRDefault="00020833" w:rsidP="00C92311">
      <w:pPr>
        <w:pStyle w:val="ListParagraph"/>
        <w:widowControl w:val="0"/>
        <w:shd w:val="clear" w:color="auto" w:fill="FFFFFF"/>
        <w:autoSpaceDE w:val="0"/>
        <w:autoSpaceDN w:val="0"/>
        <w:adjustRightInd w:val="0"/>
        <w:ind w:left="0"/>
        <w:rPr>
          <w:rFonts w:ascii="Times New Roman" w:hAnsi="Times New Roman"/>
          <w:sz w:val="24"/>
          <w:szCs w:val="24"/>
        </w:rPr>
      </w:pPr>
      <w:r w:rsidRPr="003D7BAA">
        <w:rPr>
          <w:rFonts w:ascii="Times New Roman" w:hAnsi="Times New Roman"/>
          <w:sz w:val="24"/>
          <w:szCs w:val="24"/>
        </w:rPr>
        <w:t>20</w:t>
      </w:r>
      <w:r w:rsidR="00C92311" w:rsidRPr="003D7BAA">
        <w:rPr>
          <w:rFonts w:ascii="Times New Roman" w:hAnsi="Times New Roman"/>
          <w:sz w:val="24"/>
          <w:szCs w:val="24"/>
        </w:rPr>
        <w:t>7</w:t>
      </w:r>
      <w:r w:rsidR="00152B65" w:rsidRPr="003D7BAA">
        <w:rPr>
          <w:rFonts w:ascii="Times New Roman" w:hAnsi="Times New Roman"/>
          <w:sz w:val="24"/>
          <w:szCs w:val="24"/>
        </w:rPr>
        <w:t xml:space="preserve"> </w:t>
      </w:r>
      <w:r w:rsidRPr="003D7BAA">
        <w:rPr>
          <w:rFonts w:ascii="Times New Roman" w:hAnsi="Times New Roman"/>
          <w:sz w:val="24"/>
          <w:szCs w:val="24"/>
        </w:rPr>
        <w:t>Klokočník J, Bezděk A</w:t>
      </w:r>
      <w:r w:rsidR="00152B65" w:rsidRPr="003D7BAA">
        <w:rPr>
          <w:rFonts w:ascii="Times New Roman" w:hAnsi="Times New Roman"/>
          <w:sz w:val="24"/>
          <w:szCs w:val="24"/>
        </w:rPr>
        <w:t>, Kostelecký J</w:t>
      </w:r>
      <w:r w:rsidRPr="003D7BAA">
        <w:rPr>
          <w:rFonts w:ascii="Times New Roman" w:hAnsi="Times New Roman"/>
          <w:sz w:val="24"/>
          <w:szCs w:val="24"/>
        </w:rPr>
        <w:t xml:space="preserve"> 2016. </w:t>
      </w:r>
      <w:r w:rsidR="00152B65" w:rsidRPr="003D7BAA">
        <w:rPr>
          <w:rFonts w:ascii="Times New Roman" w:hAnsi="Times New Roman"/>
          <w:sz w:val="24"/>
          <w:szCs w:val="24"/>
        </w:rPr>
        <w:t xml:space="preserve">On Feasibility to Detect Volcanoes Hidden under Ice of Antarctica…. </w:t>
      </w:r>
      <w:r w:rsidR="00152B65" w:rsidRPr="003D7BAA">
        <w:rPr>
          <w:rFonts w:ascii="Times New Roman" w:hAnsi="Times New Roman"/>
          <w:i/>
          <w:sz w:val="24"/>
          <w:szCs w:val="24"/>
        </w:rPr>
        <w:t>GEOProcessing 2016</w:t>
      </w:r>
      <w:r w:rsidR="00152B65" w:rsidRPr="003D7BAA">
        <w:rPr>
          <w:rFonts w:ascii="Times New Roman" w:hAnsi="Times New Roman"/>
          <w:sz w:val="24"/>
          <w:szCs w:val="24"/>
        </w:rPr>
        <w:t xml:space="preserve">, conf. </w:t>
      </w:r>
      <w:r w:rsidR="00152B65" w:rsidRPr="003D7BAA">
        <w:rPr>
          <w:rFonts w:ascii="Times New Roman" w:hAnsi="Times New Roman"/>
          <w:i/>
          <w:sz w:val="24"/>
          <w:szCs w:val="24"/>
        </w:rPr>
        <w:t>Advanced Geographic Insformation Systems, Applications, and Serviced</w:t>
      </w:r>
      <w:r w:rsidR="00152B65" w:rsidRPr="003D7BAA">
        <w:rPr>
          <w:rFonts w:ascii="Times New Roman" w:hAnsi="Times New Roman"/>
          <w:sz w:val="24"/>
          <w:szCs w:val="24"/>
        </w:rPr>
        <w:t>, pp. 128-130</w:t>
      </w:r>
      <w:r w:rsidR="00EA7541" w:rsidRPr="003D7BAA">
        <w:rPr>
          <w:rFonts w:ascii="Times New Roman" w:hAnsi="Times New Roman"/>
          <w:sz w:val="24"/>
          <w:szCs w:val="24"/>
        </w:rPr>
        <w:t xml:space="preserve"> (extended abstract)</w:t>
      </w:r>
      <w:r w:rsidR="00152B65" w:rsidRPr="003D7BAA">
        <w:rPr>
          <w:rFonts w:ascii="Times New Roman" w:hAnsi="Times New Roman"/>
          <w:sz w:val="24"/>
          <w:szCs w:val="24"/>
        </w:rPr>
        <w:t>;</w:t>
      </w:r>
      <w:r w:rsidR="00C92311" w:rsidRPr="003D7BAA">
        <w:rPr>
          <w:rFonts w:ascii="Times New Roman" w:hAnsi="Times New Roman"/>
          <w:sz w:val="24"/>
          <w:szCs w:val="24"/>
        </w:rPr>
        <w:t xml:space="preserve"> IARIA ISBN: 978-1-61208-469-5; also presented at ATINER, </w:t>
      </w:r>
      <w:r w:rsidR="00C92311" w:rsidRPr="003D7BAA">
        <w:rPr>
          <w:rFonts w:ascii="Times New Roman" w:hAnsi="Times New Roman"/>
          <w:i/>
          <w:sz w:val="24"/>
          <w:szCs w:val="24"/>
        </w:rPr>
        <w:t>4th Annual Interntl. Conf. On Physics</w:t>
      </w:r>
      <w:r w:rsidR="00C92311" w:rsidRPr="003D7BAA">
        <w:rPr>
          <w:rFonts w:ascii="Times New Roman" w:hAnsi="Times New Roman"/>
          <w:sz w:val="24"/>
          <w:szCs w:val="24"/>
        </w:rPr>
        <w:t xml:space="preserve">, Atény,July; also at the </w:t>
      </w:r>
      <w:r w:rsidR="00C92311" w:rsidRPr="003D7BAA">
        <w:rPr>
          <w:rFonts w:ascii="Times New Roman" w:hAnsi="Times New Roman"/>
          <w:i/>
          <w:sz w:val="24"/>
          <w:szCs w:val="24"/>
        </w:rPr>
        <w:t>GA EGU</w:t>
      </w:r>
      <w:r w:rsidR="00D32591" w:rsidRPr="003D7BAA">
        <w:rPr>
          <w:rFonts w:ascii="Times New Roman" w:hAnsi="Times New Roman"/>
          <w:sz w:val="24"/>
          <w:szCs w:val="24"/>
        </w:rPr>
        <w:t xml:space="preserve">, </w:t>
      </w:r>
      <w:r w:rsidR="00C92311" w:rsidRPr="003D7BAA">
        <w:rPr>
          <w:rFonts w:ascii="Times New Roman" w:hAnsi="Times New Roman"/>
          <w:sz w:val="24"/>
          <w:szCs w:val="24"/>
        </w:rPr>
        <w:t xml:space="preserve">poster </w:t>
      </w:r>
      <w:r w:rsidR="00C92311" w:rsidRPr="003D7BAA">
        <w:rPr>
          <w:rFonts w:ascii="Times New Roman" w:hAnsi="Times New Roman"/>
          <w:bCs/>
          <w:i/>
          <w:sz w:val="24"/>
          <w:szCs w:val="24"/>
          <w:lang w:val="en-US"/>
        </w:rPr>
        <w:t>(EGU2016-2815)</w:t>
      </w:r>
      <w:r w:rsidR="00C92311" w:rsidRPr="003D7BAA">
        <w:rPr>
          <w:rFonts w:ascii="Times New Roman" w:hAnsi="Times New Roman"/>
          <w:sz w:val="24"/>
          <w:szCs w:val="24"/>
        </w:rPr>
        <w:t xml:space="preserve">, Vienna, April.                                                                           </w:t>
      </w:r>
      <w:r w:rsidR="00C92311" w:rsidRPr="003D7BAA">
        <w:rPr>
          <w:rFonts w:ascii="Times New Roman" w:hAnsi="Times New Roman"/>
          <w:bCs/>
          <w:sz w:val="24"/>
          <w:szCs w:val="24"/>
          <w:lang w:val="en-US"/>
        </w:rPr>
        <w:t xml:space="preserve"> </w:t>
      </w:r>
    </w:p>
    <w:p w14:paraId="45744701" w14:textId="77777777" w:rsidR="00EA7541" w:rsidRPr="003D7BAA" w:rsidRDefault="00EA7541" w:rsidP="00020833">
      <w:pPr>
        <w:autoSpaceDE w:val="0"/>
        <w:autoSpaceDN w:val="0"/>
        <w:adjustRightInd w:val="0"/>
      </w:pPr>
      <w:r w:rsidRPr="003D7BAA">
        <w:t>20</w:t>
      </w:r>
      <w:r w:rsidR="00C92311" w:rsidRPr="003D7BAA">
        <w:t>8</w:t>
      </w:r>
      <w:r w:rsidRPr="003D7BAA">
        <w:t xml:space="preserve"> Hanzalova K, Klokocnik J, Kostelecky J 2016</w:t>
      </w:r>
      <w:r w:rsidR="003D7BAA">
        <w:t>.</w:t>
      </w:r>
      <w:r w:rsidRPr="003D7BAA">
        <w:t xml:space="preserve"> New discoveries on astronomical orientationof Inca site in Ollantaytambo, Peru</w:t>
      </w:r>
      <w:r w:rsidRPr="003D7BAA">
        <w:rPr>
          <w:i/>
        </w:rPr>
        <w:t>, Geoinformatics FCE CTU</w:t>
      </w:r>
      <w:r w:rsidRPr="003D7BAA">
        <w:t xml:space="preserve"> 14, No 2,</w:t>
      </w:r>
    </w:p>
    <w:p w14:paraId="18D4D28C" w14:textId="77777777" w:rsidR="00EA7541" w:rsidRPr="003D7BAA" w:rsidRDefault="00C23D49" w:rsidP="00020833">
      <w:pPr>
        <w:autoSpaceDE w:val="0"/>
        <w:autoSpaceDN w:val="0"/>
        <w:adjustRightInd w:val="0"/>
      </w:pPr>
      <w:hyperlink r:id="rId32" w:history="1">
        <w:r w:rsidRPr="003D7BAA">
          <w:rPr>
            <w:rStyle w:val="Hyperlink"/>
          </w:rPr>
          <w:t>http://dx.doi.org/10.14311/gi.14.2.4</w:t>
        </w:r>
      </w:hyperlink>
    </w:p>
    <w:p w14:paraId="379E0EE4" w14:textId="77777777" w:rsidR="00020833" w:rsidRPr="003D7BAA" w:rsidRDefault="00020833" w:rsidP="00020833">
      <w:pPr>
        <w:autoSpaceDE w:val="0"/>
        <w:autoSpaceDN w:val="0"/>
        <w:adjustRightInd w:val="0"/>
      </w:pPr>
    </w:p>
    <w:p w14:paraId="45AE05FD" w14:textId="77777777" w:rsidR="00152B65" w:rsidRPr="003D7BAA" w:rsidRDefault="0027108D" w:rsidP="0027108D">
      <w:pPr>
        <w:autoSpaceDE w:val="0"/>
        <w:autoSpaceDN w:val="0"/>
        <w:adjustRightInd w:val="0"/>
      </w:pPr>
      <w:r w:rsidRPr="003D7BAA">
        <w:t>20</w:t>
      </w:r>
      <w:r w:rsidR="00C92311" w:rsidRPr="003D7BAA">
        <w:t>9</w:t>
      </w:r>
      <w:r w:rsidRPr="003D7BAA">
        <w:t xml:space="preserve">  Kostelecký J, Klokočník J, Bezděk A  201</w:t>
      </w:r>
      <w:r w:rsidR="00020833" w:rsidRPr="003D7BAA">
        <w:t>6</w:t>
      </w:r>
      <w:r w:rsidRPr="003D7BAA">
        <w:t>.</w:t>
      </w:r>
      <w:r w:rsidRPr="003D7BAA">
        <w:rPr>
          <w:i/>
        </w:rPr>
        <w:t xml:space="preserve"> Selected applications of satellite geodesy in geosciences, </w:t>
      </w:r>
      <w:r w:rsidRPr="003D7BAA">
        <w:t>Faculty of Mining &amp; Geology, Ostrava</w:t>
      </w:r>
      <w:r w:rsidRPr="003D7BAA">
        <w:rPr>
          <w:rFonts w:eastAsia="AdvEPSTIM"/>
        </w:rPr>
        <w:t xml:space="preserve">, </w:t>
      </w:r>
      <w:r w:rsidR="00EA7541" w:rsidRPr="003D7BAA">
        <w:rPr>
          <w:rFonts w:eastAsia="AdvEPSTIM"/>
        </w:rPr>
        <w:t xml:space="preserve">pp. 105, </w:t>
      </w:r>
      <w:r w:rsidR="0009329F" w:rsidRPr="003D7BAA">
        <w:rPr>
          <w:rFonts w:eastAsia="AdvEPSTIM"/>
        </w:rPr>
        <w:t xml:space="preserve">book </w:t>
      </w:r>
      <w:r w:rsidR="00EA7541" w:rsidRPr="009A4F28">
        <w:rPr>
          <w:rFonts w:eastAsia="AdvEPSTIM"/>
          <w:color w:val="0070C0"/>
        </w:rPr>
        <w:t>ISBN 978-80-553-2548-4</w:t>
      </w:r>
      <w:r w:rsidR="00EA7541" w:rsidRPr="003D7BAA">
        <w:rPr>
          <w:rFonts w:eastAsia="AdvEPSTIM"/>
        </w:rPr>
        <w:t>.</w:t>
      </w:r>
    </w:p>
    <w:p w14:paraId="4028877D" w14:textId="77777777" w:rsidR="00152B65" w:rsidRPr="003D7BAA" w:rsidRDefault="00152B65" w:rsidP="0027108D">
      <w:pPr>
        <w:autoSpaceDE w:val="0"/>
        <w:autoSpaceDN w:val="0"/>
        <w:adjustRightInd w:val="0"/>
        <w:rPr>
          <w:i/>
        </w:rPr>
      </w:pPr>
    </w:p>
    <w:p w14:paraId="6DE2924F" w14:textId="33E50E27" w:rsidR="00EA7541" w:rsidRPr="003D7BAA" w:rsidRDefault="00152B65" w:rsidP="0074606A">
      <w:pPr>
        <w:spacing w:line="240" w:lineRule="atLeast"/>
        <w:rPr>
          <w:lang w:val="en-GB"/>
        </w:rPr>
      </w:pPr>
      <w:r w:rsidRPr="003D7BAA">
        <w:rPr>
          <w:lang w:val="en-US"/>
        </w:rPr>
        <w:t>2</w:t>
      </w:r>
      <w:r w:rsidR="00C92311" w:rsidRPr="003D7BAA">
        <w:rPr>
          <w:lang w:val="en-US"/>
        </w:rPr>
        <w:t>10</w:t>
      </w:r>
      <w:r w:rsidRPr="003D7BAA">
        <w:rPr>
          <w:lang w:val="en-US"/>
        </w:rPr>
        <w:t xml:space="preserve">  </w:t>
      </w:r>
      <w:r w:rsidRPr="003D7BAA">
        <w:t xml:space="preserve">Bezděk A, Sebera J, Encarnação J, Klokočník J, 2016. Time-variable gravity fields derived from GPS tracking of Swarm.  </w:t>
      </w:r>
      <w:r w:rsidRPr="003D7BAA">
        <w:rPr>
          <w:i/>
        </w:rPr>
        <w:t>Geophys. J. Int.</w:t>
      </w:r>
      <w:r w:rsidRPr="003D7BAA">
        <w:t xml:space="preserve"> 205, 1665–1669. </w:t>
      </w:r>
      <w:r w:rsidRPr="003D7BAA">
        <w:br/>
      </w:r>
      <w:hyperlink r:id="rId33" w:history="1">
        <w:r w:rsidRPr="003D7BAA">
          <w:rPr>
            <w:rStyle w:val="Hyperlink"/>
          </w:rPr>
          <w:t>http://dx.doi.org/10.1093/gji/ggw094</w:t>
        </w:r>
      </w:hyperlink>
      <w:r w:rsidR="00EA7541" w:rsidRPr="003D7BAA">
        <w:t>,</w:t>
      </w:r>
      <w:r w:rsidR="0074606A" w:rsidRPr="003D7BAA">
        <w:t xml:space="preserve"> </w:t>
      </w:r>
      <w:r w:rsidR="00EA7541" w:rsidRPr="003D7BAA">
        <w:t>f</w:t>
      </w:r>
      <w:r w:rsidRPr="003D7BAA">
        <w:t>ree-access</w:t>
      </w:r>
      <w:r w:rsidR="0074606A" w:rsidRPr="003D7BAA">
        <w:t>:</w:t>
      </w:r>
      <w:r w:rsidRPr="003D7BAA">
        <w:t xml:space="preserve"> </w:t>
      </w:r>
      <w:hyperlink r:id="rId34" w:history="1">
        <w:r w:rsidRPr="003D7BAA">
          <w:rPr>
            <w:rStyle w:val="Hyperlink"/>
          </w:rPr>
          <w:t>http://gji.oxfordjournals.org/cgi/content/abstract/ggw094?ijkey=pJbBDp5ow8qLpwU&amp;keytype=ref</w:t>
        </w:r>
      </w:hyperlink>
      <w:r w:rsidRPr="003D7BAA">
        <w:t xml:space="preserve"> </w:t>
      </w:r>
      <w:r w:rsidRPr="003D7BAA">
        <w:br/>
      </w:r>
      <w:r w:rsidRPr="003D7BAA">
        <w:br/>
      </w:r>
      <w:r w:rsidRPr="003D7BAA">
        <w:rPr>
          <w:lang w:val="en-US"/>
        </w:rPr>
        <w:t>2</w:t>
      </w:r>
      <w:r w:rsidR="00EA7541" w:rsidRPr="003D7BAA">
        <w:rPr>
          <w:lang w:val="en-US"/>
        </w:rPr>
        <w:t>1</w:t>
      </w:r>
      <w:r w:rsidR="00C92311" w:rsidRPr="003D7BAA">
        <w:rPr>
          <w:lang w:val="en-US"/>
        </w:rPr>
        <w:t>1</w:t>
      </w:r>
      <w:r w:rsidR="00EA7541" w:rsidRPr="003D7BAA">
        <w:rPr>
          <w:lang w:val="en-US"/>
        </w:rPr>
        <w:t xml:space="preserve"> </w:t>
      </w:r>
      <w:r w:rsidR="00EA7541" w:rsidRPr="003D7BAA">
        <w:rPr>
          <w:lang w:val="en-GB"/>
        </w:rPr>
        <w:t>Mizera</w:t>
      </w:r>
      <w:r w:rsidR="00721B80">
        <w:rPr>
          <w:lang w:val="en-GB"/>
        </w:rPr>
        <w:t>, J.</w:t>
      </w:r>
      <w:r w:rsidR="00EA7541" w:rsidRPr="003D7BAA">
        <w:rPr>
          <w:lang w:val="en-GB"/>
        </w:rPr>
        <w:t>, Z. Řanda, J. Kameník, J. Klokočník, Kostelecký</w:t>
      </w:r>
      <w:r w:rsidR="00EA7541" w:rsidRPr="003D7BAA">
        <w:rPr>
          <w:vertAlign w:val="superscript"/>
          <w:lang w:val="en-GB"/>
        </w:rPr>
        <w:t xml:space="preserve"> </w:t>
      </w:r>
      <w:r w:rsidR="00EA7541" w:rsidRPr="003D7BAA">
        <w:rPr>
          <w:lang w:val="en-GB"/>
        </w:rPr>
        <w:t>J</w:t>
      </w:r>
      <w:r w:rsidR="001F1386">
        <w:rPr>
          <w:lang w:val="en-GB"/>
        </w:rPr>
        <w:t>.</w:t>
      </w:r>
      <w:r w:rsidR="00EA7541" w:rsidRPr="003D7BAA">
        <w:rPr>
          <w:lang w:val="en-GB"/>
        </w:rPr>
        <w:t xml:space="preserve"> 2016. Hypothetical source crater for Australian tektites: moving from Indochina to northwest China,</w:t>
      </w:r>
      <w:r w:rsidR="0074606A" w:rsidRPr="003D7BAA">
        <w:rPr>
          <w:lang w:val="en-GB"/>
        </w:rPr>
        <w:t xml:space="preserve"> </w:t>
      </w:r>
      <w:r w:rsidR="0074606A" w:rsidRPr="003D7BAA">
        <w:rPr>
          <w:i/>
          <w:lang w:val="en-GB"/>
        </w:rPr>
        <w:t>Annual meet</w:t>
      </w:r>
      <w:r w:rsidR="003D7BAA">
        <w:rPr>
          <w:i/>
          <w:lang w:val="en-GB"/>
        </w:rPr>
        <w:t>.</w:t>
      </w:r>
      <w:r w:rsidR="0074606A" w:rsidRPr="003D7BAA">
        <w:rPr>
          <w:i/>
          <w:lang w:val="en-GB"/>
        </w:rPr>
        <w:t xml:space="preserve"> Meteorit. Soc.</w:t>
      </w:r>
      <w:r w:rsidR="0074606A" w:rsidRPr="003D7BAA">
        <w:rPr>
          <w:lang w:val="en-GB"/>
        </w:rPr>
        <w:t>, Berlin, 7-12 August.</w:t>
      </w:r>
    </w:p>
    <w:p w14:paraId="2813E0FA" w14:textId="77777777" w:rsidR="00C92311" w:rsidRPr="003D7BAA" w:rsidRDefault="00C92311" w:rsidP="0074606A">
      <w:pPr>
        <w:spacing w:line="240" w:lineRule="atLeast"/>
        <w:rPr>
          <w:lang w:val="en-GB"/>
        </w:rPr>
      </w:pPr>
    </w:p>
    <w:p w14:paraId="1DAAAF77" w14:textId="6EF7614B" w:rsidR="00C92311" w:rsidRPr="003D7BAA" w:rsidRDefault="00C92311" w:rsidP="00C92311">
      <w:pPr>
        <w:autoSpaceDE w:val="0"/>
        <w:autoSpaceDN w:val="0"/>
        <w:adjustRightInd w:val="0"/>
        <w:rPr>
          <w:rFonts w:eastAsia="ArialMT"/>
        </w:rPr>
      </w:pPr>
      <w:r w:rsidRPr="003D7BAA">
        <w:rPr>
          <w:lang w:val="en-GB"/>
        </w:rPr>
        <w:t xml:space="preserve">212 </w:t>
      </w:r>
      <w:r w:rsidRPr="003D7BAA">
        <w:rPr>
          <w:bCs/>
          <w:lang w:val="en-US"/>
        </w:rPr>
        <w:t xml:space="preserve">Bezděk et al. 2016. </w:t>
      </w:r>
      <w:r w:rsidRPr="003D7BAA">
        <w:rPr>
          <w:bCs/>
        </w:rPr>
        <w:t xml:space="preserve">Calibration/validation of Swarm ACC data and GPS orbits, </w:t>
      </w:r>
      <w:r w:rsidRPr="003D7BAA">
        <w:rPr>
          <w:rFonts w:eastAsia="ArialMT"/>
          <w:i/>
        </w:rPr>
        <w:t>Swarm 6th Data Quality Workshop</w:t>
      </w:r>
      <w:r w:rsidRPr="003D7BAA">
        <w:rPr>
          <w:rFonts w:eastAsia="ArialMT"/>
        </w:rPr>
        <w:t>, Univ</w:t>
      </w:r>
      <w:r w:rsidR="009A4F28">
        <w:rPr>
          <w:rFonts w:eastAsia="ArialMT"/>
        </w:rPr>
        <w:t xml:space="preserve">. </w:t>
      </w:r>
      <w:r w:rsidRPr="003D7BAA">
        <w:rPr>
          <w:rFonts w:eastAsia="ArialMT"/>
        </w:rPr>
        <w:t xml:space="preserve">Edinburgh, UK, 26–29 </w:t>
      </w:r>
      <w:r w:rsidR="00C23D49" w:rsidRPr="003D7BAA">
        <w:rPr>
          <w:rFonts w:eastAsia="ArialMT"/>
        </w:rPr>
        <w:t>Sept 2016.</w:t>
      </w:r>
      <w:r w:rsidRPr="003D7BAA">
        <w:rPr>
          <w:rFonts w:eastAsia="ArialMT"/>
        </w:rPr>
        <w:t xml:space="preserve"> </w:t>
      </w:r>
    </w:p>
    <w:p w14:paraId="381A1723" w14:textId="77777777" w:rsidR="00C23D49" w:rsidRPr="003D7BAA" w:rsidRDefault="00C92311" w:rsidP="00C23D49">
      <w:pPr>
        <w:spacing w:line="240" w:lineRule="atLeast"/>
      </w:pPr>
      <w:r w:rsidRPr="003D7BAA">
        <w:rPr>
          <w:lang w:val="en-GB"/>
        </w:rPr>
        <w:t xml:space="preserve">  </w:t>
      </w:r>
    </w:p>
    <w:p w14:paraId="5BF66850" w14:textId="77777777" w:rsidR="00C23D49" w:rsidRPr="009A4F28" w:rsidRDefault="00C23D49" w:rsidP="00C23D49">
      <w:pPr>
        <w:autoSpaceDE w:val="0"/>
        <w:autoSpaceDN w:val="0"/>
        <w:adjustRightInd w:val="0"/>
        <w:rPr>
          <w:color w:val="0070C0"/>
        </w:rPr>
      </w:pPr>
      <w:r w:rsidRPr="003D7BAA">
        <w:rPr>
          <w:bCs/>
        </w:rPr>
        <w:t>213 Klokočník J,</w:t>
      </w:r>
      <w:r w:rsidR="00721B80">
        <w:rPr>
          <w:bCs/>
        </w:rPr>
        <w:t xml:space="preserve"> </w:t>
      </w:r>
      <w:r w:rsidRPr="003D7BAA">
        <w:rPr>
          <w:bCs/>
        </w:rPr>
        <w:t xml:space="preserve">Sonnek J, Hanzalová K, Pavelka K, 2016. HYPOTHESES ABOUT GEOGLYPHS AT NASCA, PERU: NEW DISCOVERIES, </w:t>
      </w:r>
      <w:r w:rsidRPr="003D7BAA">
        <w:rPr>
          <w:i/>
          <w:color w:val="000000"/>
        </w:rPr>
        <w:t>Geoinformatics FCE CTU</w:t>
      </w:r>
      <w:r w:rsidRPr="003D7BAA">
        <w:rPr>
          <w:color w:val="000000"/>
        </w:rPr>
        <w:t xml:space="preserve"> 15(1), </w:t>
      </w:r>
      <w:r w:rsidRPr="009A4F28">
        <w:rPr>
          <w:color w:val="0070C0"/>
        </w:rPr>
        <w:t>doi:10.14311/gi.15.1.7</w:t>
      </w:r>
    </w:p>
    <w:p w14:paraId="170CB3A9" w14:textId="77777777" w:rsidR="00C23D49" w:rsidRPr="003D7BAA" w:rsidRDefault="00C23D49" w:rsidP="00C23D49">
      <w:pPr>
        <w:autoSpaceDE w:val="0"/>
        <w:autoSpaceDN w:val="0"/>
        <w:adjustRightInd w:val="0"/>
        <w:rPr>
          <w:color w:val="0000FF"/>
        </w:rPr>
      </w:pPr>
    </w:p>
    <w:p w14:paraId="5D5511C4" w14:textId="77777777" w:rsidR="00C23D49" w:rsidRPr="003D7BAA" w:rsidRDefault="00C23D49" w:rsidP="00C23D49">
      <w:pPr>
        <w:spacing w:line="240" w:lineRule="atLeast"/>
      </w:pPr>
      <w:r w:rsidRPr="003D7BAA">
        <w:lastRenderedPageBreak/>
        <w:t xml:space="preserve">214 </w:t>
      </w:r>
      <w:r w:rsidRPr="003D7BAA">
        <w:rPr>
          <w:bCs/>
          <w:lang w:val="en-US"/>
        </w:rPr>
        <w:t xml:space="preserve">Bezděk et al. 2016. </w:t>
      </w:r>
      <w:r w:rsidRPr="003D7BAA">
        <w:t>Time-variable Gravity from GPS Tracking of GRACE and Swarm, presented at ESA workshop GRACE Science Team Meeting, GFZ Postupim, October.</w:t>
      </w:r>
    </w:p>
    <w:p w14:paraId="23976EF6" w14:textId="70261AF0" w:rsidR="002B3A39" w:rsidRPr="003D7BAA" w:rsidRDefault="009A4F28" w:rsidP="009A4F28">
      <w:pPr>
        <w:ind w:hanging="454"/>
        <w:rPr>
          <w:color w:val="0070C0"/>
          <w:u w:val="single"/>
        </w:rPr>
      </w:pPr>
      <w:r>
        <w:t xml:space="preserve">        </w:t>
      </w:r>
      <w:r w:rsidR="002B3A39" w:rsidRPr="003D7BAA">
        <w:t>Publ.: Bezděk A, Sebera J, Encarnação J, Klokočník J, 2016. Time-variable gravity fields</w:t>
      </w:r>
      <w:r>
        <w:t xml:space="preserve"> </w:t>
      </w:r>
      <w:r w:rsidR="002B3A39" w:rsidRPr="003D7BAA">
        <w:t xml:space="preserve">derived from GPS tracking of Swarm. </w:t>
      </w:r>
      <w:r w:rsidR="002B3A39" w:rsidRPr="003D7BAA">
        <w:rPr>
          <w:i/>
        </w:rPr>
        <w:t>Geophys. J. Int.</w:t>
      </w:r>
      <w:r w:rsidR="002B3A39" w:rsidRPr="003D7BAA">
        <w:t xml:space="preserve"> 205, 1665–1669. </w:t>
      </w:r>
      <w:r w:rsidR="002B3A39" w:rsidRPr="003D7BAA">
        <w:rPr>
          <w:color w:val="0070C0"/>
          <w:u w:val="single"/>
        </w:rPr>
        <w:t xml:space="preserve">http://dx.doi.org/10.1093/gji/ggw094  </w:t>
      </w:r>
    </w:p>
    <w:p w14:paraId="03889648" w14:textId="77777777" w:rsidR="002B3A39" w:rsidRPr="003D7BAA" w:rsidRDefault="002B3A39" w:rsidP="002B3A39">
      <w:pPr>
        <w:tabs>
          <w:tab w:val="left" w:pos="5690"/>
          <w:tab w:val="left" w:pos="6120"/>
        </w:tabs>
        <w:rPr>
          <w:b/>
          <w:color w:val="FF0000"/>
          <w:lang w:val="en-US"/>
        </w:rPr>
      </w:pPr>
      <w:r w:rsidRPr="003D7BAA">
        <w:rPr>
          <w:b/>
          <w:color w:val="FF0000"/>
          <w:lang w:val="en-US"/>
        </w:rPr>
        <w:tab/>
      </w:r>
      <w:r w:rsidRPr="003D7BAA">
        <w:rPr>
          <w:b/>
          <w:color w:val="FF0000"/>
          <w:lang w:val="en-US"/>
        </w:rPr>
        <w:tab/>
      </w:r>
    </w:p>
    <w:p w14:paraId="29FA0380" w14:textId="77777777" w:rsidR="00152B65" w:rsidRPr="003D7BAA" w:rsidRDefault="000521D9" w:rsidP="00C23D49">
      <w:r w:rsidRPr="003D7BAA">
        <w:rPr>
          <w:bCs/>
          <w:lang w:val="en-US"/>
        </w:rPr>
        <w:t>215 Klokocnik J., Kostelecky J, Bezdek A</w:t>
      </w:r>
      <w:r w:rsidR="00BA22D4" w:rsidRPr="003D7BAA">
        <w:rPr>
          <w:bCs/>
          <w:lang w:val="en-US"/>
        </w:rPr>
        <w:t>.</w:t>
      </w:r>
      <w:r w:rsidRPr="003D7BAA">
        <w:rPr>
          <w:bCs/>
          <w:i/>
          <w:lang w:val="en-US"/>
        </w:rPr>
        <w:t xml:space="preserve"> </w:t>
      </w:r>
      <w:r w:rsidRPr="003D7BAA">
        <w:rPr>
          <w:bCs/>
          <w:lang w:val="en-US"/>
        </w:rPr>
        <w:t>2016</w:t>
      </w:r>
      <w:r w:rsidR="00BA22D4" w:rsidRPr="003D7BAA">
        <w:rPr>
          <w:bCs/>
          <w:lang w:val="en-US"/>
        </w:rPr>
        <w:t xml:space="preserve">. </w:t>
      </w:r>
      <w:r w:rsidRPr="003D7BAA">
        <w:rPr>
          <w:bCs/>
          <w:lang w:val="en-US"/>
        </w:rPr>
        <w:t xml:space="preserve"> </w:t>
      </w:r>
      <w:r w:rsidR="00C23D49" w:rsidRPr="003D7BAA">
        <w:rPr>
          <w:bCs/>
          <w:lang w:val="en-US"/>
        </w:rPr>
        <w:t>On Feasibility to Detect Volcanoes Hidden under Ice of Antarctica via their “Gravitational Signal"</w:t>
      </w:r>
      <w:r w:rsidR="00C23D49" w:rsidRPr="003D7BAA">
        <w:t xml:space="preserve">, </w:t>
      </w:r>
      <w:r w:rsidR="00C23D49" w:rsidRPr="003D7BAA">
        <w:rPr>
          <w:i/>
        </w:rPr>
        <w:t>Annals of Geophysics</w:t>
      </w:r>
      <w:r w:rsidR="00E71392" w:rsidRPr="003D7BAA">
        <w:rPr>
          <w:i/>
        </w:rPr>
        <w:t xml:space="preserve"> </w:t>
      </w:r>
      <w:r w:rsidR="00E71392" w:rsidRPr="003D7BAA">
        <w:t>59, 5, S0539;</w:t>
      </w:r>
    </w:p>
    <w:p w14:paraId="776519F1" w14:textId="77777777" w:rsidR="0040298C" w:rsidRPr="003D7BAA" w:rsidRDefault="000521D9" w:rsidP="0009329F">
      <w:pPr>
        <w:pStyle w:val="HTMLPreformatted"/>
        <w:rPr>
          <w:rFonts w:ascii="Times New Roman" w:hAnsi="Times New Roman" w:cs="Times New Roman"/>
          <w:sz w:val="24"/>
          <w:szCs w:val="24"/>
        </w:rPr>
      </w:pPr>
      <w:r w:rsidRPr="003D7BAA">
        <w:rPr>
          <w:rFonts w:ascii="Times New Roman" w:hAnsi="Times New Roman" w:cs="Times New Roman"/>
          <w:sz w:val="24"/>
          <w:szCs w:val="24"/>
        </w:rPr>
        <w:t>doi: 10.4401/ag-7</w:t>
      </w:r>
      <w:r w:rsidR="0040298C" w:rsidRPr="003D7BAA">
        <w:rPr>
          <w:rFonts w:ascii="Times New Roman" w:hAnsi="Times New Roman" w:cs="Times New Roman"/>
          <w:sz w:val="24"/>
          <w:szCs w:val="24"/>
        </w:rPr>
        <w:t xml:space="preserve">102, also in: </w:t>
      </w:r>
      <w:r w:rsidR="0040298C" w:rsidRPr="003D7BAA">
        <w:rPr>
          <w:rFonts w:ascii="Times New Roman" w:hAnsi="Times New Roman" w:cs="Times New Roman"/>
          <w:i/>
          <w:sz w:val="24"/>
          <w:szCs w:val="24"/>
        </w:rPr>
        <w:t>GEOProcessing 2016, IARIA,</w:t>
      </w:r>
      <w:r w:rsidR="0040298C" w:rsidRPr="003D7BAA">
        <w:rPr>
          <w:rFonts w:ascii="Times New Roman" w:hAnsi="Times New Roman" w:cs="Times New Roman"/>
          <w:sz w:val="24"/>
          <w:szCs w:val="24"/>
        </w:rPr>
        <w:t xml:space="preserve"> Venice, Italy, 24–28 April. Proceedings, pp. 128–130, ISBN: 978-1-61208-469-5.</w:t>
      </w:r>
    </w:p>
    <w:p w14:paraId="7CA12796" w14:textId="77777777" w:rsidR="0009329F" w:rsidRPr="003D7BAA" w:rsidRDefault="0009329F" w:rsidP="0009329F">
      <w:pPr>
        <w:pStyle w:val="HTMLPreformatted"/>
        <w:rPr>
          <w:rFonts w:ascii="Times New Roman" w:hAnsi="Times New Roman" w:cs="Times New Roman"/>
          <w:sz w:val="24"/>
          <w:szCs w:val="24"/>
        </w:rPr>
      </w:pPr>
    </w:p>
    <w:p w14:paraId="4D789B34" w14:textId="00E45BAF" w:rsidR="0009329F" w:rsidRPr="003D7BAA" w:rsidRDefault="0009329F" w:rsidP="0009329F">
      <w:pPr>
        <w:rPr>
          <w:rFonts w:eastAsia="SimSun"/>
        </w:rPr>
      </w:pPr>
      <w:r w:rsidRPr="003D7BAA">
        <w:t>21</w:t>
      </w:r>
      <w:r w:rsidR="007A538D" w:rsidRPr="003D7BAA">
        <w:t>6</w:t>
      </w:r>
      <w:r w:rsidRPr="003D7BAA">
        <w:t xml:space="preserve"> </w:t>
      </w:r>
      <w:r w:rsidRPr="003D7BAA">
        <w:rPr>
          <w:rFonts w:eastAsia="SimSun"/>
        </w:rPr>
        <w:t xml:space="preserve">Kun Shang, C.K. Shum, Aleš Bezděk, Yu Zhang, Orhan Akyilmaz, João Teixeira da Encarnação, Chunli Dai, Ehsan Forootan, Junyi Guo, Jaroslav Klokočník, Chungyen Kuo, Josef Sebera. 2016. Low-degree temporal gravity field solution from SWARM constellation of satellites using the energy balance approach, </w:t>
      </w:r>
      <w:r w:rsidRPr="003D7BAA">
        <w:rPr>
          <w:rFonts w:eastAsia="SimSun"/>
          <w:i/>
        </w:rPr>
        <w:t>Fourth SWARM Science Meting &amp; Geodetic Missions Workshop</w:t>
      </w:r>
      <w:r w:rsidR="00D32591" w:rsidRPr="003D7BAA">
        <w:rPr>
          <w:rFonts w:eastAsia="SimSun"/>
        </w:rPr>
        <w:t>,</w:t>
      </w:r>
      <w:r w:rsidRPr="003D7BAA">
        <w:rPr>
          <w:rFonts w:eastAsia="SimSun"/>
        </w:rPr>
        <w:t xml:space="preserve"> 20–24 March 2017, Banff, Alberta, Canada, </w:t>
      </w:r>
      <w:hyperlink r:id="rId35" w:history="1">
        <w:r w:rsidRPr="003D7BAA">
          <w:rPr>
            <w:rStyle w:val="Hyperlink"/>
            <w:rFonts w:eastAsia="SimSun"/>
          </w:rPr>
          <w:t>http://www.swarm2017.org/</w:t>
        </w:r>
      </w:hyperlink>
    </w:p>
    <w:p w14:paraId="26E70185" w14:textId="77777777" w:rsidR="0009329F" w:rsidRPr="003D7BAA" w:rsidRDefault="0009329F" w:rsidP="0009329F">
      <w:pPr>
        <w:rPr>
          <w:rFonts w:eastAsia="SimSun"/>
          <w:b/>
        </w:rPr>
      </w:pPr>
    </w:p>
    <w:p w14:paraId="073206D0" w14:textId="330DD202" w:rsidR="0009329F" w:rsidRPr="009A4F28" w:rsidRDefault="007A538D" w:rsidP="00B65C76">
      <w:pPr>
        <w:autoSpaceDE w:val="0"/>
        <w:autoSpaceDN w:val="0"/>
        <w:adjustRightInd w:val="0"/>
        <w:rPr>
          <w:color w:val="0070C0"/>
        </w:rPr>
      </w:pPr>
      <w:r w:rsidRPr="003D7BAA">
        <w:rPr>
          <w:rFonts w:eastAsia="SimSun"/>
        </w:rPr>
        <w:t>217</w:t>
      </w:r>
      <w:r w:rsidR="00B65C76" w:rsidRPr="003D7BAA">
        <w:rPr>
          <w:rFonts w:eastAsia="SimSun"/>
        </w:rPr>
        <w:t xml:space="preserve"> </w:t>
      </w:r>
      <w:r w:rsidR="00B65C76" w:rsidRPr="003D7BAA">
        <w:rPr>
          <w:color w:val="131413"/>
        </w:rPr>
        <w:t xml:space="preserve">Klokočník J., Kostelecký J., Cílek V., Bezděk A., Pešek I. </w:t>
      </w:r>
      <w:r w:rsidR="00033991" w:rsidRPr="003D7BAA">
        <w:rPr>
          <w:color w:val="131413"/>
        </w:rPr>
        <w:t xml:space="preserve"> </w:t>
      </w:r>
      <w:r w:rsidR="00B65C76" w:rsidRPr="003D7BAA">
        <w:rPr>
          <w:color w:val="131413"/>
        </w:rPr>
        <w:t xml:space="preserve">2017. A support for the existence of paleolakes and paleorivers buried under Saharan sand by means of gravitational signal from EIGEN 6C4, </w:t>
      </w:r>
      <w:r w:rsidRPr="003D7BAA">
        <w:rPr>
          <w:i/>
          <w:color w:val="131413"/>
        </w:rPr>
        <w:t>Arab</w:t>
      </w:r>
      <w:r w:rsidR="003D7BAA">
        <w:rPr>
          <w:i/>
          <w:color w:val="131413"/>
        </w:rPr>
        <w:t>.</w:t>
      </w:r>
      <w:r w:rsidRPr="003D7BAA">
        <w:rPr>
          <w:i/>
          <w:color w:val="131413"/>
        </w:rPr>
        <w:t xml:space="preserve"> J</w:t>
      </w:r>
      <w:r w:rsidR="003D7BAA">
        <w:rPr>
          <w:i/>
          <w:color w:val="131413"/>
        </w:rPr>
        <w:t>.</w:t>
      </w:r>
      <w:r w:rsidRPr="003D7BAA">
        <w:rPr>
          <w:i/>
          <w:color w:val="131413"/>
        </w:rPr>
        <w:t xml:space="preserve"> Geosci</w:t>
      </w:r>
      <w:r w:rsidR="003D7BAA">
        <w:rPr>
          <w:color w:val="131413"/>
        </w:rPr>
        <w:t>.</w:t>
      </w:r>
      <w:r w:rsidRPr="003D7BAA">
        <w:rPr>
          <w:color w:val="131413"/>
        </w:rPr>
        <w:t xml:space="preserve"> 10:199</w:t>
      </w:r>
      <w:r w:rsidR="00B65C76" w:rsidRPr="003D7BAA">
        <w:rPr>
          <w:color w:val="131413"/>
        </w:rPr>
        <w:t xml:space="preserve">; </w:t>
      </w:r>
      <w:r w:rsidR="00D32591" w:rsidRPr="009A4F28">
        <w:rPr>
          <w:color w:val="0070C0"/>
        </w:rPr>
        <w:t>doi:</w:t>
      </w:r>
      <w:r w:rsidRPr="009A4F28">
        <w:rPr>
          <w:color w:val="0070C0"/>
        </w:rPr>
        <w:t xml:space="preserve"> 10.1007/s12517-017-2962-8</w:t>
      </w:r>
    </w:p>
    <w:p w14:paraId="253C1595" w14:textId="77777777" w:rsidR="000D54E9" w:rsidRPr="009A4F28" w:rsidRDefault="000D54E9" w:rsidP="00B65C76">
      <w:pPr>
        <w:autoSpaceDE w:val="0"/>
        <w:autoSpaceDN w:val="0"/>
        <w:adjustRightInd w:val="0"/>
        <w:rPr>
          <w:color w:val="0070C0"/>
        </w:rPr>
      </w:pPr>
    </w:p>
    <w:p w14:paraId="6F6C5342" w14:textId="77777777" w:rsidR="00033991" w:rsidRPr="003D7BAA" w:rsidRDefault="00BA22D4" w:rsidP="0040298C">
      <w:r w:rsidRPr="003D7BAA">
        <w:t>21</w:t>
      </w:r>
      <w:r w:rsidR="007A538D" w:rsidRPr="003D7BAA">
        <w:t>8</w:t>
      </w:r>
      <w:r w:rsidRPr="003D7BAA">
        <w:t xml:space="preserve"> Klokočník J., Kostelecký J., Bezděk A.</w:t>
      </w:r>
      <w:r w:rsidR="00033991" w:rsidRPr="003D7BAA">
        <w:t xml:space="preserve"> </w:t>
      </w:r>
      <w:r w:rsidRPr="003D7BAA">
        <w:t xml:space="preserve"> 2017. </w:t>
      </w:r>
      <w:r w:rsidRPr="003D7BAA">
        <w:rPr>
          <w:i/>
        </w:rPr>
        <w:t>Gravitational Atlas of Antarctica</w:t>
      </w:r>
      <w:r w:rsidRPr="003D7BAA">
        <w:t xml:space="preserve">, </w:t>
      </w:r>
    </w:p>
    <w:p w14:paraId="29C303EA" w14:textId="77777777" w:rsidR="00BA22D4" w:rsidRPr="009A4F28" w:rsidRDefault="00BA22D4" w:rsidP="0040298C">
      <w:pPr>
        <w:rPr>
          <w:color w:val="0070C0"/>
        </w:rPr>
      </w:pPr>
      <w:r w:rsidRPr="003D7BAA">
        <w:t>Series</w:t>
      </w:r>
      <w:r w:rsidR="00033991" w:rsidRPr="003D7BAA">
        <w:t xml:space="preserve"> </w:t>
      </w:r>
      <w:r w:rsidRPr="003D7BAA">
        <w:t>Springer Geophysics</w:t>
      </w:r>
      <w:r w:rsidR="006E636D" w:rsidRPr="003D7BAA">
        <w:t xml:space="preserve">; </w:t>
      </w:r>
      <w:r w:rsidR="00033991" w:rsidRPr="003D7BAA">
        <w:t xml:space="preserve">Springer Nature, </w:t>
      </w:r>
      <w:r w:rsidR="0009329F" w:rsidRPr="003D7BAA">
        <w:t>book</w:t>
      </w:r>
      <w:r w:rsidR="00033991" w:rsidRPr="003D7BAA">
        <w:t>,</w:t>
      </w:r>
      <w:r w:rsidRPr="003D7BAA">
        <w:t xml:space="preserve"> </w:t>
      </w:r>
      <w:r w:rsidR="00033991" w:rsidRPr="003D7BAA">
        <w:t xml:space="preserve">113 pp., </w:t>
      </w:r>
      <w:r w:rsidRPr="009A4F28">
        <w:rPr>
          <w:color w:val="0070C0"/>
        </w:rPr>
        <w:t>ISBN: 978-3-319-56639-9.</w:t>
      </w:r>
    </w:p>
    <w:p w14:paraId="3979E214" w14:textId="77777777" w:rsidR="0009329F" w:rsidRPr="003D7BAA" w:rsidRDefault="0009329F" w:rsidP="0040298C"/>
    <w:p w14:paraId="06C55982" w14:textId="0174565F" w:rsidR="00B32561" w:rsidRPr="009A4F28" w:rsidRDefault="0009329F" w:rsidP="0009329F">
      <w:pPr>
        <w:autoSpaceDE w:val="0"/>
        <w:autoSpaceDN w:val="0"/>
        <w:adjustRightInd w:val="0"/>
      </w:pPr>
      <w:r w:rsidRPr="003D7BAA">
        <w:t>21</w:t>
      </w:r>
      <w:r w:rsidR="007A538D" w:rsidRPr="003D7BAA">
        <w:t>9</w:t>
      </w:r>
      <w:r w:rsidRPr="003D7BAA">
        <w:t xml:space="preserve"> </w:t>
      </w:r>
      <w:r w:rsidR="00033991" w:rsidRPr="003D7BAA">
        <w:t>Klokočník J., Kang F. 2017</w:t>
      </w:r>
      <w:r w:rsidR="0016576D" w:rsidRPr="003D7BAA">
        <w:t>.</w:t>
      </w:r>
      <w:r w:rsidR="00033991" w:rsidRPr="003D7BAA">
        <w:t xml:space="preserve"> The Correlation Between Orientaion of Chinese</w:t>
      </w:r>
      <w:r w:rsidR="00C5204E">
        <w:t xml:space="preserve"> </w:t>
      </w:r>
      <w:r w:rsidR="00B32561">
        <w:t xml:space="preserve"> </w:t>
      </w:r>
      <w:r w:rsidR="00033991" w:rsidRPr="003D7BAA">
        <w:t xml:space="preserve">Mausoleums </w:t>
      </w:r>
      <w:r w:rsidR="000D54E9" w:rsidRPr="003D7BAA">
        <w:t xml:space="preserve">(Pyramids) </w:t>
      </w:r>
      <w:r w:rsidR="00033991" w:rsidRPr="003D7BAA">
        <w:t xml:space="preserve">and Paleomagnetic Declinations, </w:t>
      </w:r>
      <w:r w:rsidR="00033991" w:rsidRPr="003D7BAA">
        <w:rPr>
          <w:i/>
        </w:rPr>
        <w:t>Journal of Shanxi Norm. Univ.,</w:t>
      </w:r>
    </w:p>
    <w:p w14:paraId="13E2EA57" w14:textId="091474DA" w:rsidR="00033991" w:rsidRPr="003D7BAA" w:rsidRDefault="00033991" w:rsidP="0009329F">
      <w:pPr>
        <w:autoSpaceDE w:val="0"/>
        <w:autoSpaceDN w:val="0"/>
        <w:adjustRightInd w:val="0"/>
      </w:pPr>
      <w:r w:rsidRPr="003D7BAA">
        <w:rPr>
          <w:i/>
        </w:rPr>
        <w:t>Natural Sci</w:t>
      </w:r>
      <w:r w:rsidRPr="003D7BAA">
        <w:t>. Edition 31, No. 2, 65-77.</w:t>
      </w:r>
    </w:p>
    <w:p w14:paraId="0344D39E" w14:textId="77777777" w:rsidR="00BA22D4" w:rsidRPr="003D7BAA" w:rsidRDefault="00BA22D4" w:rsidP="00C23D49">
      <w:pPr>
        <w:rPr>
          <w:b/>
          <w:color w:val="FF0000"/>
          <w:lang w:val="en-US"/>
        </w:rPr>
      </w:pPr>
    </w:p>
    <w:p w14:paraId="0276F6DF" w14:textId="2249E902" w:rsidR="00662E91" w:rsidRPr="009A4F28" w:rsidRDefault="0038732E" w:rsidP="009A4F28">
      <w:pPr>
        <w:autoSpaceDE w:val="0"/>
        <w:autoSpaceDN w:val="0"/>
        <w:adjustRightInd w:val="0"/>
        <w:rPr>
          <w:bCs/>
        </w:rPr>
      </w:pPr>
      <w:r w:rsidRPr="003D7BAA">
        <w:t>220  Klokočník J, Kostelecký J,  Bezděk A, Pešek I. 2017</w:t>
      </w:r>
      <w:r w:rsidR="0016576D" w:rsidRPr="003D7BAA">
        <w:t>.</w:t>
      </w:r>
      <w:r w:rsidRPr="003D7BAA">
        <w:rPr>
          <w:rFonts w:eastAsia="SimSun"/>
        </w:rPr>
        <w:t xml:space="preserve"> </w:t>
      </w:r>
      <w:r w:rsidRPr="003D7BAA">
        <w:rPr>
          <w:bCs/>
        </w:rPr>
        <w:t xml:space="preserve">Candidates for volcanoes under the ice of Antarctica detected by their gravito-topographic signal, </w:t>
      </w:r>
      <w:r w:rsidRPr="003D7BAA">
        <w:rPr>
          <w:i/>
        </w:rPr>
        <w:t xml:space="preserve">Annals of Geophysics </w:t>
      </w:r>
      <w:r w:rsidR="001B51AB" w:rsidRPr="003D7BAA">
        <w:t>60</w:t>
      </w:r>
      <w:r w:rsidR="009A4F28">
        <w:t>,</w:t>
      </w:r>
      <w:r w:rsidR="001B51AB" w:rsidRPr="003D7BAA">
        <w:t xml:space="preserve"> 6, S0662</w:t>
      </w:r>
      <w:r w:rsidRPr="003D7BAA">
        <w:t xml:space="preserve">, 2017; </w:t>
      </w:r>
      <w:r w:rsidR="00265A6F" w:rsidRPr="00265A6F">
        <w:rPr>
          <w:color w:val="0070C0"/>
        </w:rPr>
        <w:t>DOI</w:t>
      </w:r>
      <w:r w:rsidRPr="00265A6F">
        <w:rPr>
          <w:color w:val="0070C0"/>
        </w:rPr>
        <w:t>: 10.441/ag-7427</w:t>
      </w:r>
      <w:r w:rsidR="001B51AB" w:rsidRPr="003D7BAA">
        <w:t>.</w:t>
      </w:r>
    </w:p>
    <w:p w14:paraId="28E96B68" w14:textId="77777777" w:rsidR="001B51AB" w:rsidRPr="003D7BAA" w:rsidRDefault="001B51AB" w:rsidP="0038732E">
      <w:pPr>
        <w:autoSpaceDE w:val="0"/>
        <w:autoSpaceDN w:val="0"/>
        <w:adjustRightInd w:val="0"/>
      </w:pPr>
    </w:p>
    <w:p w14:paraId="1DCA4D92" w14:textId="77777777" w:rsidR="00662E91" w:rsidRPr="003D7BAA" w:rsidRDefault="00662E91" w:rsidP="00662E91">
      <w:pPr>
        <w:autoSpaceDE w:val="0"/>
        <w:autoSpaceDN w:val="0"/>
        <w:adjustRightInd w:val="0"/>
        <w:rPr>
          <w:bCs/>
        </w:rPr>
      </w:pPr>
      <w:r w:rsidRPr="003D7BAA">
        <w:t xml:space="preserve">221 </w:t>
      </w:r>
      <w:r w:rsidRPr="003D7BAA">
        <w:rPr>
          <w:bCs/>
        </w:rPr>
        <w:t xml:space="preserve">Aleš Bezděk, Josef Sebera, Jaroslav Klokočník 2017: </w:t>
      </w:r>
      <w:r w:rsidRPr="003D7BAA">
        <w:t>V</w:t>
      </w:r>
      <w:r w:rsidRPr="003D7BAA">
        <w:rPr>
          <w:bCs/>
        </w:rPr>
        <w:t>alidation of calibrated Swarm</w:t>
      </w:r>
    </w:p>
    <w:p w14:paraId="750E8F3C" w14:textId="77777777" w:rsidR="002B3A39" w:rsidRPr="003D7BAA" w:rsidRDefault="00662E91" w:rsidP="00A96F3D">
      <w:pPr>
        <w:autoSpaceDE w:val="0"/>
        <w:autoSpaceDN w:val="0"/>
        <w:adjustRightInd w:val="0"/>
        <w:rPr>
          <w:rFonts w:eastAsia="ArialMT"/>
        </w:rPr>
      </w:pPr>
      <w:r w:rsidRPr="003D7BAA">
        <w:rPr>
          <w:bCs/>
        </w:rPr>
        <w:t xml:space="preserve">ACC data: </w:t>
      </w:r>
      <w:r w:rsidRPr="003D7BAA">
        <w:rPr>
          <w:rFonts w:eastAsia="ArialMT"/>
        </w:rPr>
        <w:t>Swarm C, along track,</w:t>
      </w:r>
      <w:r w:rsidRPr="003D7BAA">
        <w:rPr>
          <w:bCs/>
        </w:rPr>
        <w:t xml:space="preserve"> </w:t>
      </w:r>
      <w:r w:rsidRPr="003D7BAA">
        <w:rPr>
          <w:rFonts w:eastAsia="ArialMT"/>
        </w:rPr>
        <w:t>2014 to 2016, presented at Swarm 7th Data Quality</w:t>
      </w:r>
      <w:r w:rsidR="00A96F3D" w:rsidRPr="003D7BAA">
        <w:rPr>
          <w:rFonts w:eastAsia="ArialMT"/>
        </w:rPr>
        <w:t xml:space="preserve"> </w:t>
      </w:r>
      <w:r w:rsidRPr="003D7BAA">
        <w:rPr>
          <w:rFonts w:eastAsia="ArialMT"/>
        </w:rPr>
        <w:t xml:space="preserve">Workshop, Delft </w:t>
      </w:r>
      <w:r w:rsidR="00A96F3D" w:rsidRPr="003D7BAA">
        <w:rPr>
          <w:rFonts w:eastAsia="ArialMT"/>
        </w:rPr>
        <w:t>T</w:t>
      </w:r>
      <w:r w:rsidRPr="003D7BAA">
        <w:rPr>
          <w:rFonts w:eastAsia="ArialMT"/>
        </w:rPr>
        <w:t>U, Netherlands, 24–27 October</w:t>
      </w:r>
      <w:r w:rsidR="002B3A39" w:rsidRPr="003D7BAA">
        <w:rPr>
          <w:rFonts w:eastAsia="ArialMT"/>
        </w:rPr>
        <w:t xml:space="preserve">; publ: </w:t>
      </w:r>
      <w:r w:rsidR="002B3A39" w:rsidRPr="003D7BAA">
        <w:t xml:space="preserve">Validation of Swarm accelerometer data by modelled nongravitational forces. </w:t>
      </w:r>
      <w:r w:rsidR="002B3A39" w:rsidRPr="003D7BAA">
        <w:rPr>
          <w:i/>
        </w:rPr>
        <w:t>Adv</w:t>
      </w:r>
      <w:r w:rsidR="003D7BAA">
        <w:rPr>
          <w:i/>
        </w:rPr>
        <w:t>.</w:t>
      </w:r>
      <w:r w:rsidR="002B3A39" w:rsidRPr="003D7BAA">
        <w:rPr>
          <w:i/>
        </w:rPr>
        <w:t xml:space="preserve"> Space Res</w:t>
      </w:r>
      <w:r w:rsidR="003D7BAA">
        <w:rPr>
          <w:i/>
        </w:rPr>
        <w:t>.</w:t>
      </w:r>
      <w:r w:rsidR="002B3A39" w:rsidRPr="003D7BAA">
        <w:rPr>
          <w:i/>
        </w:rPr>
        <w:t xml:space="preserve"> </w:t>
      </w:r>
      <w:r w:rsidR="002B3A39" w:rsidRPr="003D7BAA">
        <w:t xml:space="preserve">59, 2512–2521. </w:t>
      </w:r>
      <w:r w:rsidR="002B3A39" w:rsidRPr="003D7BAA">
        <w:rPr>
          <w:color w:val="0070C0"/>
          <w:u w:val="single"/>
        </w:rPr>
        <w:t xml:space="preserve">http://dx.doi.org/10.1016/j.asr.2017.02.037 </w:t>
      </w:r>
    </w:p>
    <w:p w14:paraId="4A99EFA6" w14:textId="77777777" w:rsidR="008E3669" w:rsidRPr="003D7BAA" w:rsidRDefault="008E3669" w:rsidP="002B3A39">
      <w:pPr>
        <w:ind w:left="454" w:hanging="454"/>
        <w:rPr>
          <w:color w:val="0070C0"/>
          <w:u w:val="single"/>
        </w:rPr>
      </w:pPr>
    </w:p>
    <w:p w14:paraId="03C64724" w14:textId="77777777" w:rsidR="005531FD" w:rsidRDefault="008E3669" w:rsidP="008E3669">
      <w:pPr>
        <w:autoSpaceDE w:val="0"/>
        <w:autoSpaceDN w:val="0"/>
        <w:adjustRightInd w:val="0"/>
        <w:rPr>
          <w:bCs/>
        </w:rPr>
      </w:pPr>
      <w:r w:rsidRPr="003D7BAA">
        <w:t xml:space="preserve">222 </w:t>
      </w:r>
      <w:r w:rsidR="00265A6F">
        <w:t xml:space="preserve"> </w:t>
      </w:r>
      <w:r w:rsidRPr="003D7BAA">
        <w:rPr>
          <w:bCs/>
        </w:rPr>
        <w:t xml:space="preserve">Eppelbaum, L., Katz, Y., Klokočník, J., Kostelecký, J., Ben-Avraham, Z., Zheludev, V., </w:t>
      </w:r>
    </w:p>
    <w:p w14:paraId="4D55D77F" w14:textId="4901E27D" w:rsidR="00265A6F" w:rsidRDefault="005531FD" w:rsidP="008E3669">
      <w:pPr>
        <w:autoSpaceDE w:val="0"/>
        <w:autoSpaceDN w:val="0"/>
        <w:adjustRightInd w:val="0"/>
        <w:rPr>
          <w:bCs/>
        </w:rPr>
      </w:pPr>
      <w:r>
        <w:rPr>
          <w:bCs/>
        </w:rPr>
        <w:t xml:space="preserve">       </w:t>
      </w:r>
      <w:r w:rsidR="00265A6F">
        <w:rPr>
          <w:bCs/>
        </w:rPr>
        <w:t xml:space="preserve"> </w:t>
      </w:r>
      <w:r w:rsidR="008E3669" w:rsidRPr="003D7BAA">
        <w:rPr>
          <w:bCs/>
        </w:rPr>
        <w:t>2017</w:t>
      </w:r>
      <w:r w:rsidR="0016576D" w:rsidRPr="003D7BAA">
        <w:rPr>
          <w:bCs/>
        </w:rPr>
        <w:t>.</w:t>
      </w:r>
      <w:r w:rsidR="008E3669" w:rsidRPr="003D7BAA">
        <w:rPr>
          <w:bCs/>
        </w:rPr>
        <w:t xml:space="preserve"> Tectonic Insights into the Arabian-African Region inferred from a Comprehensiv</w:t>
      </w:r>
      <w:r w:rsidR="0086267C">
        <w:rPr>
          <w:bCs/>
        </w:rPr>
        <w:t>e</w:t>
      </w:r>
    </w:p>
    <w:p w14:paraId="420D2F1E" w14:textId="2BFEB27C" w:rsidR="00B16A25" w:rsidRPr="005531FD" w:rsidRDefault="005531FD" w:rsidP="008E3669">
      <w:pPr>
        <w:autoSpaceDE w:val="0"/>
        <w:autoSpaceDN w:val="0"/>
        <w:adjustRightInd w:val="0"/>
        <w:rPr>
          <w:bCs/>
        </w:rPr>
      </w:pPr>
      <w:r>
        <w:rPr>
          <w:bCs/>
        </w:rPr>
        <w:t xml:space="preserve">        </w:t>
      </w:r>
      <w:r w:rsidR="008E3669" w:rsidRPr="003D7BAA">
        <w:rPr>
          <w:bCs/>
        </w:rPr>
        <w:t xml:space="preserve">Examination of Satellite Gravity Big Data, </w:t>
      </w:r>
      <w:r w:rsidR="008E3669" w:rsidRPr="003D7BAA">
        <w:rPr>
          <w:i/>
        </w:rPr>
        <w:t>Global and Planetary Change</w:t>
      </w:r>
      <w:r w:rsidR="008E3669" w:rsidRPr="003D7BAA">
        <w:t>.</w:t>
      </w:r>
    </w:p>
    <w:p w14:paraId="25AEF0C3" w14:textId="7C2640B9" w:rsidR="00B16A25" w:rsidRPr="009A4F28" w:rsidRDefault="00B16A25" w:rsidP="008E3669">
      <w:pPr>
        <w:autoSpaceDE w:val="0"/>
        <w:autoSpaceDN w:val="0"/>
        <w:adjustRightInd w:val="0"/>
        <w:rPr>
          <w:color w:val="0070C0"/>
        </w:rPr>
      </w:pPr>
      <w:r>
        <w:t xml:space="preserve">        </w:t>
      </w:r>
      <w:hyperlink r:id="rId36" w:history="1">
        <w:r w:rsidRPr="009A4F28">
          <w:rPr>
            <w:rStyle w:val="Hyperlink"/>
            <w:color w:val="0070C0"/>
          </w:rPr>
          <w:t>https://doi.org/10.1016/j.gloplacha.2017.10.011</w:t>
        </w:r>
      </w:hyperlink>
      <w:r w:rsidR="008E3669" w:rsidRPr="009A4F28">
        <w:rPr>
          <w:color w:val="0070C0"/>
        </w:rPr>
        <w:t>;</w:t>
      </w:r>
    </w:p>
    <w:p w14:paraId="1DAF33B7" w14:textId="535978E9" w:rsidR="008E3669" w:rsidRPr="009A4F28" w:rsidRDefault="00B16A25" w:rsidP="008E3669">
      <w:pPr>
        <w:autoSpaceDE w:val="0"/>
        <w:autoSpaceDN w:val="0"/>
        <w:adjustRightInd w:val="0"/>
        <w:rPr>
          <w:rStyle w:val="Hyperlink"/>
          <w:bCs/>
          <w:color w:val="0070C0"/>
        </w:rPr>
      </w:pPr>
      <w:r w:rsidRPr="009A4F28">
        <w:rPr>
          <w:color w:val="0070C0"/>
        </w:rPr>
        <w:t xml:space="preserve">        </w:t>
      </w:r>
      <w:r w:rsidR="008E3669" w:rsidRPr="009A4F28">
        <w:rPr>
          <w:color w:val="0070C0"/>
          <w:u w:val="single"/>
        </w:rPr>
        <w:t>https://www.researchgate.net/publication/320625566.</w:t>
      </w:r>
    </w:p>
    <w:p w14:paraId="52B8D6A1" w14:textId="77777777" w:rsidR="00B16A25" w:rsidRPr="009A4F28" w:rsidRDefault="002949EF" w:rsidP="00623823">
      <w:pPr>
        <w:autoSpaceDE w:val="0"/>
        <w:autoSpaceDN w:val="0"/>
        <w:adjustRightInd w:val="0"/>
        <w:rPr>
          <w:rStyle w:val="Hyperlink"/>
          <w:color w:val="0070C0"/>
        </w:rPr>
      </w:pPr>
      <w:r w:rsidRPr="009A4F28">
        <w:rPr>
          <w:rStyle w:val="Hyperlink"/>
          <w:color w:val="0070C0"/>
        </w:rPr>
        <w:t xml:space="preserve">   </w:t>
      </w:r>
    </w:p>
    <w:p w14:paraId="7E01BFCB" w14:textId="77777777" w:rsidR="005531FD" w:rsidRDefault="00623823" w:rsidP="00623823">
      <w:pPr>
        <w:autoSpaceDE w:val="0"/>
        <w:autoSpaceDN w:val="0"/>
        <w:adjustRightInd w:val="0"/>
      </w:pPr>
      <w:r w:rsidRPr="003D7BAA">
        <w:t>223 Jaroslav Kloko</w:t>
      </w:r>
      <w:r w:rsidRPr="003D7BAA">
        <w:rPr>
          <w:rFonts w:eastAsia="AdvOT596495f2+01"/>
        </w:rPr>
        <w:t>č</w:t>
      </w:r>
      <w:r w:rsidRPr="003D7BAA">
        <w:t>ník, Jan Kostelecký, Václav Cílek, Ale</w:t>
      </w:r>
      <w:r w:rsidRPr="003D7BAA">
        <w:rPr>
          <w:rFonts w:eastAsia="AdvOT596495f2+01"/>
        </w:rPr>
        <w:t xml:space="preserve">š </w:t>
      </w:r>
      <w:r w:rsidRPr="003D7BAA">
        <w:t>Bezd</w:t>
      </w:r>
      <w:r w:rsidRPr="003D7BAA">
        <w:rPr>
          <w:rFonts w:eastAsia="AdvOT596495f2+01"/>
        </w:rPr>
        <w:t>ě</w:t>
      </w:r>
      <w:r w:rsidRPr="003D7BAA">
        <w:t>k, Ivan Pe</w:t>
      </w:r>
      <w:r w:rsidRPr="003D7BAA">
        <w:rPr>
          <w:rFonts w:eastAsia="AdvOT596495f2+01"/>
        </w:rPr>
        <w:t>š</w:t>
      </w:r>
      <w:r w:rsidRPr="003D7BAA">
        <w:t>ek</w:t>
      </w:r>
      <w:r w:rsidR="009A31B3" w:rsidRPr="003D7BAA">
        <w:t>,</w:t>
      </w:r>
      <w:r w:rsidRPr="003D7BAA">
        <w:t xml:space="preserve"> 2018</w:t>
      </w:r>
      <w:r w:rsidR="0016576D" w:rsidRPr="003D7BAA">
        <w:t>.</w:t>
      </w:r>
      <w:r w:rsidRPr="003D7BAA">
        <w:t xml:space="preserve"> </w:t>
      </w:r>
    </w:p>
    <w:p w14:paraId="76CA6D44" w14:textId="77777777" w:rsidR="005531FD" w:rsidRDefault="005531FD" w:rsidP="00623823">
      <w:pPr>
        <w:autoSpaceDE w:val="0"/>
        <w:autoSpaceDN w:val="0"/>
        <w:adjustRightInd w:val="0"/>
      </w:pPr>
      <w:r>
        <w:t xml:space="preserve">       </w:t>
      </w:r>
      <w:r w:rsidR="00623823" w:rsidRPr="003D7BAA">
        <w:t>Gravito-topographic signal of the Lake Vostok area, Antarctica, with the most recent</w:t>
      </w:r>
    </w:p>
    <w:p w14:paraId="23F63B43" w14:textId="4D8B5F67" w:rsidR="00623823" w:rsidRPr="003D7BAA" w:rsidRDefault="005531FD" w:rsidP="00623823">
      <w:pPr>
        <w:autoSpaceDE w:val="0"/>
        <w:autoSpaceDN w:val="0"/>
        <w:adjustRightInd w:val="0"/>
        <w:rPr>
          <w:color w:val="0070C0"/>
          <w:u w:val="single"/>
        </w:rPr>
      </w:pPr>
      <w:r>
        <w:t xml:space="preserve">      </w:t>
      </w:r>
      <w:r w:rsidR="00623823" w:rsidRPr="003D7BAA">
        <w:t xml:space="preserve"> data, </w:t>
      </w:r>
      <w:r w:rsidR="00623823" w:rsidRPr="003D7BAA">
        <w:rPr>
          <w:i/>
        </w:rPr>
        <w:t>Polar Science</w:t>
      </w:r>
      <w:r w:rsidR="00623823" w:rsidRPr="003D7BAA">
        <w:t xml:space="preserve">, </w:t>
      </w:r>
      <w:r w:rsidR="004F40FF" w:rsidRPr="003D7BAA">
        <w:t>17, 59–74,</w:t>
      </w:r>
      <w:r w:rsidR="00623823" w:rsidRPr="003D7BAA">
        <w:t xml:space="preserve"> </w:t>
      </w:r>
      <w:r w:rsidR="00623823" w:rsidRPr="003D7BAA">
        <w:rPr>
          <w:color w:val="0070C0"/>
          <w:u w:val="single"/>
        </w:rPr>
        <w:t>https://doi.org/10.1016/j.polar.2018.05.002</w:t>
      </w:r>
    </w:p>
    <w:p w14:paraId="384C350F" w14:textId="77777777" w:rsidR="0038732E" w:rsidRPr="003D7BAA" w:rsidRDefault="0038732E" w:rsidP="0038732E">
      <w:pPr>
        <w:rPr>
          <w:color w:val="0070C0"/>
          <w:u w:val="single"/>
        </w:rPr>
      </w:pPr>
    </w:p>
    <w:p w14:paraId="5E9C515F" w14:textId="77777777" w:rsidR="000A2104" w:rsidRPr="003D7BAA" w:rsidRDefault="000A2104" w:rsidP="0038732E">
      <w:r w:rsidRPr="003D7BAA">
        <w:rPr>
          <w:lang w:val="en-US"/>
        </w:rPr>
        <w:lastRenderedPageBreak/>
        <w:t xml:space="preserve">224 </w:t>
      </w:r>
      <w:r w:rsidRPr="003D7BAA">
        <w:t>Václav Cílek, Ferry Fediuk, Zdeňka Sůvová, Pavel Mudra, Jan Rohovec, Jaroslav Kloko</w:t>
      </w:r>
      <w:r w:rsidRPr="003D7BAA">
        <w:rPr>
          <w:rFonts w:eastAsia="AdvOT596495f2+01"/>
        </w:rPr>
        <w:t>č</w:t>
      </w:r>
      <w:r w:rsidRPr="003D7BAA">
        <w:t>ník, Jan Kostelecký, Ale</w:t>
      </w:r>
      <w:r w:rsidRPr="003D7BAA">
        <w:rPr>
          <w:rFonts w:eastAsia="AdvOT596495f2+01"/>
        </w:rPr>
        <w:t xml:space="preserve">š </w:t>
      </w:r>
      <w:r w:rsidRPr="003D7BAA">
        <w:t>Bezd</w:t>
      </w:r>
      <w:r w:rsidRPr="003D7BAA">
        <w:rPr>
          <w:rFonts w:eastAsia="AdvOT596495f2+01"/>
        </w:rPr>
        <w:t>ě</w:t>
      </w:r>
      <w:r w:rsidRPr="003D7BAA">
        <w:t>k, Jiří Malíček, Martin Kysela</w:t>
      </w:r>
      <w:r w:rsidR="0016576D" w:rsidRPr="003D7BAA">
        <w:t>. 2018.</w:t>
      </w:r>
      <w:r w:rsidRPr="003D7BAA">
        <w:t xml:space="preserve"> </w:t>
      </w:r>
      <w:r w:rsidRPr="003D7BAA">
        <w:rPr>
          <w:i/>
        </w:rPr>
        <w:t>Žulové krajiny středních Čech</w:t>
      </w:r>
      <w:r w:rsidRPr="003D7BAA">
        <w:t>, str</w:t>
      </w:r>
      <w:r w:rsidR="00D32591" w:rsidRPr="003D7BAA">
        <w:t>.</w:t>
      </w:r>
      <w:r w:rsidRPr="003D7BAA">
        <w:t xml:space="preserve"> 71-74, Dokořán</w:t>
      </w:r>
      <w:r w:rsidR="0016576D" w:rsidRPr="003D7BAA">
        <w:t xml:space="preserve"> publ. house</w:t>
      </w:r>
      <w:r w:rsidRPr="003D7BAA">
        <w:t>, ISBN 978-80-7363-902-0</w:t>
      </w:r>
    </w:p>
    <w:p w14:paraId="2DEA89F2" w14:textId="77777777" w:rsidR="008E3669" w:rsidRPr="003D7BAA" w:rsidRDefault="008E3669" w:rsidP="0038732E"/>
    <w:p w14:paraId="19BAD9FD" w14:textId="23D8A8EB" w:rsidR="008E3669" w:rsidRPr="003D7BAA" w:rsidRDefault="008E3669" w:rsidP="008E3669">
      <w:pPr>
        <w:autoSpaceDE w:val="0"/>
        <w:autoSpaceDN w:val="0"/>
        <w:adjustRightInd w:val="0"/>
        <w:rPr>
          <w:rFonts w:eastAsia="AdvEPSTIM"/>
        </w:rPr>
      </w:pPr>
      <w:r w:rsidRPr="003D7BAA">
        <w:rPr>
          <w:rFonts w:eastAsia="ArialMT"/>
        </w:rPr>
        <w:t xml:space="preserve">225a </w:t>
      </w:r>
      <w:r w:rsidRPr="003D7BAA">
        <w:rPr>
          <w:bCs/>
        </w:rPr>
        <w:t>A</w:t>
      </w:r>
      <w:r w:rsidR="00AB47D1" w:rsidRPr="003D7BAA">
        <w:rPr>
          <w:bCs/>
        </w:rPr>
        <w:t>.</w:t>
      </w:r>
      <w:r w:rsidR="0086267C">
        <w:rPr>
          <w:bCs/>
        </w:rPr>
        <w:t xml:space="preserve"> </w:t>
      </w:r>
      <w:r w:rsidRPr="003D7BAA">
        <w:rPr>
          <w:bCs/>
        </w:rPr>
        <w:t>Bez</w:t>
      </w:r>
      <w:r w:rsidR="0086267C">
        <w:rPr>
          <w:bCs/>
        </w:rPr>
        <w:t>d</w:t>
      </w:r>
      <w:r w:rsidRPr="003D7BAA">
        <w:rPr>
          <w:bCs/>
        </w:rPr>
        <w:t>ěk, J</w:t>
      </w:r>
      <w:r w:rsidR="00AB47D1" w:rsidRPr="003D7BAA">
        <w:rPr>
          <w:bCs/>
        </w:rPr>
        <w:t>.</w:t>
      </w:r>
      <w:r w:rsidRPr="003D7BAA">
        <w:rPr>
          <w:bCs/>
        </w:rPr>
        <w:t xml:space="preserve"> Sebera, J</w:t>
      </w:r>
      <w:r w:rsidR="00AB47D1" w:rsidRPr="003D7BAA">
        <w:rPr>
          <w:bCs/>
        </w:rPr>
        <w:t>.</w:t>
      </w:r>
      <w:r w:rsidRPr="003D7BAA">
        <w:rPr>
          <w:bCs/>
        </w:rPr>
        <w:t xml:space="preserve"> Klokočník</w:t>
      </w:r>
      <w:r w:rsidR="0086267C">
        <w:rPr>
          <w:bCs/>
        </w:rPr>
        <w:t xml:space="preserve">, </w:t>
      </w:r>
      <w:r w:rsidRPr="003D7BAA">
        <w:rPr>
          <w:bCs/>
        </w:rPr>
        <w:t xml:space="preserve">2018: </w:t>
      </w:r>
      <w:r w:rsidRPr="003D7BAA">
        <w:rPr>
          <w:rFonts w:eastAsia="AdvEPSTIM"/>
        </w:rPr>
        <w:t>Calibration of Swarm accelero-meter data by GPS positioning and linear temperature correction,</w:t>
      </w:r>
      <w:r w:rsidRPr="003D7BAA">
        <w:rPr>
          <w:rFonts w:eastAsia="AdvEPSTIM"/>
          <w:color w:val="0080AE"/>
        </w:rPr>
        <w:t xml:space="preserve"> </w:t>
      </w:r>
      <w:r w:rsidRPr="003D7BAA">
        <w:rPr>
          <w:rFonts w:eastAsia="AdvEPSTIM"/>
          <w:i/>
        </w:rPr>
        <w:t xml:space="preserve">Advances in Space Research </w:t>
      </w:r>
      <w:r w:rsidRPr="003D7BAA">
        <w:rPr>
          <w:rFonts w:eastAsia="AdvEPSTIM"/>
        </w:rPr>
        <w:t>62, 317–325.</w:t>
      </w:r>
    </w:p>
    <w:p w14:paraId="0FC9AE34"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225</w:t>
      </w:r>
      <w:r w:rsidR="008E3669" w:rsidRPr="003D7BAA">
        <w:rPr>
          <w:rFonts w:ascii="Times New Roman" w:hAnsi="Times New Roman" w:cs="Times New Roman"/>
          <w:sz w:val="24"/>
          <w:szCs w:val="24"/>
        </w:rPr>
        <w:t>b</w:t>
      </w:r>
      <w:r w:rsidRPr="003D7BAA">
        <w:rPr>
          <w:rFonts w:ascii="Times New Roman" w:hAnsi="Times New Roman" w:cs="Times New Roman"/>
          <w:sz w:val="24"/>
          <w:szCs w:val="24"/>
        </w:rPr>
        <w:t xml:space="preserve"> </w:t>
      </w:r>
      <w:r w:rsidR="00A619FC">
        <w:rPr>
          <w:rFonts w:ascii="Times New Roman" w:hAnsi="Times New Roman" w:cs="Times New Roman"/>
          <w:sz w:val="24"/>
          <w:szCs w:val="24"/>
        </w:rPr>
        <w:t xml:space="preserve"> </w:t>
      </w:r>
      <w:r w:rsidRPr="003D7BAA">
        <w:rPr>
          <w:rFonts w:ascii="Times New Roman" w:hAnsi="Times New Roman" w:cs="Times New Roman"/>
          <w:sz w:val="24"/>
          <w:szCs w:val="24"/>
        </w:rPr>
        <w:t>Encarnação J, Visser P, Doornbos E, van den IJssel J, Mao X, Iorfida E, Arnold D,</w:t>
      </w:r>
    </w:p>
    <w:p w14:paraId="472CC9A5"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Jäggi A, Meyer U, Bezděk A, Sebera J, Klokočník J, Ellmer M, Mayer-Gürr T, Zehentner</w:t>
      </w:r>
    </w:p>
    <w:p w14:paraId="1C40A718"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N, Guo J, Shum CK, Zhang Y, 2018. Signal contents of combined monthly gravity field</w:t>
      </w:r>
    </w:p>
    <w:p w14:paraId="775709A0"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models derived from Swarm GPS data. EGU General Assembly, Vienna, Austria, 8–13</w:t>
      </w:r>
    </w:p>
    <w:p w14:paraId="61192B05" w14:textId="70549922" w:rsidR="000C4671" w:rsidRPr="003D7BAA" w:rsidRDefault="008B74AA" w:rsidP="000C4671">
      <w:pPr>
        <w:pStyle w:val="HTMLPreformatted"/>
        <w:rPr>
          <w:rFonts w:ascii="Times New Roman" w:hAnsi="Times New Roman" w:cs="Times New Roman"/>
          <w:sz w:val="24"/>
          <w:szCs w:val="24"/>
        </w:rPr>
      </w:pPr>
      <w:r w:rsidRPr="003D7BAA">
        <w:rPr>
          <w:rFonts w:ascii="Times New Roman" w:hAnsi="Times New Roman" w:cs="Times New Roman"/>
          <w:sz w:val="24"/>
          <w:szCs w:val="24"/>
        </w:rPr>
        <w:t xml:space="preserve">April; </w:t>
      </w:r>
      <w:r w:rsidRPr="003D7BAA">
        <w:rPr>
          <w:rFonts w:ascii="Times New Roman" w:hAnsi="Times New Roman" w:cs="Times New Roman"/>
          <w:i/>
          <w:sz w:val="24"/>
          <w:szCs w:val="24"/>
        </w:rPr>
        <w:t>Geophysical Research Abstracts</w:t>
      </w:r>
      <w:r w:rsidRPr="003D7BAA">
        <w:rPr>
          <w:rFonts w:ascii="Times New Roman" w:hAnsi="Times New Roman" w:cs="Times New Roman"/>
          <w:sz w:val="24"/>
          <w:szCs w:val="24"/>
        </w:rPr>
        <w:t>, Vol. 20, EGU2018-10773</w:t>
      </w:r>
      <w:r w:rsidR="000C4671" w:rsidRPr="003D7BAA">
        <w:rPr>
          <w:rFonts w:ascii="Times New Roman" w:hAnsi="Times New Roman" w:cs="Times New Roman"/>
          <w:sz w:val="24"/>
          <w:szCs w:val="24"/>
        </w:rPr>
        <w:t>. See EGU 2019 Visser et al. … DOI: </w:t>
      </w:r>
      <w:hyperlink r:id="rId37" w:history="1">
        <w:r w:rsidR="000C4671" w:rsidRPr="003D7BAA">
          <w:rPr>
            <w:rStyle w:val="Hyperlink"/>
            <w:rFonts w:ascii="Times New Roman" w:eastAsia="Calibri" w:hAnsi="Times New Roman" w:cs="Times New Roman"/>
            <w:sz w:val="24"/>
            <w:szCs w:val="24"/>
            <w:bdr w:val="none" w:sz="0" w:space="0" w:color="auto" w:frame="1"/>
          </w:rPr>
          <w:t>10.13140/RG.2.2.11449.01123</w:t>
        </w:r>
      </w:hyperlink>
    </w:p>
    <w:p w14:paraId="1D944E3D" w14:textId="77777777" w:rsidR="008B74AA" w:rsidRPr="003D7BAA" w:rsidRDefault="008B74AA" w:rsidP="008B74AA">
      <w:pPr>
        <w:pStyle w:val="HTMLPreformatted"/>
        <w:rPr>
          <w:rFonts w:ascii="Times New Roman" w:hAnsi="Times New Roman" w:cs="Times New Roman"/>
          <w:sz w:val="24"/>
          <w:szCs w:val="24"/>
        </w:rPr>
      </w:pPr>
    </w:p>
    <w:p w14:paraId="5D8A3175"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226 Zehentner N, Mayer-Gürr T, Ellmer M, Encarnação J, Visser P, Doornbos E, van den</w:t>
      </w:r>
    </w:p>
    <w:p w14:paraId="1998314B" w14:textId="77777777" w:rsidR="00C5204E"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IJssel J, Mao X, Iorfida E, Arnold D, Jäggi A, Meyer U, Bezděk A, Sebera J,</w:t>
      </w:r>
      <w:r w:rsidR="00A96F3D" w:rsidRPr="003D7BAA">
        <w:rPr>
          <w:rFonts w:ascii="Times New Roman" w:hAnsi="Times New Roman" w:cs="Times New Roman"/>
          <w:sz w:val="24"/>
          <w:szCs w:val="24"/>
        </w:rPr>
        <w:t xml:space="preserve"> </w:t>
      </w:r>
      <w:r w:rsidRPr="003D7BAA">
        <w:rPr>
          <w:rFonts w:ascii="Times New Roman" w:hAnsi="Times New Roman" w:cs="Times New Roman"/>
          <w:sz w:val="24"/>
          <w:szCs w:val="24"/>
        </w:rPr>
        <w:t>Klokočník J, Guo J, Shum CK, 2018. Investigations of GNSS-derived baselines for</w:t>
      </w:r>
      <w:r w:rsidR="00C5204E">
        <w:rPr>
          <w:rFonts w:ascii="Times New Roman" w:hAnsi="Times New Roman" w:cs="Times New Roman"/>
          <w:sz w:val="24"/>
          <w:szCs w:val="24"/>
        </w:rPr>
        <w:t xml:space="preserve"> </w:t>
      </w:r>
      <w:r w:rsidRPr="003D7BAA">
        <w:rPr>
          <w:rFonts w:ascii="Times New Roman" w:hAnsi="Times New Roman" w:cs="Times New Roman"/>
          <w:sz w:val="24"/>
          <w:szCs w:val="24"/>
        </w:rPr>
        <w:t>gravity field recovery EGU General Assembly, Vienna, Austria, 8–13 April;</w:t>
      </w:r>
      <w:r w:rsidR="00A96F3D" w:rsidRPr="003D7BAA">
        <w:rPr>
          <w:rFonts w:ascii="Times New Roman" w:hAnsi="Times New Roman" w:cs="Times New Roman"/>
          <w:sz w:val="24"/>
          <w:szCs w:val="24"/>
        </w:rPr>
        <w:t xml:space="preserve"> </w:t>
      </w:r>
      <w:r w:rsidRPr="003D7BAA">
        <w:rPr>
          <w:rFonts w:ascii="Times New Roman" w:hAnsi="Times New Roman" w:cs="Times New Roman"/>
          <w:i/>
          <w:sz w:val="24"/>
          <w:szCs w:val="24"/>
        </w:rPr>
        <w:t>Geophysical Research Abstracts</w:t>
      </w:r>
      <w:r w:rsidRPr="003D7BAA">
        <w:rPr>
          <w:rFonts w:ascii="Times New Roman" w:hAnsi="Times New Roman" w:cs="Times New Roman"/>
          <w:sz w:val="24"/>
          <w:szCs w:val="24"/>
        </w:rPr>
        <w:t xml:space="preserve">, </w:t>
      </w:r>
    </w:p>
    <w:p w14:paraId="7EA7D146"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Vol. 20, EGU2018-11920.</w:t>
      </w:r>
    </w:p>
    <w:p w14:paraId="07147221" w14:textId="77777777" w:rsidR="008B74AA" w:rsidRPr="003D7BAA" w:rsidRDefault="008B74AA" w:rsidP="0038732E"/>
    <w:p w14:paraId="366B0DAB"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sz w:val="24"/>
          <w:szCs w:val="24"/>
        </w:rPr>
        <w:t>227 Bezděk A, Sebera J, Klokočník J, 2018. Monthly gravity fields from Swarm GPS orbits</w:t>
      </w:r>
    </w:p>
    <w:p w14:paraId="43F81D02" w14:textId="77777777" w:rsidR="008B74AA" w:rsidRPr="003D7BAA" w:rsidRDefault="008B74AA" w:rsidP="008B74AA">
      <w:pPr>
        <w:pStyle w:val="HTMLPreformatted"/>
        <w:rPr>
          <w:rFonts w:ascii="Times New Roman" w:hAnsi="Times New Roman" w:cs="Times New Roman"/>
          <w:i/>
          <w:sz w:val="24"/>
          <w:szCs w:val="24"/>
        </w:rPr>
      </w:pPr>
      <w:r w:rsidRPr="003D7BAA">
        <w:rPr>
          <w:rFonts w:ascii="Times New Roman" w:hAnsi="Times New Roman" w:cs="Times New Roman"/>
          <w:sz w:val="24"/>
          <w:szCs w:val="24"/>
        </w:rPr>
        <w:t xml:space="preserve">by decorrelated acceleration approach &amp; validation of ACCxCAL. </w:t>
      </w:r>
      <w:r w:rsidRPr="003D7BAA">
        <w:rPr>
          <w:rFonts w:ascii="Times New Roman" w:hAnsi="Times New Roman" w:cs="Times New Roman"/>
          <w:i/>
          <w:sz w:val="24"/>
          <w:szCs w:val="24"/>
        </w:rPr>
        <w:t>Swarm 8th Data</w:t>
      </w:r>
    </w:p>
    <w:p w14:paraId="207D9EEF" w14:textId="77777777" w:rsidR="008B74AA" w:rsidRPr="003D7BAA" w:rsidRDefault="008B74AA" w:rsidP="008B74AA">
      <w:pPr>
        <w:pStyle w:val="HTMLPreformatted"/>
        <w:rPr>
          <w:rFonts w:ascii="Times New Roman" w:hAnsi="Times New Roman" w:cs="Times New Roman"/>
          <w:sz w:val="24"/>
          <w:szCs w:val="24"/>
        </w:rPr>
      </w:pPr>
      <w:r w:rsidRPr="003D7BAA">
        <w:rPr>
          <w:rFonts w:ascii="Times New Roman" w:hAnsi="Times New Roman" w:cs="Times New Roman"/>
          <w:i/>
          <w:sz w:val="24"/>
          <w:szCs w:val="24"/>
        </w:rPr>
        <w:t>Quality Workshop, ESA/ESRIN</w:t>
      </w:r>
      <w:r w:rsidRPr="003D7BAA">
        <w:rPr>
          <w:rFonts w:ascii="Times New Roman" w:hAnsi="Times New Roman" w:cs="Times New Roman"/>
          <w:sz w:val="24"/>
          <w:szCs w:val="24"/>
        </w:rPr>
        <w:t xml:space="preserve">, Frascati, Italy, 8–12 October. ústní referát Bezděk.    </w:t>
      </w:r>
    </w:p>
    <w:p w14:paraId="0E46FC10" w14:textId="77777777" w:rsidR="008B74AA" w:rsidRPr="003D7BAA" w:rsidRDefault="008B74AA" w:rsidP="008B74AA">
      <w:pPr>
        <w:pStyle w:val="HTMLPreformatted"/>
        <w:rPr>
          <w:rFonts w:ascii="Times New Roman" w:hAnsi="Times New Roman" w:cs="Times New Roman"/>
          <w:sz w:val="24"/>
          <w:szCs w:val="24"/>
        </w:rPr>
      </w:pPr>
    </w:p>
    <w:p w14:paraId="578890F8" w14:textId="77777777" w:rsidR="00913B85" w:rsidRPr="003D7BAA" w:rsidRDefault="008B74AA" w:rsidP="00913B85">
      <w:pPr>
        <w:rPr>
          <w:b/>
          <w:i/>
        </w:rPr>
      </w:pPr>
      <w:r w:rsidRPr="003D7BAA">
        <w:t xml:space="preserve">228 Klokočník J, Kostelecký J. Bezděk A. 2018 </w:t>
      </w:r>
      <w:r w:rsidR="000556B8" w:rsidRPr="003D7BAA">
        <w:rPr>
          <w:bCs/>
        </w:rPr>
        <w:t>Candidates for volcanoes under the ice of Antarctica detected by their gravito-topographic signal</w:t>
      </w:r>
      <w:r w:rsidR="007037D7" w:rsidRPr="003D7BAA">
        <w:t>,</w:t>
      </w:r>
      <w:r w:rsidRPr="003D7BAA">
        <w:t xml:space="preserve"> </w:t>
      </w:r>
      <w:r w:rsidR="00913B85" w:rsidRPr="003D7BAA">
        <w:t>EGU G</w:t>
      </w:r>
      <w:r w:rsidR="00913B85">
        <w:t>A</w:t>
      </w:r>
      <w:r w:rsidR="00913B85" w:rsidRPr="003D7BAA">
        <w:t xml:space="preserve"> Vienna, Austria, 8–13 April</w:t>
      </w:r>
    </w:p>
    <w:p w14:paraId="2D2E71D5" w14:textId="77777777" w:rsidR="00913B85" w:rsidRPr="003D7BAA" w:rsidRDefault="00913B85" w:rsidP="00913B85">
      <w:pPr>
        <w:autoSpaceDE w:val="0"/>
        <w:autoSpaceDN w:val="0"/>
        <w:adjustRightInd w:val="0"/>
        <w:rPr>
          <w:i/>
          <w:color w:val="FF0000"/>
        </w:rPr>
      </w:pPr>
    </w:p>
    <w:p w14:paraId="4BB93729" w14:textId="7197FCCF" w:rsidR="007037D7" w:rsidRPr="003D7BAA" w:rsidRDefault="008B74AA" w:rsidP="007037D7">
      <w:pPr>
        <w:autoSpaceDE w:val="0"/>
        <w:autoSpaceDN w:val="0"/>
        <w:adjustRightInd w:val="0"/>
      </w:pPr>
      <w:r w:rsidRPr="003D7BAA">
        <w:t>2</w:t>
      </w:r>
      <w:r w:rsidRPr="003D7BAA">
        <w:rPr>
          <w:rFonts w:eastAsia="AdvEPSTIM"/>
        </w:rPr>
        <w:t xml:space="preserve">29 </w:t>
      </w:r>
      <w:r w:rsidR="007037D7" w:rsidRPr="003D7BAA">
        <w:t>J</w:t>
      </w:r>
      <w:r w:rsidR="00AB47D1" w:rsidRPr="003D7BAA">
        <w:t>.</w:t>
      </w:r>
      <w:r w:rsidR="0086267C">
        <w:t xml:space="preserve"> </w:t>
      </w:r>
      <w:r w:rsidR="007037D7" w:rsidRPr="003D7BAA">
        <w:t>Klokočník, J</w:t>
      </w:r>
      <w:r w:rsidR="00AB47D1" w:rsidRPr="003D7BAA">
        <w:t>.</w:t>
      </w:r>
      <w:r w:rsidR="0086267C">
        <w:t xml:space="preserve"> </w:t>
      </w:r>
      <w:r w:rsidR="007037D7" w:rsidRPr="003D7BAA">
        <w:t>Kostelecký, A</w:t>
      </w:r>
      <w:r w:rsidR="00AB47D1" w:rsidRPr="003D7BAA">
        <w:t>.</w:t>
      </w:r>
      <w:r w:rsidR="007037D7" w:rsidRPr="003D7BAA">
        <w:t xml:space="preserve"> Bezděk, 2018. On the detection of the Wilkes Land impact </w:t>
      </w:r>
      <w:r w:rsidR="0086267C">
        <w:t xml:space="preserve"> </w:t>
      </w:r>
      <w:r w:rsidR="007037D7" w:rsidRPr="003D7BAA">
        <w:t>crater,</w:t>
      </w:r>
      <w:r w:rsidR="007037D7" w:rsidRPr="003D7BAA">
        <w:rPr>
          <w:iCs/>
        </w:rPr>
        <w:t xml:space="preserve"> </w:t>
      </w:r>
      <w:r w:rsidR="007037D7" w:rsidRPr="003D7BAA">
        <w:rPr>
          <w:i/>
          <w:iCs/>
        </w:rPr>
        <w:t xml:space="preserve">Earth, Planets </w:t>
      </w:r>
      <w:r w:rsidR="00A84513">
        <w:rPr>
          <w:i/>
          <w:iCs/>
        </w:rPr>
        <w:t xml:space="preserve">&amp; </w:t>
      </w:r>
      <w:r w:rsidR="007037D7" w:rsidRPr="003D7BAA">
        <w:rPr>
          <w:i/>
          <w:iCs/>
        </w:rPr>
        <w:t>Space</w:t>
      </w:r>
      <w:r w:rsidR="007037D7" w:rsidRPr="003D7BAA">
        <w:rPr>
          <w:iCs/>
        </w:rPr>
        <w:t xml:space="preserve"> 70, 135</w:t>
      </w:r>
      <w:r w:rsidR="0086267C">
        <w:rPr>
          <w:iCs/>
        </w:rPr>
        <w:t xml:space="preserve">; </w:t>
      </w:r>
      <w:hyperlink r:id="rId38" w:history="1">
        <w:r w:rsidR="0086267C" w:rsidRPr="00404ACB">
          <w:rPr>
            <w:rStyle w:val="Hyperlink"/>
          </w:rPr>
          <w:t>https://doi.org/10.1186/s40623-018-0904-7</w:t>
        </w:r>
      </w:hyperlink>
      <w:r w:rsidR="007037D7" w:rsidRPr="003D7BAA">
        <w:rPr>
          <w:color w:val="0070C0"/>
        </w:rPr>
        <w:t>.</w:t>
      </w:r>
      <w:r w:rsidR="007037D7" w:rsidRPr="003D7BAA">
        <w:t xml:space="preserve"> </w:t>
      </w:r>
    </w:p>
    <w:p w14:paraId="1B85F504" w14:textId="77777777" w:rsidR="008B74AA" w:rsidRPr="003D7BAA" w:rsidRDefault="008B74AA" w:rsidP="008B74AA">
      <w:pPr>
        <w:pStyle w:val="HTMLPreformatted"/>
        <w:rPr>
          <w:rFonts w:ascii="Times New Roman" w:hAnsi="Times New Roman" w:cs="Times New Roman"/>
          <w:sz w:val="24"/>
          <w:szCs w:val="24"/>
        </w:rPr>
      </w:pPr>
    </w:p>
    <w:p w14:paraId="7D155B1D" w14:textId="6B12429A" w:rsidR="00A619FC" w:rsidRDefault="00A2741D" w:rsidP="00A2741D">
      <w:pPr>
        <w:autoSpaceDE w:val="0"/>
        <w:autoSpaceDN w:val="0"/>
        <w:adjustRightInd w:val="0"/>
        <w:rPr>
          <w:color w:val="000000"/>
        </w:rPr>
      </w:pPr>
      <w:r w:rsidRPr="003D7BAA">
        <w:rPr>
          <w:color w:val="000000"/>
        </w:rPr>
        <w:t xml:space="preserve">230 J. Klokočník, J. Kostelecký and A. Bezděk, </w:t>
      </w:r>
      <w:r w:rsidR="00B32561">
        <w:rPr>
          <w:color w:val="000000"/>
        </w:rPr>
        <w:t xml:space="preserve">2018. </w:t>
      </w:r>
      <w:r w:rsidRPr="003D7BAA">
        <w:rPr>
          <w:color w:val="000000"/>
        </w:rPr>
        <w:t>The putative Saginaw impact structure,</w:t>
      </w:r>
    </w:p>
    <w:p w14:paraId="37555E5F" w14:textId="148709AF" w:rsidR="00A619FC" w:rsidRDefault="00A2741D" w:rsidP="00A2741D">
      <w:pPr>
        <w:autoSpaceDE w:val="0"/>
        <w:autoSpaceDN w:val="0"/>
        <w:adjustRightInd w:val="0"/>
        <w:rPr>
          <w:i/>
          <w:color w:val="000000"/>
        </w:rPr>
      </w:pPr>
      <w:r w:rsidRPr="003D7BAA">
        <w:rPr>
          <w:color w:val="000000"/>
        </w:rPr>
        <w:t>Michigan, Lake Huron, in the light of gravity aspects derived</w:t>
      </w:r>
      <w:r w:rsidRPr="003D7BAA">
        <w:rPr>
          <w:i/>
          <w:color w:val="000000"/>
        </w:rPr>
        <w:t xml:space="preserve">..., </w:t>
      </w:r>
    </w:p>
    <w:p w14:paraId="61123FA5" w14:textId="0D8291C3" w:rsidR="00A2741D" w:rsidRPr="003D7BAA" w:rsidRDefault="00A2741D" w:rsidP="00A2741D">
      <w:pPr>
        <w:autoSpaceDE w:val="0"/>
        <w:autoSpaceDN w:val="0"/>
        <w:adjustRightInd w:val="0"/>
      </w:pPr>
      <w:r w:rsidRPr="003D7BAA">
        <w:rPr>
          <w:i/>
          <w:color w:val="000000"/>
        </w:rPr>
        <w:t>Journal of Great Lakes Research</w:t>
      </w:r>
      <w:r w:rsidRPr="003D7BAA">
        <w:rPr>
          <w:color w:val="000000"/>
        </w:rPr>
        <w:t xml:space="preserve">, </w:t>
      </w:r>
      <w:hyperlink r:id="rId39" w:history="1">
        <w:r w:rsidR="008D07CF" w:rsidRPr="003D7BAA">
          <w:rPr>
            <w:rStyle w:val="Hyperlink"/>
            <w:u w:val="none"/>
          </w:rPr>
          <w:t>https://doi.org/10.1016/j.jglr.2018.11.013</w:t>
        </w:r>
      </w:hyperlink>
      <w:r w:rsidRPr="003D7BAA">
        <w:t>.</w:t>
      </w:r>
    </w:p>
    <w:p w14:paraId="142094AE" w14:textId="77777777" w:rsidR="008D07CF" w:rsidRPr="003D7BAA" w:rsidRDefault="002B3A39" w:rsidP="002B3A39">
      <w:pPr>
        <w:tabs>
          <w:tab w:val="left" w:pos="1400"/>
        </w:tabs>
        <w:autoSpaceDE w:val="0"/>
        <w:autoSpaceDN w:val="0"/>
        <w:adjustRightInd w:val="0"/>
      </w:pPr>
      <w:r w:rsidRPr="003D7BAA">
        <w:tab/>
      </w:r>
    </w:p>
    <w:p w14:paraId="40F494BA" w14:textId="27246D8C" w:rsidR="008D07CF" w:rsidRPr="003D7BAA" w:rsidRDefault="008D07CF" w:rsidP="008D07CF">
      <w:pPr>
        <w:pStyle w:val="HTMLPreformatted"/>
        <w:rPr>
          <w:rFonts w:ascii="Times New Roman" w:hAnsi="Times New Roman" w:cs="Times New Roman"/>
          <w:sz w:val="24"/>
          <w:szCs w:val="24"/>
        </w:rPr>
      </w:pPr>
      <w:r w:rsidRPr="003D7BAA">
        <w:rPr>
          <w:rFonts w:ascii="Times New Roman" w:hAnsi="Times New Roman" w:cs="Times New Roman"/>
          <w:sz w:val="24"/>
          <w:szCs w:val="24"/>
        </w:rPr>
        <w:t>231 G. Kletetschka, J. Klokočník, J. Kostelecký, A. Bezděk, V. Cílek</w:t>
      </w:r>
      <w:r w:rsidR="00D3333C">
        <w:rPr>
          <w:rFonts w:ascii="Times New Roman" w:hAnsi="Times New Roman" w:cs="Times New Roman"/>
          <w:sz w:val="24"/>
          <w:szCs w:val="24"/>
        </w:rPr>
        <w:t xml:space="preserve"> 2019</w:t>
      </w:r>
    </w:p>
    <w:p w14:paraId="6E9E34BF" w14:textId="64D17EC6" w:rsidR="004F0D61" w:rsidRDefault="008D07CF" w:rsidP="008D07CF">
      <w:pPr>
        <w:pStyle w:val="HTMLPreformatted"/>
        <w:rPr>
          <w:rFonts w:ascii="Times New Roman" w:hAnsi="Times New Roman" w:cs="Times New Roman"/>
          <w:sz w:val="24"/>
          <w:szCs w:val="24"/>
        </w:rPr>
      </w:pPr>
      <w:r w:rsidRPr="003D7BAA">
        <w:rPr>
          <w:rFonts w:ascii="Times New Roman" w:hAnsi="Times New Roman" w:cs="Times New Roman"/>
          <w:sz w:val="24"/>
          <w:szCs w:val="24"/>
        </w:rPr>
        <w:t>An independent discovery of subglacial impact crater in northwest Greenland</w:t>
      </w:r>
      <w:r w:rsidR="003940F9" w:rsidRPr="003D7BAA">
        <w:rPr>
          <w:rFonts w:ascii="Times New Roman" w:hAnsi="Times New Roman" w:cs="Times New Roman"/>
          <w:sz w:val="24"/>
          <w:szCs w:val="24"/>
        </w:rPr>
        <w:t xml:space="preserve"> </w:t>
      </w:r>
      <w:r w:rsidRPr="003D7BAA">
        <w:rPr>
          <w:rFonts w:ascii="Times New Roman" w:hAnsi="Times New Roman" w:cs="Times New Roman"/>
          <w:sz w:val="24"/>
          <w:szCs w:val="24"/>
        </w:rPr>
        <w:t>by gravity</w:t>
      </w:r>
    </w:p>
    <w:p w14:paraId="74653718" w14:textId="0C05247C" w:rsidR="004F0D61" w:rsidRDefault="008D07CF" w:rsidP="008D07CF">
      <w:pPr>
        <w:pStyle w:val="HTMLPreformatted"/>
        <w:rPr>
          <w:rFonts w:ascii="Times New Roman" w:hAnsi="Times New Roman" w:cs="Times New Roman"/>
          <w:sz w:val="24"/>
          <w:szCs w:val="24"/>
        </w:rPr>
      </w:pPr>
      <w:r w:rsidRPr="003D7BAA">
        <w:rPr>
          <w:rFonts w:ascii="Times New Roman" w:hAnsi="Times New Roman" w:cs="Times New Roman"/>
          <w:sz w:val="24"/>
          <w:szCs w:val="24"/>
        </w:rPr>
        <w:t>aspects from Earth gravity model EIGEN 6C4 and magnetic anomaly</w:t>
      </w:r>
      <w:r w:rsidR="003940F9" w:rsidRPr="003D7BAA">
        <w:rPr>
          <w:rFonts w:ascii="Times New Roman" w:hAnsi="Times New Roman" w:cs="Times New Roman"/>
          <w:sz w:val="24"/>
          <w:szCs w:val="24"/>
        </w:rPr>
        <w:t xml:space="preserve"> </w:t>
      </w:r>
      <w:r w:rsidRPr="003D7BAA">
        <w:rPr>
          <w:rFonts w:ascii="Times New Roman" w:hAnsi="Times New Roman" w:cs="Times New Roman"/>
          <w:sz w:val="24"/>
          <w:szCs w:val="24"/>
        </w:rPr>
        <w:t xml:space="preserve">data; </w:t>
      </w:r>
    </w:p>
    <w:p w14:paraId="01FA8249" w14:textId="359DBFD3" w:rsidR="002B3A39" w:rsidRDefault="009A4F28" w:rsidP="008D07CF">
      <w:pPr>
        <w:pStyle w:val="HTMLPreformatted"/>
        <w:rPr>
          <w:rFonts w:ascii="Times New Roman" w:hAnsi="Times New Roman" w:cs="Times New Roman"/>
          <w:sz w:val="24"/>
          <w:szCs w:val="24"/>
        </w:rPr>
      </w:pPr>
      <w:hyperlink r:id="rId40" w:history="1">
        <w:r w:rsidRPr="00636B8B">
          <w:rPr>
            <w:rStyle w:val="Hyperlink"/>
            <w:rFonts w:ascii="Times New Roman" w:eastAsia="Calibri" w:hAnsi="Times New Roman" w:cs="Times New Roman"/>
            <w:sz w:val="24"/>
            <w:szCs w:val="24"/>
          </w:rPr>
          <w:t>https://www.hou.usra.edu/meetings/lpsc2019/pdf/1318.pdf</w:t>
        </w:r>
      </w:hyperlink>
      <w:r w:rsidR="002B3A39" w:rsidRPr="003D7BAA">
        <w:rPr>
          <w:rFonts w:ascii="Times New Roman" w:hAnsi="Times New Roman" w:cs="Times New Roman"/>
          <w:sz w:val="24"/>
          <w:szCs w:val="24"/>
        </w:rPr>
        <w:t>,</w:t>
      </w:r>
    </w:p>
    <w:p w14:paraId="0264CE6A" w14:textId="0BD7D2E8" w:rsidR="008D07CF" w:rsidRPr="003D7BAA" w:rsidRDefault="008D07CF" w:rsidP="008D07CF">
      <w:pPr>
        <w:pStyle w:val="HTMLPreformatted"/>
        <w:rPr>
          <w:rFonts w:ascii="Times New Roman" w:hAnsi="Times New Roman" w:cs="Times New Roman"/>
          <w:sz w:val="24"/>
          <w:szCs w:val="24"/>
        </w:rPr>
      </w:pPr>
      <w:r w:rsidRPr="003D7BAA">
        <w:rPr>
          <w:rFonts w:ascii="Times New Roman" w:hAnsi="Times New Roman" w:cs="Times New Roman"/>
          <w:i/>
          <w:sz w:val="24"/>
          <w:szCs w:val="24"/>
        </w:rPr>
        <w:t>50th Lunar and Pla</w:t>
      </w:r>
      <w:r w:rsidR="00C049EE">
        <w:rPr>
          <w:rFonts w:ascii="Times New Roman" w:hAnsi="Times New Roman" w:cs="Times New Roman"/>
          <w:i/>
          <w:sz w:val="24"/>
          <w:szCs w:val="24"/>
        </w:rPr>
        <w:t>net.</w:t>
      </w:r>
      <w:r w:rsidRPr="003D7BAA">
        <w:rPr>
          <w:rFonts w:ascii="Times New Roman" w:hAnsi="Times New Roman" w:cs="Times New Roman"/>
          <w:i/>
          <w:sz w:val="24"/>
          <w:szCs w:val="24"/>
        </w:rPr>
        <w:t xml:space="preserve"> Sci</w:t>
      </w:r>
      <w:r w:rsidR="00C049EE">
        <w:rPr>
          <w:rFonts w:ascii="Times New Roman" w:hAnsi="Times New Roman" w:cs="Times New Roman"/>
          <w:i/>
          <w:sz w:val="24"/>
          <w:szCs w:val="24"/>
        </w:rPr>
        <w:t>.</w:t>
      </w:r>
      <w:r w:rsidRPr="003D7BAA">
        <w:rPr>
          <w:rFonts w:ascii="Times New Roman" w:hAnsi="Times New Roman" w:cs="Times New Roman"/>
          <w:i/>
          <w:sz w:val="24"/>
          <w:szCs w:val="24"/>
        </w:rPr>
        <w:t xml:space="preserve"> Conf</w:t>
      </w:r>
      <w:r w:rsidR="00C049EE">
        <w:rPr>
          <w:rFonts w:ascii="Times New Roman" w:hAnsi="Times New Roman" w:cs="Times New Roman"/>
          <w:i/>
          <w:sz w:val="24"/>
          <w:szCs w:val="24"/>
        </w:rPr>
        <w:t>.</w:t>
      </w:r>
      <w:r w:rsidRPr="003D7BAA">
        <w:rPr>
          <w:rFonts w:ascii="Times New Roman" w:hAnsi="Times New Roman" w:cs="Times New Roman"/>
          <w:sz w:val="24"/>
          <w:szCs w:val="24"/>
        </w:rPr>
        <w:t>, Texas,</w:t>
      </w:r>
      <w:r w:rsidR="002B3A39" w:rsidRPr="003D7BAA">
        <w:rPr>
          <w:rFonts w:ascii="Times New Roman" w:hAnsi="Times New Roman" w:cs="Times New Roman"/>
          <w:sz w:val="24"/>
          <w:szCs w:val="24"/>
        </w:rPr>
        <w:t xml:space="preserve"> #1318.</w:t>
      </w:r>
    </w:p>
    <w:p w14:paraId="31F72AD5" w14:textId="6A7F54A8" w:rsidR="00430F4E" w:rsidRPr="003D7BAA" w:rsidRDefault="006C67BE" w:rsidP="004F0D61">
      <w:pPr>
        <w:pStyle w:val="nova-e-listitem"/>
        <w:shd w:val="clear" w:color="auto" w:fill="FFFFFF"/>
        <w:spacing w:before="0" w:after="240" w:afterAutospacing="0"/>
      </w:pPr>
      <w:r w:rsidRPr="003D7BAA">
        <w:t xml:space="preserve">232 </w:t>
      </w:r>
      <w:r w:rsidR="00CD1561" w:rsidRPr="003D7BAA">
        <w:t xml:space="preserve"> </w:t>
      </w:r>
      <w:hyperlink r:id="rId41" w:history="1">
        <w:r w:rsidRPr="003D7BAA">
          <w:rPr>
            <w:rStyle w:val="Hyperlink"/>
            <w:rFonts w:eastAsia="Calibri"/>
            <w:color w:val="auto"/>
            <w:u w:val="none"/>
            <w:bdr w:val="none" w:sz="0" w:space="0" w:color="auto" w:frame="1"/>
          </w:rPr>
          <w:t>Gunther Kletetschka</w:t>
        </w:r>
      </w:hyperlink>
      <w:r w:rsidRPr="003D7BAA">
        <w:rPr>
          <w:rStyle w:val="Hyperlink"/>
          <w:rFonts w:eastAsia="Calibri"/>
          <w:color w:val="auto"/>
          <w:u w:val="none"/>
          <w:bdr w:val="none" w:sz="0" w:space="0" w:color="auto" w:frame="1"/>
        </w:rPr>
        <w:t xml:space="preserve"> </w:t>
      </w:r>
      <w:r w:rsidR="00CD1561" w:rsidRPr="003D7BAA">
        <w:rPr>
          <w:rStyle w:val="Hyperlink"/>
          <w:rFonts w:eastAsia="Calibri"/>
          <w:color w:val="auto"/>
          <w:u w:val="none"/>
          <w:bdr w:val="none" w:sz="0" w:space="0" w:color="auto" w:frame="1"/>
        </w:rPr>
        <w:t xml:space="preserve">and </w:t>
      </w:r>
      <w:r w:rsidRPr="003D7BAA">
        <w:rPr>
          <w:rStyle w:val="Hyperlink"/>
          <w:rFonts w:eastAsia="Calibri"/>
          <w:color w:val="auto"/>
          <w:u w:val="none"/>
          <w:bdr w:val="none" w:sz="0" w:space="0" w:color="auto" w:frame="1"/>
        </w:rPr>
        <w:t>19 others (incl. Klokocnik)</w:t>
      </w:r>
      <w:r w:rsidR="00B32561">
        <w:rPr>
          <w:rStyle w:val="Hyperlink"/>
          <w:rFonts w:eastAsia="Calibri"/>
          <w:color w:val="auto"/>
          <w:u w:val="none"/>
          <w:bdr w:val="none" w:sz="0" w:space="0" w:color="auto" w:frame="1"/>
        </w:rPr>
        <w:t>,</w:t>
      </w:r>
      <w:r w:rsidRPr="003D7BAA">
        <w:rPr>
          <w:rStyle w:val="Hyperlink"/>
          <w:rFonts w:eastAsia="Calibri"/>
          <w:color w:val="auto"/>
          <w:u w:val="none"/>
          <w:bdr w:val="none" w:sz="0" w:space="0" w:color="auto" w:frame="1"/>
        </w:rPr>
        <w:t xml:space="preserve"> 2019</w:t>
      </w:r>
      <w:r w:rsidR="00CD1561" w:rsidRPr="003D7BAA">
        <w:rPr>
          <w:rStyle w:val="Hyperlink"/>
          <w:rFonts w:eastAsia="Calibri"/>
          <w:color w:val="auto"/>
          <w:u w:val="none"/>
          <w:bdr w:val="none" w:sz="0" w:space="0" w:color="auto" w:frame="1"/>
        </w:rPr>
        <w:t>.</w:t>
      </w:r>
      <w:r w:rsidR="00913B85">
        <w:rPr>
          <w:rStyle w:val="Hyperlink"/>
          <w:rFonts w:eastAsia="Calibri"/>
          <w:color w:val="auto"/>
          <w:u w:val="none"/>
          <w:bdr w:val="none" w:sz="0" w:space="0" w:color="auto" w:frame="1"/>
        </w:rPr>
        <w:t xml:space="preserve"> </w:t>
      </w:r>
      <w:r w:rsidR="00430F4E" w:rsidRPr="003D7BAA">
        <w:t xml:space="preserve">New implications for </w:t>
      </w:r>
      <w:r w:rsidR="004F0D61">
        <w:t xml:space="preserve">   </w:t>
      </w:r>
      <w:r w:rsidR="00430F4E" w:rsidRPr="003D7BAA">
        <w:t>Tunguska explosion based on magnetic, dendrological, and lacustrine records</w:t>
      </w:r>
      <w:r w:rsidRPr="003D7BAA">
        <w:t xml:space="preserve">, </w:t>
      </w:r>
      <w:r w:rsidR="00430F4E" w:rsidRPr="003D7BAA">
        <w:t>Augus</w:t>
      </w:r>
      <w:r w:rsidR="00913B85">
        <w:t>t</w:t>
      </w:r>
      <w:r w:rsidRPr="003D7BAA">
        <w:t>,</w:t>
      </w:r>
      <w:r w:rsidR="0086267C">
        <w:t xml:space="preserve">  </w:t>
      </w:r>
      <w:r w:rsidR="004F0D61">
        <w:t xml:space="preserve">     </w:t>
      </w:r>
      <w:r w:rsidR="00430F4E" w:rsidRPr="003D7BAA">
        <w:rPr>
          <w:i/>
        </w:rPr>
        <w:t>82th Annual Meet</w:t>
      </w:r>
      <w:r w:rsidR="00D3333C">
        <w:rPr>
          <w:i/>
        </w:rPr>
        <w:t xml:space="preserve">. </w:t>
      </w:r>
      <w:r w:rsidR="00430F4E" w:rsidRPr="003D7BAA">
        <w:rPr>
          <w:i/>
        </w:rPr>
        <w:t>Meteoritical Soc</w:t>
      </w:r>
      <w:r w:rsidR="00D3333C">
        <w:rPr>
          <w:i/>
        </w:rPr>
        <w:t>.</w:t>
      </w:r>
      <w:r w:rsidR="00D32591" w:rsidRPr="003D7BAA">
        <w:rPr>
          <w:i/>
        </w:rPr>
        <w:t xml:space="preserve">, </w:t>
      </w:r>
      <w:r w:rsidR="00430F4E" w:rsidRPr="003D7BAA">
        <w:t>Sapporo, Japan</w:t>
      </w:r>
      <w:r w:rsidRPr="003D7BAA">
        <w:t>.</w:t>
      </w:r>
    </w:p>
    <w:p w14:paraId="4B2F6ADA" w14:textId="7D464C6E" w:rsidR="008B74AA" w:rsidRDefault="0038732E" w:rsidP="009A4F28">
      <w:r w:rsidRPr="003D7BAA">
        <w:rPr>
          <w:lang w:val="en-US"/>
        </w:rPr>
        <w:t>2</w:t>
      </w:r>
      <w:r w:rsidR="008B74AA" w:rsidRPr="003D7BAA">
        <w:rPr>
          <w:lang w:val="en-US"/>
        </w:rPr>
        <w:t>3</w:t>
      </w:r>
      <w:r w:rsidR="002C78D3" w:rsidRPr="003D7BAA">
        <w:rPr>
          <w:lang w:val="en-US"/>
        </w:rPr>
        <w:t>3</w:t>
      </w:r>
      <w:r w:rsidR="003D7BAA">
        <w:rPr>
          <w:lang w:val="en-US"/>
        </w:rPr>
        <w:t xml:space="preserve"> </w:t>
      </w:r>
      <w:r w:rsidR="00CD1561" w:rsidRPr="003D7BAA">
        <w:rPr>
          <w:lang w:val="en-US"/>
        </w:rPr>
        <w:t xml:space="preserve"> </w:t>
      </w:r>
      <w:r w:rsidRPr="003D7BAA">
        <w:rPr>
          <w:lang w:val="en-US"/>
        </w:rPr>
        <w:t>C</w:t>
      </w:r>
      <w:r w:rsidRPr="003D7BAA">
        <w:t>ílek</w:t>
      </w:r>
      <w:r w:rsidR="009A4F28">
        <w:t>,</w:t>
      </w:r>
      <w:r w:rsidRPr="003D7BAA">
        <w:t xml:space="preserve"> V., Ač</w:t>
      </w:r>
      <w:r w:rsidR="009A4F28">
        <w:t>,</w:t>
      </w:r>
      <w:r w:rsidRPr="003D7BAA">
        <w:t xml:space="preserve"> A. a kolektiv (</w:t>
      </w:r>
      <w:r w:rsidR="0016576D" w:rsidRPr="003D7BAA">
        <w:t xml:space="preserve">incl. </w:t>
      </w:r>
      <w:r w:rsidRPr="003D7BAA">
        <w:t>Klokočník, Kosteleck</w:t>
      </w:r>
      <w:r w:rsidR="0016576D" w:rsidRPr="003D7BAA">
        <w:t>y</w:t>
      </w:r>
      <w:r w:rsidRPr="003D7BAA">
        <w:t xml:space="preserve"> a Bezděk)</w:t>
      </w:r>
      <w:r w:rsidR="00AB47D1" w:rsidRPr="003D7BAA">
        <w:t>,</w:t>
      </w:r>
      <w:r w:rsidRPr="003D7BAA">
        <w:t xml:space="preserve"> </w:t>
      </w:r>
      <w:r w:rsidR="00B24298" w:rsidRPr="003D7BAA">
        <w:t>2020,</w:t>
      </w:r>
      <w:r w:rsidR="004F0D61">
        <w:t xml:space="preserve"> </w:t>
      </w:r>
      <w:r w:rsidRPr="003D7BAA">
        <w:rPr>
          <w:i/>
        </w:rPr>
        <w:t>Věk nerovnováhy</w:t>
      </w:r>
      <w:r w:rsidR="00593F27" w:rsidRPr="003D7BAA">
        <w:t xml:space="preserve">. Academia, </w:t>
      </w:r>
      <w:r w:rsidR="00C049EE">
        <w:t xml:space="preserve">Praha, </w:t>
      </w:r>
      <w:r w:rsidR="00593F27" w:rsidRPr="003D7BAA">
        <w:t>500 stran.</w:t>
      </w:r>
    </w:p>
    <w:p w14:paraId="03E8A3E3" w14:textId="77777777" w:rsidR="004F0D61" w:rsidRPr="003D7BAA" w:rsidRDefault="004F0D61" w:rsidP="008B74AA"/>
    <w:p w14:paraId="5D27C68D" w14:textId="77777777" w:rsidR="00A7373E" w:rsidRPr="003D7BAA" w:rsidRDefault="0090554E" w:rsidP="00A7373E">
      <w:pPr>
        <w:pStyle w:val="EndNoteBibliography"/>
        <w:spacing w:after="0"/>
        <w:ind w:left="720" w:hanging="720"/>
        <w:jc w:val="left"/>
        <w:rPr>
          <w:rFonts w:ascii="Times New Roman" w:hAnsi="Times New Roman" w:cs="Times New Roman"/>
          <w:sz w:val="24"/>
          <w:szCs w:val="24"/>
        </w:rPr>
      </w:pPr>
      <w:r w:rsidRPr="003D7BAA">
        <w:rPr>
          <w:rFonts w:ascii="Times New Roman" w:hAnsi="Times New Roman" w:cs="Times New Roman"/>
          <w:sz w:val="24"/>
          <w:szCs w:val="24"/>
        </w:rPr>
        <w:t>23</w:t>
      </w:r>
      <w:r w:rsidR="002C78D3" w:rsidRPr="003D7BAA">
        <w:rPr>
          <w:rFonts w:ascii="Times New Roman" w:hAnsi="Times New Roman" w:cs="Times New Roman"/>
          <w:sz w:val="24"/>
          <w:szCs w:val="24"/>
        </w:rPr>
        <w:t>4</w:t>
      </w:r>
      <w:r w:rsidR="00CD1561" w:rsidRPr="003D7BAA">
        <w:rPr>
          <w:rFonts w:ascii="Times New Roman" w:hAnsi="Times New Roman" w:cs="Times New Roman"/>
          <w:sz w:val="24"/>
          <w:szCs w:val="24"/>
        </w:rPr>
        <w:t xml:space="preserve"> </w:t>
      </w:r>
      <w:r w:rsidRPr="003D7BAA">
        <w:rPr>
          <w:rFonts w:ascii="Times New Roman" w:hAnsi="Times New Roman" w:cs="Times New Roman"/>
          <w:sz w:val="24"/>
          <w:szCs w:val="24"/>
        </w:rPr>
        <w:t xml:space="preserve"> Kletetschka, G., Takac, M., Kavkova, R., Svecova, </w:t>
      </w:r>
      <w:r w:rsidR="00A7373E" w:rsidRPr="003D7BAA">
        <w:rPr>
          <w:rFonts w:ascii="Times New Roman" w:hAnsi="Times New Roman" w:cs="Times New Roman"/>
          <w:sz w:val="24"/>
          <w:szCs w:val="24"/>
        </w:rPr>
        <w:t xml:space="preserve">E., Vondrak, D., Klokocnik, J., </w:t>
      </w:r>
    </w:p>
    <w:p w14:paraId="59F8F101" w14:textId="77777777" w:rsidR="00A7373E" w:rsidRPr="003D7BAA" w:rsidRDefault="0090554E" w:rsidP="00A7373E">
      <w:pPr>
        <w:pStyle w:val="EndNoteBibliography"/>
        <w:spacing w:after="0"/>
        <w:ind w:left="720" w:hanging="720"/>
        <w:jc w:val="left"/>
        <w:rPr>
          <w:rFonts w:ascii="Times New Roman" w:hAnsi="Times New Roman" w:cs="Times New Roman"/>
          <w:sz w:val="24"/>
          <w:szCs w:val="24"/>
        </w:rPr>
      </w:pPr>
      <w:r w:rsidRPr="003D7BAA">
        <w:rPr>
          <w:rFonts w:ascii="Times New Roman" w:hAnsi="Times New Roman" w:cs="Times New Roman"/>
          <w:sz w:val="24"/>
          <w:szCs w:val="24"/>
        </w:rPr>
        <w:t>Kostelecky, J., Bezdek, A., Cilek, V., Stuchlik, E., Storc, R., 2019. Impact Proxies from</w:t>
      </w:r>
    </w:p>
    <w:p w14:paraId="3E428EC7" w14:textId="77777777" w:rsidR="0090554E" w:rsidRPr="003D7BAA" w:rsidRDefault="0090554E" w:rsidP="00A7373E">
      <w:pPr>
        <w:pStyle w:val="EndNoteBibliography"/>
        <w:spacing w:after="0"/>
        <w:jc w:val="left"/>
        <w:rPr>
          <w:rFonts w:ascii="Times New Roman" w:hAnsi="Times New Roman" w:cs="Times New Roman"/>
          <w:noProof/>
          <w:sz w:val="24"/>
          <w:szCs w:val="24"/>
          <w:lang w:val="en-GB"/>
        </w:rPr>
      </w:pPr>
      <w:r w:rsidRPr="003D7BAA">
        <w:rPr>
          <w:rFonts w:ascii="Times New Roman" w:hAnsi="Times New Roman" w:cs="Times New Roman"/>
          <w:sz w:val="24"/>
          <w:szCs w:val="24"/>
        </w:rPr>
        <w:lastRenderedPageBreak/>
        <w:t>Europe Postdate Laacher See Eruption, Mark Younger Dryas Onset, and May Relate to Hiawatha Crater in Greenland</w:t>
      </w:r>
      <w:r w:rsidRPr="003D7BAA">
        <w:rPr>
          <w:rFonts w:ascii="Times New Roman" w:hAnsi="Times New Roman" w:cs="Times New Roman"/>
          <w:i/>
          <w:sz w:val="24"/>
          <w:szCs w:val="24"/>
        </w:rPr>
        <w:t>. 20th Congress of the International Union for Quaternary Research</w:t>
      </w:r>
      <w:r w:rsidRPr="003D7BAA">
        <w:rPr>
          <w:rFonts w:ascii="Times New Roman" w:hAnsi="Times New Roman" w:cs="Times New Roman"/>
          <w:sz w:val="24"/>
          <w:szCs w:val="24"/>
        </w:rPr>
        <w:t xml:space="preserve"> (INQUA) 2019, abstract O-5109.</w:t>
      </w:r>
    </w:p>
    <w:p w14:paraId="1A6C32D9" w14:textId="77777777" w:rsidR="002B3A39" w:rsidRPr="003D7BAA" w:rsidRDefault="002B3A39" w:rsidP="002B3A39">
      <w:pPr>
        <w:pStyle w:val="EndNoteBibliography"/>
        <w:spacing w:after="0"/>
        <w:ind w:left="720" w:hanging="720"/>
        <w:rPr>
          <w:rFonts w:ascii="Times New Roman" w:hAnsi="Times New Roman" w:cs="Times New Roman"/>
          <w:noProof/>
          <w:sz w:val="24"/>
          <w:szCs w:val="24"/>
          <w:lang w:val="en-GB"/>
        </w:rPr>
      </w:pPr>
    </w:p>
    <w:p w14:paraId="43E77E68" w14:textId="77777777" w:rsidR="00602300" w:rsidRPr="003D7BAA" w:rsidRDefault="002B3A39" w:rsidP="00602300">
      <w:pPr>
        <w:autoSpaceDE w:val="0"/>
        <w:autoSpaceDN w:val="0"/>
        <w:adjustRightInd w:val="0"/>
      </w:pPr>
      <w:r w:rsidRPr="003D7BAA">
        <w:rPr>
          <w:noProof/>
          <w:lang w:val="en-GB"/>
        </w:rPr>
        <w:t>23</w:t>
      </w:r>
      <w:r w:rsidR="002C78D3" w:rsidRPr="003D7BAA">
        <w:rPr>
          <w:noProof/>
          <w:lang w:val="en-GB"/>
        </w:rPr>
        <w:t>5</w:t>
      </w:r>
      <w:r w:rsidR="003D7BAA">
        <w:rPr>
          <w:noProof/>
          <w:lang w:val="en-GB"/>
        </w:rPr>
        <w:t xml:space="preserve"> </w:t>
      </w:r>
      <w:r w:rsidR="00602300" w:rsidRPr="003D7BAA">
        <w:rPr>
          <w:noProof/>
          <w:lang w:val="en-GB"/>
        </w:rPr>
        <w:t xml:space="preserve"> </w:t>
      </w:r>
      <w:r w:rsidR="00602300" w:rsidRPr="003D7BAA">
        <w:t>Klokočník</w:t>
      </w:r>
      <w:r w:rsidR="003D7BAA">
        <w:t xml:space="preserve"> J.</w:t>
      </w:r>
      <w:r w:rsidR="00602300" w:rsidRPr="003D7BAA">
        <w:t xml:space="preserve">, Kostelecký </w:t>
      </w:r>
      <w:r w:rsidR="003D7BAA">
        <w:t xml:space="preserve">J, </w:t>
      </w:r>
      <w:r w:rsidR="00602300" w:rsidRPr="003D7BAA">
        <w:t xml:space="preserve"> Bezděk</w:t>
      </w:r>
      <w:r w:rsidR="003D7BAA">
        <w:t xml:space="preserve"> A</w:t>
      </w:r>
      <w:r w:rsidR="00602300" w:rsidRPr="003D7BAA">
        <w:t xml:space="preserve">.  </w:t>
      </w:r>
      <w:r w:rsidR="003D7BAA">
        <w:t xml:space="preserve">2020. </w:t>
      </w:r>
      <w:r w:rsidR="00602300" w:rsidRPr="003D7BAA">
        <w:rPr>
          <w:shd w:val="clear" w:color="auto" w:fill="FFFFFF"/>
        </w:rPr>
        <w:t xml:space="preserve">Response to comment by Schaetzl et al. (2019) on The putative Saginaw impact structure, Michigan, Lake Huron, in the light of gravity aspects derived from recent EIGEN 6C4 gravity field model; </w:t>
      </w:r>
      <w:r w:rsidR="00602300" w:rsidRPr="003D7BAA">
        <w:rPr>
          <w:i/>
          <w:color w:val="000000"/>
        </w:rPr>
        <w:t>Journal of Great Lakes Research.</w:t>
      </w:r>
      <w:r w:rsidR="00602300" w:rsidRPr="003D7BAA">
        <w:rPr>
          <w:color w:val="000000"/>
        </w:rPr>
        <w:t xml:space="preserve"> </w:t>
      </w:r>
      <w:hyperlink r:id="rId42" w:history="1">
        <w:r w:rsidR="00602300" w:rsidRPr="003D7BAA">
          <w:rPr>
            <w:rStyle w:val="Hyperlink"/>
          </w:rPr>
          <w:t>https://doi.org/10.1016/j.jglr.2019.07.004</w:t>
        </w:r>
      </w:hyperlink>
      <w:r w:rsidR="00602300" w:rsidRPr="003D7BAA">
        <w:t>.</w:t>
      </w:r>
    </w:p>
    <w:p w14:paraId="22E931E0" w14:textId="77777777" w:rsidR="00602300" w:rsidRPr="003D7BAA" w:rsidRDefault="00602300" w:rsidP="00602300">
      <w:pPr>
        <w:autoSpaceDE w:val="0"/>
        <w:autoSpaceDN w:val="0"/>
        <w:adjustRightInd w:val="0"/>
      </w:pPr>
    </w:p>
    <w:p w14:paraId="672B2CE6" w14:textId="6B4E3EB4" w:rsidR="00D56168" w:rsidRPr="003D7BAA" w:rsidRDefault="00602300" w:rsidP="00D56168">
      <w:pPr>
        <w:textAlignment w:val="center"/>
        <w:outlineLvl w:val="1"/>
      </w:pPr>
      <w:r w:rsidRPr="003D7BAA">
        <w:t>23</w:t>
      </w:r>
      <w:r w:rsidR="002C78D3" w:rsidRPr="003D7BAA">
        <w:t>6</w:t>
      </w:r>
      <w:r w:rsidR="00CD1561" w:rsidRPr="003D7BAA">
        <w:t xml:space="preserve"> </w:t>
      </w:r>
      <w:r w:rsidR="00D56168" w:rsidRPr="003D7BAA">
        <w:t xml:space="preserve"> Klokočník, J</w:t>
      </w:r>
      <w:r w:rsidR="004F0D61">
        <w:t xml:space="preserve">. </w:t>
      </w:r>
      <w:r w:rsidR="00D56168" w:rsidRPr="003D7BAA">
        <w:t>Kostelecký, A</w:t>
      </w:r>
      <w:r w:rsidR="004F0D61">
        <w:t xml:space="preserve">. </w:t>
      </w:r>
      <w:r w:rsidR="00D56168" w:rsidRPr="003D7BAA">
        <w:t>Bezděk, V</w:t>
      </w:r>
      <w:r w:rsidR="004F0D61">
        <w:t xml:space="preserve">. </w:t>
      </w:r>
      <w:r w:rsidR="00D56168" w:rsidRPr="003D7BAA">
        <w:t>Cílek, G</w:t>
      </w:r>
      <w:r w:rsidR="004F0D61">
        <w:t xml:space="preserve">. </w:t>
      </w:r>
      <w:r w:rsidR="00D56168" w:rsidRPr="003D7BAA">
        <w:t>Kletetschka, H</w:t>
      </w:r>
      <w:r w:rsidR="004F0D61">
        <w:t>.</w:t>
      </w:r>
      <w:r w:rsidR="00D56168" w:rsidRPr="003D7BAA">
        <w:t xml:space="preserve"> Staňková. </w:t>
      </w:r>
      <w:r w:rsidR="00A619FC">
        <w:t xml:space="preserve">2020. </w:t>
      </w:r>
      <w:r w:rsidR="00D56168" w:rsidRPr="003D7BAA">
        <w:rPr>
          <w:kern w:val="36"/>
        </w:rPr>
        <w:t>Support for two subglacial impact craters in northwest Greenland from Earth gravity model EIGEN 6C4 and other data</w:t>
      </w:r>
      <w:r w:rsidR="00D56168" w:rsidRPr="003D7BAA">
        <w:t xml:space="preserve">, </w:t>
      </w:r>
      <w:r w:rsidR="00D56168" w:rsidRPr="003D7BAA">
        <w:rPr>
          <w:i/>
        </w:rPr>
        <w:t>Tectonophysics</w:t>
      </w:r>
      <w:hyperlink r:id="rId43" w:history="1">
        <w:r w:rsidR="00A7373E" w:rsidRPr="003D7BAA">
          <w:rPr>
            <w:rStyle w:val="Hyperlink"/>
            <w:color w:val="auto"/>
            <w:u w:val="none"/>
          </w:rPr>
          <w:t xml:space="preserve"> 780</w:t>
        </w:r>
      </w:hyperlink>
      <w:r w:rsidR="00D56168" w:rsidRPr="003D7BAA">
        <w:t xml:space="preserve">, 228396, 5 April 2020. </w:t>
      </w:r>
      <w:r w:rsidR="00D56168">
        <w:fldChar w:fldCharType="begin"/>
      </w:r>
      <w:r w:rsidR="00D56168">
        <w:instrText>HYPERLINK "https://doi.org/10.1016/j.tecto.2020.228396"</w:instrText>
      </w:r>
      <w:r w:rsidR="00D56168">
        <w:fldChar w:fldCharType="separate"/>
      </w:r>
      <w:r w:rsidR="00D56168" w:rsidRPr="003D7BAA">
        <w:rPr>
          <w:rStyle w:val="Hyperlink"/>
        </w:rPr>
        <w:t>https://doi.org/10.1016/j.tecto.2020.228396</w:t>
      </w:r>
      <w:r w:rsidR="00D56168">
        <w:fldChar w:fldCharType="end"/>
      </w:r>
      <w:r w:rsidR="00D56168" w:rsidRPr="003D7BAA">
        <w:t>.</w:t>
      </w:r>
    </w:p>
    <w:p w14:paraId="7E665B2D" w14:textId="77777777" w:rsidR="00D56168" w:rsidRPr="003D7BAA" w:rsidRDefault="00D56168" w:rsidP="00D56168">
      <w:pPr>
        <w:jc w:val="center"/>
        <w:textAlignment w:val="center"/>
        <w:outlineLvl w:val="1"/>
      </w:pPr>
    </w:p>
    <w:p w14:paraId="1541FE36" w14:textId="3C4AD327" w:rsidR="002C78D3" w:rsidRPr="003D7BAA" w:rsidRDefault="00602300" w:rsidP="00816433">
      <w:pPr>
        <w:pStyle w:val="HTMLPreformatted"/>
        <w:rPr>
          <w:rFonts w:ascii="Times New Roman" w:eastAsia="Calibri" w:hAnsi="Times New Roman" w:cs="Times New Roman"/>
          <w:color w:val="0000FF"/>
          <w:sz w:val="24"/>
          <w:szCs w:val="24"/>
          <w:u w:val="single"/>
        </w:rPr>
      </w:pPr>
      <w:r w:rsidRPr="003D7BAA">
        <w:rPr>
          <w:rFonts w:ascii="Times New Roman" w:hAnsi="Times New Roman" w:cs="Times New Roman"/>
          <w:sz w:val="24"/>
          <w:szCs w:val="24"/>
          <w:lang w:val="en-GB"/>
        </w:rPr>
        <w:t>23</w:t>
      </w:r>
      <w:r w:rsidR="002C78D3" w:rsidRPr="003D7BAA">
        <w:rPr>
          <w:rFonts w:ascii="Times New Roman" w:hAnsi="Times New Roman" w:cs="Times New Roman"/>
          <w:sz w:val="24"/>
          <w:szCs w:val="24"/>
          <w:lang w:val="en-GB"/>
        </w:rPr>
        <w:t>7</w:t>
      </w:r>
      <w:r w:rsidR="00CD1561" w:rsidRPr="003D7BAA">
        <w:rPr>
          <w:rFonts w:ascii="Times New Roman" w:hAnsi="Times New Roman" w:cs="Times New Roman"/>
          <w:sz w:val="24"/>
          <w:szCs w:val="24"/>
          <w:lang w:val="en-GB"/>
        </w:rPr>
        <w:t xml:space="preserve"> </w:t>
      </w:r>
      <w:r w:rsidRPr="003D7BAA">
        <w:rPr>
          <w:rFonts w:ascii="Times New Roman" w:hAnsi="Times New Roman" w:cs="Times New Roman"/>
          <w:sz w:val="24"/>
          <w:szCs w:val="24"/>
          <w:lang w:val="en-GB"/>
        </w:rPr>
        <w:t xml:space="preserve"> </w:t>
      </w:r>
      <w:r w:rsidRPr="003D7BAA">
        <w:rPr>
          <w:rFonts w:ascii="Times New Roman" w:hAnsi="Times New Roman" w:cs="Times New Roman"/>
          <w:sz w:val="24"/>
          <w:szCs w:val="24"/>
        </w:rPr>
        <w:t>Klokočník</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J</w:t>
      </w:r>
      <w:r w:rsidR="004F0D61">
        <w:rPr>
          <w:rFonts w:ascii="Times New Roman" w:hAnsi="Times New Roman" w:cs="Times New Roman"/>
          <w:sz w:val="24"/>
          <w:szCs w:val="24"/>
        </w:rPr>
        <w:t>.</w:t>
      </w:r>
      <w:r w:rsidRPr="003D7BAA">
        <w:rPr>
          <w:rFonts w:ascii="Times New Roman" w:hAnsi="Times New Roman" w:cs="Times New Roman"/>
          <w:sz w:val="24"/>
          <w:szCs w:val="24"/>
        </w:rPr>
        <w:t>, Kostelecký</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J</w:t>
      </w:r>
      <w:r w:rsidR="004F0D61">
        <w:rPr>
          <w:rFonts w:ascii="Times New Roman" w:hAnsi="Times New Roman" w:cs="Times New Roman"/>
          <w:sz w:val="24"/>
          <w:szCs w:val="24"/>
        </w:rPr>
        <w:t>.</w:t>
      </w:r>
      <w:r w:rsidRPr="003D7BAA">
        <w:rPr>
          <w:rFonts w:ascii="Times New Roman" w:hAnsi="Times New Roman" w:cs="Times New Roman"/>
          <w:sz w:val="24"/>
          <w:szCs w:val="24"/>
        </w:rPr>
        <w:t>, Bezděk</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A</w:t>
      </w:r>
      <w:r w:rsidR="004F0D61">
        <w:rPr>
          <w:rFonts w:ascii="Times New Roman" w:hAnsi="Times New Roman" w:cs="Times New Roman"/>
          <w:sz w:val="24"/>
          <w:szCs w:val="24"/>
        </w:rPr>
        <w:t>.</w:t>
      </w:r>
      <w:r w:rsidRPr="003D7BAA">
        <w:rPr>
          <w:rFonts w:ascii="Times New Roman" w:hAnsi="Times New Roman" w:cs="Times New Roman"/>
          <w:sz w:val="24"/>
          <w:szCs w:val="24"/>
        </w:rPr>
        <w:t>, Kletetschka</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G</w:t>
      </w:r>
      <w:r w:rsidR="004F0D61">
        <w:rPr>
          <w:rFonts w:ascii="Times New Roman" w:hAnsi="Times New Roman" w:cs="Times New Roman"/>
          <w:sz w:val="24"/>
          <w:szCs w:val="24"/>
        </w:rPr>
        <w:t>.</w:t>
      </w:r>
      <w:r w:rsidRPr="003D7BAA">
        <w:rPr>
          <w:rFonts w:ascii="Times New Roman" w:hAnsi="Times New Roman" w:cs="Times New Roman"/>
          <w:sz w:val="24"/>
          <w:szCs w:val="24"/>
        </w:rPr>
        <w:t>, Staňková</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H</w:t>
      </w:r>
      <w:r w:rsidR="004F0D61">
        <w:rPr>
          <w:rFonts w:ascii="Times New Roman" w:hAnsi="Times New Roman" w:cs="Times New Roman"/>
          <w:sz w:val="24"/>
          <w:szCs w:val="24"/>
        </w:rPr>
        <w:t>.</w:t>
      </w:r>
      <w:r w:rsidRPr="003D7BAA">
        <w:rPr>
          <w:rFonts w:ascii="Times New Roman" w:hAnsi="Times New Roman" w:cs="Times New Roman"/>
          <w:sz w:val="24"/>
          <w:szCs w:val="24"/>
        </w:rPr>
        <w:t xml:space="preserve">, 2020.  </w:t>
      </w:r>
      <w:r w:rsidR="004F0D61">
        <w:rPr>
          <w:rFonts w:ascii="Times New Roman" w:hAnsi="Times New Roman" w:cs="Times New Roman"/>
          <w:sz w:val="24"/>
          <w:szCs w:val="24"/>
        </w:rPr>
        <w:t xml:space="preserve">             </w:t>
      </w:r>
      <w:r w:rsidRPr="003D7BAA">
        <w:rPr>
          <w:rFonts w:ascii="Times New Roman" w:hAnsi="Times New Roman" w:cs="Times New Roman"/>
          <w:sz w:val="24"/>
          <w:szCs w:val="24"/>
        </w:rPr>
        <w:t xml:space="preserve">A 200 km suspected impact crater Kotuykanskaya near Popigai, Siberia, in the light of new gravity aspects from EIGEN 6C4, and other data. </w:t>
      </w:r>
      <w:r w:rsidRPr="003D7BAA">
        <w:rPr>
          <w:rFonts w:ascii="Times New Roman" w:hAnsi="Times New Roman" w:cs="Times New Roman"/>
          <w:i/>
          <w:sz w:val="24"/>
          <w:szCs w:val="24"/>
        </w:rPr>
        <w:t>Sci</w:t>
      </w:r>
      <w:r w:rsidR="009A4F28">
        <w:rPr>
          <w:rFonts w:ascii="Times New Roman" w:hAnsi="Times New Roman" w:cs="Times New Roman"/>
          <w:i/>
          <w:sz w:val="24"/>
          <w:szCs w:val="24"/>
        </w:rPr>
        <w:t>.</w:t>
      </w:r>
      <w:r w:rsidRPr="003D7BAA">
        <w:rPr>
          <w:rFonts w:ascii="Times New Roman" w:hAnsi="Times New Roman" w:cs="Times New Roman"/>
          <w:i/>
          <w:sz w:val="24"/>
          <w:szCs w:val="24"/>
        </w:rPr>
        <w:t xml:space="preserve"> Reports</w:t>
      </w:r>
      <w:r w:rsidRPr="003D7BAA">
        <w:rPr>
          <w:rFonts w:ascii="Times New Roman" w:hAnsi="Times New Roman" w:cs="Times New Roman"/>
          <w:sz w:val="24"/>
          <w:szCs w:val="24"/>
        </w:rPr>
        <w:t xml:space="preserve"> (</w:t>
      </w:r>
      <w:r w:rsidRPr="003D7BAA">
        <w:rPr>
          <w:rFonts w:ascii="Times New Roman" w:hAnsi="Times New Roman" w:cs="Times New Roman"/>
          <w:i/>
          <w:sz w:val="24"/>
          <w:szCs w:val="24"/>
        </w:rPr>
        <w:t>Nature</w:t>
      </w:r>
      <w:r w:rsidRPr="003D7BAA">
        <w:rPr>
          <w:rFonts w:ascii="Times New Roman" w:hAnsi="Times New Roman" w:cs="Times New Roman"/>
          <w:sz w:val="24"/>
          <w:szCs w:val="24"/>
        </w:rPr>
        <w:t xml:space="preserve">) 10, 6093. </w:t>
      </w:r>
      <w:hyperlink r:id="rId44" w:tgtFrame="_blank" w:history="1">
        <w:r w:rsidRPr="003D7BAA">
          <w:rPr>
            <w:rStyle w:val="Hyperlink"/>
            <w:rFonts w:ascii="Times New Roman" w:eastAsia="Calibri" w:hAnsi="Times New Roman" w:cs="Times New Roman"/>
            <w:sz w:val="24"/>
            <w:szCs w:val="24"/>
          </w:rPr>
          <w:t>https://doi.org/10.1038/s41598-020-62998-6</w:t>
        </w:r>
      </w:hyperlink>
      <w:r w:rsidR="003D7BAA">
        <w:rPr>
          <w:rStyle w:val="Hyperlink"/>
          <w:rFonts w:ascii="Times New Roman" w:eastAsia="Calibri" w:hAnsi="Times New Roman" w:cs="Times New Roman"/>
          <w:sz w:val="24"/>
          <w:szCs w:val="24"/>
        </w:rPr>
        <w:t>.</w:t>
      </w:r>
      <w:r w:rsidR="00FB08E7">
        <w:rPr>
          <w:rStyle w:val="Hyperlink"/>
          <w:rFonts w:ascii="Times New Roman" w:eastAsia="Calibri" w:hAnsi="Times New Roman" w:cs="Times New Roman"/>
          <w:sz w:val="24"/>
          <w:szCs w:val="24"/>
        </w:rPr>
        <w:t xml:space="preserve"> </w:t>
      </w:r>
      <w:r w:rsidR="00C374DE" w:rsidRPr="003D7BAA">
        <w:rPr>
          <w:rFonts w:ascii="Times New Roman" w:hAnsi="Times New Roman" w:cs="Times New Roman"/>
          <w:i/>
          <w:sz w:val="24"/>
          <w:szCs w:val="24"/>
        </w:rPr>
        <w:t>Presentace:</w:t>
      </w:r>
      <w:r w:rsidR="00C374DE" w:rsidRPr="003D7BAA">
        <w:rPr>
          <w:rFonts w:ascii="Times New Roman" w:hAnsi="Times New Roman" w:cs="Times New Roman"/>
          <w:sz w:val="24"/>
          <w:szCs w:val="24"/>
        </w:rPr>
        <w:t xml:space="preserve"> </w:t>
      </w:r>
      <w:r w:rsidR="002C78D3" w:rsidRPr="003D7BAA">
        <w:rPr>
          <w:rFonts w:ascii="Times New Roman" w:hAnsi="Times New Roman" w:cs="Times New Roman"/>
          <w:sz w:val="24"/>
          <w:szCs w:val="24"/>
        </w:rPr>
        <w:t xml:space="preserve">Klokočník J, Kostelecký J, Bezděk A, Kletetschka G, Staňková H, 2020.  Detection of 200 km suspected impact crater Kotuykanskaya near Popigai, Siberia, by new gravity aspects from EIGEN 6C4, and magnetic data from EMAG 2. </w:t>
      </w:r>
      <w:r w:rsidR="002C78D3" w:rsidRPr="003D7BAA">
        <w:rPr>
          <w:rFonts w:ascii="Times New Roman" w:hAnsi="Times New Roman" w:cs="Times New Roman"/>
          <w:i/>
          <w:sz w:val="24"/>
          <w:szCs w:val="24"/>
        </w:rPr>
        <w:t xml:space="preserve">11th Planetary Crater Consortium, </w:t>
      </w:r>
      <w:r w:rsidR="002C78D3" w:rsidRPr="003D7BAA">
        <w:rPr>
          <w:rFonts w:ascii="Times New Roman" w:hAnsi="Times New Roman" w:cs="Times New Roman"/>
          <w:sz w:val="24"/>
          <w:szCs w:val="24"/>
        </w:rPr>
        <w:t>Honolulu, Hawaii</w:t>
      </w:r>
      <w:r w:rsidR="00F54C77" w:rsidRPr="003D7BAA">
        <w:rPr>
          <w:rFonts w:ascii="Times New Roman" w:hAnsi="Times New Roman" w:cs="Times New Roman"/>
          <w:sz w:val="24"/>
          <w:szCs w:val="24"/>
        </w:rPr>
        <w:t>.</w:t>
      </w:r>
      <w:r w:rsidR="002C78D3" w:rsidRPr="003D7BAA">
        <w:rPr>
          <w:rFonts w:ascii="Times New Roman" w:hAnsi="Times New Roman" w:cs="Times New Roman"/>
          <w:sz w:val="24"/>
          <w:szCs w:val="24"/>
        </w:rPr>
        <w:t xml:space="preserve"> </w:t>
      </w:r>
    </w:p>
    <w:p w14:paraId="1FC20BA0" w14:textId="77777777" w:rsidR="00602300" w:rsidRPr="003D7BAA" w:rsidRDefault="00602300" w:rsidP="002B3A39">
      <w:pPr>
        <w:pStyle w:val="EndNoteBibliography"/>
        <w:tabs>
          <w:tab w:val="left" w:pos="7160"/>
        </w:tabs>
        <w:spacing w:after="0"/>
        <w:ind w:left="720" w:hanging="720"/>
        <w:rPr>
          <w:rFonts w:ascii="Times New Roman" w:hAnsi="Times New Roman" w:cs="Times New Roman"/>
          <w:color w:val="FF0000"/>
          <w:sz w:val="24"/>
          <w:szCs w:val="24"/>
          <w:lang w:val="en-GB"/>
        </w:rPr>
      </w:pPr>
    </w:p>
    <w:p w14:paraId="7244C0D4" w14:textId="77777777" w:rsidR="00D87A15" w:rsidRPr="003D7BAA" w:rsidRDefault="00D87A15" w:rsidP="00D87A15">
      <w:pPr>
        <w:rPr>
          <w:b/>
        </w:rPr>
      </w:pPr>
      <w:r w:rsidRPr="003D7BAA">
        <w:rPr>
          <w:lang w:val="en-GB"/>
        </w:rPr>
        <w:t>23</w:t>
      </w:r>
      <w:r w:rsidR="002C78D3" w:rsidRPr="003D7BAA">
        <w:rPr>
          <w:lang w:val="en-GB"/>
        </w:rPr>
        <w:t>8</w:t>
      </w:r>
      <w:r w:rsidR="00CD1561" w:rsidRPr="003D7BAA">
        <w:rPr>
          <w:lang w:val="en-GB"/>
        </w:rPr>
        <w:t xml:space="preserve"> </w:t>
      </w:r>
      <w:r w:rsidRPr="003D7BAA">
        <w:rPr>
          <w:lang w:val="en-GB"/>
        </w:rPr>
        <w:t xml:space="preserve"> </w:t>
      </w:r>
      <w:r w:rsidRPr="003D7BAA">
        <w:rPr>
          <w:rStyle w:val="Strong"/>
          <w:b w:val="0"/>
        </w:rPr>
        <w:t>Klokocnik</w:t>
      </w:r>
      <w:r w:rsidRPr="003D7BAA">
        <w:t xml:space="preserve">, </w:t>
      </w:r>
      <w:r w:rsidR="0046260F" w:rsidRPr="003D7BAA">
        <w:t xml:space="preserve">J., </w:t>
      </w:r>
      <w:r w:rsidRPr="003D7BAA">
        <w:t xml:space="preserve">Cilek, </w:t>
      </w:r>
      <w:r w:rsidR="0046260F" w:rsidRPr="003D7BAA">
        <w:t>V.,</w:t>
      </w:r>
      <w:r w:rsidRPr="003D7BAA">
        <w:t xml:space="preserve"> Kostelecky,</w:t>
      </w:r>
      <w:r w:rsidR="0046260F" w:rsidRPr="003D7BAA">
        <w:t xml:space="preserve"> J.,</w:t>
      </w:r>
      <w:r w:rsidRPr="003D7BAA">
        <w:t xml:space="preserve"> Bezdek </w:t>
      </w:r>
      <w:r w:rsidR="0046260F" w:rsidRPr="003D7BAA">
        <w:t xml:space="preserve">A. </w:t>
      </w:r>
      <w:r w:rsidRPr="003D7BAA">
        <w:t xml:space="preserve">2020, </w:t>
      </w:r>
      <w:hyperlink r:id="rId45" w:tgtFrame="#" w:history="1">
        <w:r w:rsidRPr="003D7BAA">
          <w:rPr>
            <w:rStyle w:val="Strong"/>
            <w:b w:val="0"/>
          </w:rPr>
          <w:t>Gravity aspects from recent Earth gravity model EIGEN 6C4 for geoscience and archaeology in Sahara, Egypt</w:t>
        </w:r>
      </w:hyperlink>
      <w:r w:rsidR="00102E25" w:rsidRPr="003D7BAA">
        <w:rPr>
          <w:rStyle w:val="Strong"/>
          <w:b w:val="0"/>
        </w:rPr>
        <w:t xml:space="preserve">; </w:t>
      </w:r>
      <w:r w:rsidRPr="003D7BAA">
        <w:rPr>
          <w:b/>
        </w:rPr>
        <w:t xml:space="preserve"> </w:t>
      </w:r>
      <w:r w:rsidRPr="003D7BAA">
        <w:rPr>
          <w:i/>
          <w:lang w:val="en-GB"/>
        </w:rPr>
        <w:t>EGU 2020 Viena</w:t>
      </w:r>
      <w:r w:rsidRPr="003D7BAA">
        <w:rPr>
          <w:lang w:val="en-GB"/>
        </w:rPr>
        <w:t xml:space="preserve">, </w:t>
      </w:r>
      <w:r w:rsidRPr="003D7BAA">
        <w:t>ITS2.2/GM12.5, abstrakt: EGU2020-2202</w:t>
      </w:r>
      <w:r w:rsidR="0046260F" w:rsidRPr="003D7BAA">
        <w:t xml:space="preserve">; </w:t>
      </w:r>
      <w:r w:rsidR="00102E25" w:rsidRPr="003D7BAA">
        <w:t>symposium:</w:t>
      </w:r>
      <w:r w:rsidR="002C78D3" w:rsidRPr="003D7BAA">
        <w:rPr>
          <w:b/>
        </w:rPr>
        <w:t xml:space="preserve"> </w:t>
      </w:r>
      <w:r w:rsidRPr="003D7BAA">
        <w:rPr>
          <w:i/>
        </w:rPr>
        <w:t>Co-production and evolution in human-landscape interaction: from geoarchaeological records to geomorpho</w:t>
      </w:r>
      <w:r w:rsidR="0046260F" w:rsidRPr="003D7BAA">
        <w:rPr>
          <w:i/>
        </w:rPr>
        <w:t>-</w:t>
      </w:r>
      <w:r w:rsidRPr="003D7BAA">
        <w:rPr>
          <w:i/>
        </w:rPr>
        <w:t>logical dynamics and human influence</w:t>
      </w:r>
      <w:r w:rsidR="00102E25" w:rsidRPr="003D7BAA">
        <w:t>.</w:t>
      </w:r>
      <w:r w:rsidRPr="003D7BAA">
        <w:t xml:space="preserve"> </w:t>
      </w:r>
      <w:r w:rsidRPr="003D7BAA">
        <w:rPr>
          <w:rStyle w:val="moschedulingstringtimevoc"/>
        </w:rPr>
        <w:t>Chat</w:t>
      </w:r>
      <w:r w:rsidR="00102E25" w:rsidRPr="003D7BAA">
        <w:rPr>
          <w:rStyle w:val="moschedulingstringschedule"/>
        </w:rPr>
        <w:t>,</w:t>
      </w:r>
      <w:r w:rsidR="0046260F" w:rsidRPr="003D7BAA">
        <w:rPr>
          <w:rStyle w:val="moschedulingstringschedule"/>
        </w:rPr>
        <w:t xml:space="preserve"> </w:t>
      </w:r>
      <w:r w:rsidRPr="003D7BAA">
        <w:rPr>
          <w:rStyle w:val="moschedulingstringtime"/>
        </w:rPr>
        <w:t>04 May</w:t>
      </w:r>
      <w:r w:rsidR="00102E25" w:rsidRPr="003D7BAA">
        <w:t xml:space="preserve">, </w:t>
      </w:r>
      <w:r w:rsidRPr="003D7BAA">
        <w:t xml:space="preserve">publ.: </w:t>
      </w:r>
      <w:r w:rsidRPr="003D7BAA">
        <w:rPr>
          <w:i/>
        </w:rPr>
        <w:t xml:space="preserve"> </w:t>
      </w:r>
      <w:hyperlink r:id="rId46" w:tooltip="Go to Journal of African Earth Sciences on ScienceDirect" w:history="1">
        <w:r w:rsidR="00102E25" w:rsidRPr="003D7BAA">
          <w:rPr>
            <w:rStyle w:val="Hyperlink"/>
            <w:i/>
            <w:color w:val="auto"/>
            <w:u w:val="none"/>
          </w:rPr>
          <w:t>J</w:t>
        </w:r>
        <w:r w:rsidR="0046260F" w:rsidRPr="003D7BAA">
          <w:rPr>
            <w:rStyle w:val="Hyperlink"/>
            <w:i/>
            <w:color w:val="auto"/>
            <w:u w:val="none"/>
          </w:rPr>
          <w:t xml:space="preserve">. </w:t>
        </w:r>
        <w:r w:rsidR="00102E25" w:rsidRPr="003D7BAA">
          <w:rPr>
            <w:rStyle w:val="Hyperlink"/>
            <w:i/>
            <w:color w:val="auto"/>
            <w:u w:val="none"/>
          </w:rPr>
          <w:t>African Earth Sciences</w:t>
        </w:r>
      </w:hyperlink>
      <w:r w:rsidR="00102E25" w:rsidRPr="003D7BAA">
        <w:t>, August 2020, 103867</w:t>
      </w:r>
      <w:r w:rsidR="0046260F" w:rsidRPr="003D7BAA">
        <w:rPr>
          <w:b/>
        </w:rPr>
        <w:t xml:space="preserve">; </w:t>
      </w:r>
      <w:hyperlink r:id="rId47" w:history="1">
        <w:r w:rsidR="0046260F" w:rsidRPr="003D7BAA">
          <w:rPr>
            <w:rStyle w:val="Hyperlink"/>
          </w:rPr>
          <w:t>https://doi.org/10.1016/j.jafrearsci.2020.103867</w:t>
        </w:r>
      </w:hyperlink>
      <w:r w:rsidR="0046260F" w:rsidRPr="003D7BAA">
        <w:t>.</w:t>
      </w:r>
    </w:p>
    <w:p w14:paraId="52A67EB3" w14:textId="77777777" w:rsidR="00D87A15" w:rsidRPr="003D7BAA" w:rsidRDefault="00D87A15" w:rsidP="002B3A39">
      <w:pPr>
        <w:pStyle w:val="EndNoteBibliography"/>
        <w:tabs>
          <w:tab w:val="left" w:pos="7160"/>
        </w:tabs>
        <w:spacing w:after="0"/>
        <w:ind w:left="720" w:hanging="720"/>
        <w:rPr>
          <w:rFonts w:ascii="Times New Roman" w:hAnsi="Times New Roman" w:cs="Times New Roman"/>
          <w:i/>
          <w:sz w:val="24"/>
          <w:szCs w:val="24"/>
          <w:lang w:val="en-GB"/>
        </w:rPr>
      </w:pPr>
    </w:p>
    <w:p w14:paraId="58577244" w14:textId="77777777" w:rsidR="00A7373E" w:rsidRPr="003D7BAA" w:rsidRDefault="00D87A15" w:rsidP="00A7373E">
      <w:pPr>
        <w:autoSpaceDE w:val="0"/>
        <w:autoSpaceDN w:val="0"/>
        <w:adjustRightInd w:val="0"/>
        <w:ind w:left="454" w:hanging="454"/>
        <w:rPr>
          <w:i/>
          <w:color w:val="000000"/>
          <w:lang w:val="en-GB"/>
        </w:rPr>
      </w:pPr>
      <w:r w:rsidRPr="003D7BAA">
        <w:t>23</w:t>
      </w:r>
      <w:r w:rsidR="002C78D3" w:rsidRPr="003D7BAA">
        <w:t>9</w:t>
      </w:r>
      <w:r w:rsidR="00A7373E" w:rsidRPr="003D7BAA">
        <w:rPr>
          <w:i/>
          <w:color w:val="FF0000"/>
        </w:rPr>
        <w:t xml:space="preserve">  </w:t>
      </w:r>
      <w:bookmarkStart w:id="0" w:name="_Hlk86848361"/>
      <w:r w:rsidR="00A7373E" w:rsidRPr="003D7BAA">
        <w:rPr>
          <w:color w:val="000000"/>
          <w:lang w:val="en-GB"/>
        </w:rPr>
        <w:t xml:space="preserve">Klokočník J, Kostelecký J, Cílek V, Bezděk A, 2020. </w:t>
      </w:r>
      <w:r w:rsidR="00A7373E" w:rsidRPr="003D7BAA">
        <w:rPr>
          <w:i/>
          <w:color w:val="000000"/>
          <w:lang w:val="en-GB"/>
        </w:rPr>
        <w:t xml:space="preserve">Subglacial and underground </w:t>
      </w:r>
    </w:p>
    <w:p w14:paraId="2DC7815B" w14:textId="77777777" w:rsidR="00A7373E" w:rsidRPr="003D7BAA" w:rsidRDefault="00A7373E" w:rsidP="00A7373E">
      <w:pPr>
        <w:autoSpaceDE w:val="0"/>
        <w:autoSpaceDN w:val="0"/>
        <w:adjustRightInd w:val="0"/>
        <w:ind w:left="454" w:hanging="454"/>
        <w:rPr>
          <w:color w:val="000000"/>
          <w:lang w:val="en-GB"/>
        </w:rPr>
      </w:pPr>
      <w:r w:rsidRPr="003D7BAA">
        <w:rPr>
          <w:i/>
          <w:color w:val="000000"/>
          <w:lang w:val="en-GB"/>
        </w:rPr>
        <w:t>structures detected from recent gravito-topography data.</w:t>
      </w:r>
      <w:r w:rsidRPr="003D7BAA">
        <w:rPr>
          <w:color w:val="000000"/>
          <w:lang w:val="en-GB"/>
        </w:rPr>
        <w:t xml:space="preserve"> Cambridge Scholars Publishing,</w:t>
      </w:r>
    </w:p>
    <w:p w14:paraId="5D47BB42" w14:textId="1372D8E6" w:rsidR="00474203" w:rsidRPr="00265A6F" w:rsidRDefault="002C78D3" w:rsidP="00D71B2F">
      <w:pPr>
        <w:pStyle w:val="EndNoteBibliography"/>
        <w:tabs>
          <w:tab w:val="left" w:pos="360"/>
        </w:tabs>
        <w:spacing w:after="0"/>
        <w:rPr>
          <w:rFonts w:ascii="Times New Roman" w:hAnsi="Times New Roman" w:cs="Times New Roman"/>
          <w:noProof/>
          <w:color w:val="0070C0"/>
          <w:sz w:val="24"/>
          <w:szCs w:val="24"/>
        </w:rPr>
      </w:pPr>
      <w:r w:rsidRPr="003D7BAA">
        <w:rPr>
          <w:rFonts w:ascii="Times New Roman" w:hAnsi="Times New Roman" w:cs="Times New Roman"/>
          <w:color w:val="000000"/>
          <w:sz w:val="24"/>
          <w:szCs w:val="24"/>
          <w:lang w:val="en-GB"/>
        </w:rPr>
        <w:t>(book).</w:t>
      </w:r>
      <w:r w:rsidR="00D71B2F" w:rsidRPr="003D7BAA">
        <w:rPr>
          <w:rFonts w:ascii="Times New Roman" w:hAnsi="Times New Roman" w:cs="Times New Roman"/>
          <w:color w:val="000000"/>
          <w:sz w:val="24"/>
          <w:szCs w:val="24"/>
          <w:lang w:val="en-GB"/>
        </w:rPr>
        <w:t xml:space="preserve"> </w:t>
      </w:r>
      <w:r w:rsidR="00D71B2F" w:rsidRPr="003D7BAA">
        <w:rPr>
          <w:rFonts w:ascii="Times New Roman" w:hAnsi="Times New Roman" w:cs="Times New Roman"/>
          <w:noProof/>
          <w:color w:val="0070C0"/>
          <w:sz w:val="24"/>
          <w:szCs w:val="24"/>
        </w:rPr>
        <w:t>ISBN (10): 1-5275-4948-8; ISBN (13): 978-1-5275-4948-7.</w:t>
      </w:r>
      <w:r w:rsidR="00265A6F">
        <w:rPr>
          <w:rFonts w:ascii="Times New Roman" w:hAnsi="Times New Roman" w:cs="Times New Roman"/>
          <w:noProof/>
          <w:color w:val="0070C0"/>
          <w:sz w:val="24"/>
          <w:szCs w:val="24"/>
        </w:rPr>
        <w:t xml:space="preserve"> </w:t>
      </w:r>
      <w:r w:rsidR="00474203">
        <w:rPr>
          <w:rFonts w:ascii="Times New Roman" w:hAnsi="Times New Roman" w:cs="Times New Roman"/>
          <w:noProof/>
          <w:sz w:val="24"/>
          <w:szCs w:val="24"/>
        </w:rPr>
        <w:t>Plus r</w:t>
      </w:r>
      <w:r w:rsidR="00474203" w:rsidRPr="00474203">
        <w:rPr>
          <w:rFonts w:ascii="Times New Roman" w:hAnsi="Times New Roman" w:cs="Times New Roman"/>
          <w:noProof/>
          <w:sz w:val="24"/>
          <w:szCs w:val="24"/>
        </w:rPr>
        <w:t>eedi</w:t>
      </w:r>
      <w:r w:rsidR="004B0B4D">
        <w:rPr>
          <w:rFonts w:ascii="Times New Roman" w:hAnsi="Times New Roman" w:cs="Times New Roman"/>
          <w:noProof/>
          <w:sz w:val="24"/>
          <w:szCs w:val="24"/>
        </w:rPr>
        <w:t xml:space="preserve">tion in </w:t>
      </w:r>
      <w:r w:rsidR="00474203" w:rsidRPr="00474203">
        <w:rPr>
          <w:rFonts w:ascii="Times New Roman" w:hAnsi="Times New Roman" w:cs="Times New Roman"/>
          <w:noProof/>
          <w:sz w:val="24"/>
          <w:szCs w:val="24"/>
        </w:rPr>
        <w:t>2023.</w:t>
      </w:r>
    </w:p>
    <w:p w14:paraId="5C376850" w14:textId="77777777" w:rsidR="00D56168" w:rsidRPr="003D7BAA" w:rsidRDefault="00D56168" w:rsidP="008B74AA">
      <w:pPr>
        <w:rPr>
          <w:i/>
          <w:color w:val="FF0000"/>
        </w:rPr>
      </w:pPr>
    </w:p>
    <w:bookmarkEnd w:id="0"/>
    <w:p w14:paraId="54A9ACFD" w14:textId="6AF5FE8D" w:rsidR="00DB002F" w:rsidRPr="003D7BAA" w:rsidRDefault="00D56168" w:rsidP="00DB002F">
      <w:pPr>
        <w:pStyle w:val="HTMLPreformatted"/>
        <w:rPr>
          <w:rFonts w:ascii="Times New Roman" w:hAnsi="Times New Roman" w:cs="Times New Roman"/>
          <w:i/>
          <w:color w:val="0070C0"/>
          <w:sz w:val="24"/>
          <w:szCs w:val="24"/>
        </w:rPr>
      </w:pPr>
      <w:r w:rsidRPr="003D7BAA">
        <w:rPr>
          <w:rFonts w:ascii="Times New Roman" w:hAnsi="Times New Roman" w:cs="Times New Roman"/>
          <w:sz w:val="24"/>
          <w:szCs w:val="24"/>
        </w:rPr>
        <w:t>2</w:t>
      </w:r>
      <w:r w:rsidR="00D87A15" w:rsidRPr="003D7BAA">
        <w:rPr>
          <w:rFonts w:ascii="Times New Roman" w:hAnsi="Times New Roman" w:cs="Times New Roman"/>
          <w:sz w:val="24"/>
          <w:szCs w:val="24"/>
        </w:rPr>
        <w:t>40</w:t>
      </w:r>
      <w:r w:rsidR="00CD1561" w:rsidRPr="003D7BAA">
        <w:rPr>
          <w:rFonts w:ascii="Times New Roman" w:hAnsi="Times New Roman" w:cs="Times New Roman"/>
          <w:sz w:val="24"/>
          <w:szCs w:val="24"/>
        </w:rPr>
        <w:t xml:space="preserve"> </w:t>
      </w:r>
      <w:r w:rsidR="00F61506" w:rsidRPr="003D7BAA">
        <w:rPr>
          <w:rFonts w:ascii="Times New Roman" w:hAnsi="Times New Roman" w:cs="Times New Roman"/>
          <w:sz w:val="24"/>
          <w:szCs w:val="24"/>
        </w:rPr>
        <w:t xml:space="preserve"> </w:t>
      </w:r>
      <w:r w:rsidR="00DB002F" w:rsidRPr="003D7BAA">
        <w:rPr>
          <w:rFonts w:ascii="Times New Roman" w:hAnsi="Times New Roman" w:cs="Times New Roman"/>
          <w:sz w:val="24"/>
          <w:szCs w:val="24"/>
        </w:rPr>
        <w:t xml:space="preserve">Jiri Mizera, Zdeněk Řanda, Vladimír Strunga, Jaroslav Klokočník, Jan Kostelecky, Aleš Bezděk, </w:t>
      </w:r>
      <w:r w:rsidR="00CD1561" w:rsidRPr="003D7BAA">
        <w:rPr>
          <w:rFonts w:ascii="Times New Roman" w:hAnsi="Times New Roman" w:cs="Times New Roman"/>
          <w:sz w:val="24"/>
          <w:szCs w:val="24"/>
        </w:rPr>
        <w:t>2021,</w:t>
      </w:r>
      <w:r w:rsidR="00DB002F" w:rsidRPr="003D7BAA">
        <w:rPr>
          <w:rFonts w:ascii="Times New Roman" w:hAnsi="Times New Roman" w:cs="Times New Roman"/>
          <w:sz w:val="24"/>
          <w:szCs w:val="24"/>
        </w:rPr>
        <w:t xml:space="preserve"> Parent crater for Australasian tektites beneath the sands of the Alashan Desert, Northwest China: Best candidate ever? </w:t>
      </w:r>
      <w:r w:rsidR="004430F0" w:rsidRPr="003D7BAA">
        <w:rPr>
          <w:rFonts w:ascii="Times New Roman" w:eastAsia="Times-Roman" w:hAnsi="Times New Roman" w:cs="Times New Roman"/>
          <w:i/>
          <w:iCs/>
          <w:sz w:val="24"/>
          <w:szCs w:val="24"/>
        </w:rPr>
        <w:t xml:space="preserve">in </w:t>
      </w:r>
      <w:r w:rsidR="004430F0" w:rsidRPr="003D7BAA">
        <w:rPr>
          <w:rFonts w:ascii="Times New Roman" w:eastAsia="Times-Roman" w:hAnsi="Times New Roman" w:cs="Times New Roman"/>
          <w:sz w:val="24"/>
          <w:szCs w:val="24"/>
        </w:rPr>
        <w:t xml:space="preserve">Foulger, G.R., Hamilton, L.C., Jurdy, D.M., Stein, C.A., Howard, K.A., and Stein, S., eds., </w:t>
      </w:r>
      <w:r w:rsidR="000D54E9" w:rsidRPr="003D7BAA">
        <w:rPr>
          <w:rFonts w:ascii="Times New Roman" w:hAnsi="Times New Roman" w:cs="Times New Roman"/>
          <w:sz w:val="24"/>
          <w:szCs w:val="24"/>
        </w:rPr>
        <w:t>Chapter in boo</w:t>
      </w:r>
      <w:r w:rsidR="005D1F0C" w:rsidRPr="003D7BAA">
        <w:rPr>
          <w:rFonts w:ascii="Times New Roman" w:hAnsi="Times New Roman" w:cs="Times New Roman"/>
          <w:sz w:val="24"/>
          <w:szCs w:val="24"/>
        </w:rPr>
        <w:t xml:space="preserve">k: In </w:t>
      </w:r>
      <w:r w:rsidR="004430F0" w:rsidRPr="003D7BAA">
        <w:rPr>
          <w:rFonts w:ascii="Times New Roman" w:hAnsi="Times New Roman" w:cs="Times New Roman"/>
          <w:i/>
          <w:sz w:val="24"/>
          <w:szCs w:val="24"/>
        </w:rPr>
        <w:t>t</w:t>
      </w:r>
      <w:r w:rsidR="005D1F0C" w:rsidRPr="003D7BAA">
        <w:rPr>
          <w:rFonts w:ascii="Times New Roman" w:hAnsi="Times New Roman" w:cs="Times New Roman"/>
          <w:i/>
          <w:sz w:val="24"/>
          <w:szCs w:val="24"/>
        </w:rPr>
        <w:t>he</w:t>
      </w:r>
      <w:r w:rsidR="000D54E9" w:rsidRPr="003D7BAA">
        <w:rPr>
          <w:rFonts w:ascii="Times New Roman" w:eastAsia="Times-Roman" w:hAnsi="Times New Roman" w:cs="Times New Roman"/>
          <w:i/>
          <w:color w:val="000000"/>
          <w:sz w:val="24"/>
          <w:szCs w:val="24"/>
        </w:rPr>
        <w:t xml:space="preserve"> Footsteps of Warren B. Hamilton: New Ideas in Earth Science:</w:t>
      </w:r>
      <w:r w:rsidR="000D54E9" w:rsidRPr="003D7BAA">
        <w:rPr>
          <w:rFonts w:ascii="Times New Roman" w:eastAsia="Times-Roman" w:hAnsi="Times New Roman" w:cs="Times New Roman"/>
          <w:color w:val="000000"/>
          <w:sz w:val="24"/>
          <w:szCs w:val="24"/>
        </w:rPr>
        <w:t xml:space="preserve"> Geolog</w:t>
      </w:r>
      <w:r w:rsidR="004B0B4D">
        <w:rPr>
          <w:rFonts w:ascii="Times New Roman" w:eastAsia="Times-Roman" w:hAnsi="Times New Roman" w:cs="Times New Roman"/>
          <w:color w:val="000000"/>
          <w:sz w:val="24"/>
          <w:szCs w:val="24"/>
        </w:rPr>
        <w:t>.</w:t>
      </w:r>
      <w:r w:rsidR="000D54E9" w:rsidRPr="003D7BAA">
        <w:rPr>
          <w:rFonts w:ascii="Times New Roman" w:eastAsia="Times-Roman" w:hAnsi="Times New Roman" w:cs="Times New Roman"/>
          <w:color w:val="000000"/>
          <w:sz w:val="24"/>
          <w:szCs w:val="24"/>
        </w:rPr>
        <w:t xml:space="preserve"> Soc</w:t>
      </w:r>
      <w:r w:rsidR="004B0B4D">
        <w:rPr>
          <w:rFonts w:ascii="Times New Roman" w:eastAsia="Times-Roman" w:hAnsi="Times New Roman" w:cs="Times New Roman"/>
          <w:color w:val="000000"/>
          <w:sz w:val="24"/>
          <w:szCs w:val="24"/>
        </w:rPr>
        <w:t xml:space="preserve">. </w:t>
      </w:r>
      <w:r w:rsidR="000D54E9" w:rsidRPr="003D7BAA">
        <w:rPr>
          <w:rFonts w:ascii="Times New Roman" w:eastAsia="Times-Roman" w:hAnsi="Times New Roman" w:cs="Times New Roman"/>
          <w:color w:val="000000"/>
          <w:sz w:val="24"/>
          <w:szCs w:val="24"/>
        </w:rPr>
        <w:t>Ame</w:t>
      </w:r>
      <w:r w:rsidR="004B0B4D">
        <w:rPr>
          <w:rFonts w:ascii="Times New Roman" w:eastAsia="Times-Roman" w:hAnsi="Times New Roman" w:cs="Times New Roman"/>
          <w:color w:val="000000"/>
          <w:sz w:val="24"/>
          <w:szCs w:val="24"/>
        </w:rPr>
        <w:t>.,</w:t>
      </w:r>
      <w:r w:rsidR="005D1F0C" w:rsidRPr="003D7BAA">
        <w:rPr>
          <w:rFonts w:ascii="Times New Roman" w:eastAsia="Times-Roman" w:hAnsi="Times New Roman" w:cs="Times New Roman"/>
          <w:color w:val="000000"/>
          <w:sz w:val="24"/>
          <w:szCs w:val="24"/>
        </w:rPr>
        <w:t xml:space="preserve"> </w:t>
      </w:r>
      <w:r w:rsidR="000D54E9" w:rsidRPr="003D7BAA">
        <w:rPr>
          <w:rFonts w:ascii="Times New Roman" w:hAnsi="Times New Roman" w:cs="Times New Roman"/>
          <w:sz w:val="24"/>
          <w:szCs w:val="24"/>
        </w:rPr>
        <w:t xml:space="preserve">paper 553; </w:t>
      </w:r>
      <w:r w:rsidR="000D54E9" w:rsidRPr="003D7BAA">
        <w:rPr>
          <w:rFonts w:ascii="Times New Roman" w:hAnsi="Times New Roman" w:cs="Times New Roman"/>
          <w:bCs/>
          <w:color w:val="0070C0"/>
          <w:sz w:val="24"/>
          <w:szCs w:val="24"/>
          <w:lang w:val="en-US"/>
        </w:rPr>
        <w:t>https://doi.org/10.1130/2021.2553(25)</w:t>
      </w:r>
      <w:r w:rsidR="00816433" w:rsidRPr="003D7BAA">
        <w:rPr>
          <w:rFonts w:ascii="Times New Roman" w:hAnsi="Times New Roman" w:cs="Times New Roman"/>
          <w:bCs/>
          <w:color w:val="0070C0"/>
          <w:sz w:val="24"/>
          <w:szCs w:val="24"/>
          <w:lang w:val="en-US"/>
        </w:rPr>
        <w:t>.</w:t>
      </w:r>
    </w:p>
    <w:p w14:paraId="0C5E3D48" w14:textId="77777777" w:rsidR="00DB002F" w:rsidRPr="003D7BAA" w:rsidRDefault="00DB002F" w:rsidP="008B74AA">
      <w:pPr>
        <w:rPr>
          <w:color w:val="0070C0"/>
        </w:rPr>
      </w:pPr>
    </w:p>
    <w:p w14:paraId="16619EB1" w14:textId="77777777" w:rsidR="004430F0" w:rsidRPr="003D7BAA" w:rsidRDefault="004430F0" w:rsidP="004430F0">
      <w:pPr>
        <w:autoSpaceDE w:val="0"/>
        <w:autoSpaceDN w:val="0"/>
        <w:adjustRightInd w:val="0"/>
        <w:rPr>
          <w:rFonts w:eastAsia="Times-Roman"/>
          <w:color w:val="0070C0"/>
          <w:u w:val="single"/>
        </w:rPr>
      </w:pPr>
      <w:r w:rsidRPr="003D7BAA">
        <w:rPr>
          <w:rFonts w:eastAsia="Calibri"/>
        </w:rPr>
        <w:t xml:space="preserve">241   </w:t>
      </w:r>
      <w:r w:rsidRPr="003D7BAA">
        <w:rPr>
          <w:rFonts w:eastAsia="Times-Roman"/>
        </w:rPr>
        <w:t xml:space="preserve">Klokočnik, J., Bezděk, A., and Kostelecky, J., 2022, Gravity field aspects for identification of cosmic impact structures on   Earth, </w:t>
      </w:r>
      <w:r w:rsidRPr="003D7BAA">
        <w:rPr>
          <w:rFonts w:eastAsia="Times-Roman"/>
          <w:i/>
          <w:iCs/>
        </w:rPr>
        <w:t xml:space="preserve">in </w:t>
      </w:r>
      <w:r w:rsidRPr="003D7BAA">
        <w:rPr>
          <w:rFonts w:eastAsia="Times-Roman"/>
        </w:rPr>
        <w:t xml:space="preserve">Foulger, G.R., Hamilton, L.C., Jurdy, D.M., Stein, C.A., Howard, K.A., and Stein, S., eds., </w:t>
      </w:r>
      <w:r w:rsidRPr="003D7BAA">
        <w:t xml:space="preserve">Chapter in book: </w:t>
      </w:r>
      <w:r w:rsidRPr="003D7BAA">
        <w:rPr>
          <w:rFonts w:eastAsia="Times-Roman"/>
        </w:rPr>
        <w:t xml:space="preserve">In </w:t>
      </w:r>
      <w:r w:rsidRPr="003D7BAA">
        <w:rPr>
          <w:rFonts w:eastAsia="Times-Roman"/>
          <w:i/>
        </w:rPr>
        <w:t>the Footsteps of Warren B. Hamilton: New Ideas in Earth Science</w:t>
      </w:r>
      <w:r w:rsidRPr="003D7BAA">
        <w:rPr>
          <w:rFonts w:eastAsia="Times-Roman"/>
        </w:rPr>
        <w:t>: Geol</w:t>
      </w:r>
      <w:r w:rsidR="00816433" w:rsidRPr="003D7BAA">
        <w:rPr>
          <w:rFonts w:eastAsia="Times-Roman"/>
        </w:rPr>
        <w:t xml:space="preserve">og. </w:t>
      </w:r>
      <w:r w:rsidRPr="003D7BAA">
        <w:rPr>
          <w:rFonts w:eastAsia="Times-Roman"/>
        </w:rPr>
        <w:t>Soc</w:t>
      </w:r>
      <w:r w:rsidR="00816433" w:rsidRPr="003D7BAA">
        <w:rPr>
          <w:rFonts w:eastAsia="Times-Roman"/>
        </w:rPr>
        <w:t xml:space="preserve">. </w:t>
      </w:r>
      <w:r w:rsidRPr="003D7BAA">
        <w:rPr>
          <w:rFonts w:eastAsia="Times-Roman"/>
        </w:rPr>
        <w:t>Ame</w:t>
      </w:r>
      <w:r w:rsidR="00816433" w:rsidRPr="003D7BAA">
        <w:rPr>
          <w:rFonts w:eastAsia="Times-Roman"/>
        </w:rPr>
        <w:t>.</w:t>
      </w:r>
      <w:r w:rsidRPr="003D7BAA">
        <w:rPr>
          <w:rFonts w:eastAsia="Times-Roman"/>
        </w:rPr>
        <w:t>,</w:t>
      </w:r>
      <w:r w:rsidR="00816433" w:rsidRPr="003D7BAA">
        <w:rPr>
          <w:rFonts w:eastAsia="Times-Roman"/>
        </w:rPr>
        <w:t xml:space="preserve"> </w:t>
      </w:r>
      <w:r w:rsidRPr="003D7BAA">
        <w:rPr>
          <w:rFonts w:eastAsia="Times-Roman"/>
        </w:rPr>
        <w:t>p</w:t>
      </w:r>
      <w:r w:rsidR="00D32591" w:rsidRPr="003D7BAA">
        <w:rPr>
          <w:rFonts w:eastAsia="Times-Roman"/>
        </w:rPr>
        <w:t>p</w:t>
      </w:r>
      <w:r w:rsidRPr="003D7BAA">
        <w:rPr>
          <w:rFonts w:eastAsia="Times-Roman"/>
        </w:rPr>
        <w:t xml:space="preserve">. 251–260, </w:t>
      </w:r>
      <w:r w:rsidRPr="003D7BAA">
        <w:rPr>
          <w:rFonts w:eastAsia="Times-Roman"/>
          <w:color w:val="0070C0"/>
          <w:u w:val="single"/>
        </w:rPr>
        <w:t>https://doi.org/10.1130/2021.2553(21)</w:t>
      </w:r>
      <w:r w:rsidR="00816433" w:rsidRPr="003D7BAA">
        <w:rPr>
          <w:rFonts w:eastAsia="Times-Roman"/>
          <w:color w:val="0070C0"/>
          <w:u w:val="single"/>
        </w:rPr>
        <w:t>.</w:t>
      </w:r>
    </w:p>
    <w:p w14:paraId="3A11B43C" w14:textId="77777777" w:rsidR="004430F0" w:rsidRPr="003D7BAA" w:rsidRDefault="004430F0" w:rsidP="005D1F0C">
      <w:pPr>
        <w:pStyle w:val="HTMLPreformatted"/>
        <w:rPr>
          <w:rFonts w:ascii="Times New Roman" w:hAnsi="Times New Roman" w:cs="Times New Roman"/>
          <w:sz w:val="24"/>
          <w:szCs w:val="24"/>
        </w:rPr>
      </w:pPr>
    </w:p>
    <w:p w14:paraId="2230D746" w14:textId="05B57725" w:rsidR="00CD1561" w:rsidRPr="00D64AA7" w:rsidRDefault="00F61506" w:rsidP="00CD1561">
      <w:pPr>
        <w:autoSpaceDE w:val="0"/>
        <w:autoSpaceDN w:val="0"/>
        <w:adjustRightInd w:val="0"/>
      </w:pPr>
      <w:r w:rsidRPr="003D7BAA">
        <w:t>242</w:t>
      </w:r>
      <w:r w:rsidR="00CD1561" w:rsidRPr="003D7BAA">
        <w:t xml:space="preserve">  </w:t>
      </w:r>
      <w:r w:rsidRPr="003D7BAA">
        <w:rPr>
          <w:color w:val="39383A"/>
          <w:lang w:val="en-GB"/>
        </w:rPr>
        <w:t>Kloko</w:t>
      </w:r>
      <w:r w:rsidRPr="003D7BAA">
        <w:rPr>
          <w:rFonts w:eastAsia="TimesNewRomanPSMT"/>
          <w:color w:val="39383A"/>
          <w:lang w:val="en-GB"/>
        </w:rPr>
        <w:t>č</w:t>
      </w:r>
      <w:r w:rsidRPr="003D7BAA">
        <w:rPr>
          <w:color w:val="39383A"/>
          <w:lang w:val="en-GB"/>
        </w:rPr>
        <w:t xml:space="preserve">ník, </w:t>
      </w:r>
      <w:r w:rsidR="0046260F" w:rsidRPr="003D7BAA">
        <w:rPr>
          <w:color w:val="39383A"/>
          <w:lang w:val="en-GB"/>
        </w:rPr>
        <w:t xml:space="preserve">J., </w:t>
      </w:r>
      <w:r w:rsidRPr="003D7BAA">
        <w:rPr>
          <w:color w:val="39383A"/>
          <w:lang w:val="en-GB"/>
        </w:rPr>
        <w:t xml:space="preserve">Kostelecký, </w:t>
      </w:r>
      <w:r w:rsidR="0046260F" w:rsidRPr="003D7BAA">
        <w:rPr>
          <w:color w:val="39383A"/>
          <w:lang w:val="en-GB"/>
        </w:rPr>
        <w:t xml:space="preserve">J., </w:t>
      </w:r>
      <w:r w:rsidRPr="003D7BAA">
        <w:rPr>
          <w:color w:val="39383A"/>
          <w:lang w:val="en-GB"/>
        </w:rPr>
        <w:t>Bezd</w:t>
      </w:r>
      <w:r w:rsidRPr="003D7BAA">
        <w:rPr>
          <w:rFonts w:eastAsia="TimesNewRomanPSMT"/>
          <w:color w:val="39383A"/>
          <w:lang w:val="en-GB"/>
        </w:rPr>
        <w:t>ě</w:t>
      </w:r>
      <w:r w:rsidRPr="003D7BAA">
        <w:rPr>
          <w:color w:val="39383A"/>
          <w:lang w:val="en-GB"/>
        </w:rPr>
        <w:t xml:space="preserve">k, </w:t>
      </w:r>
      <w:r w:rsidR="0046260F" w:rsidRPr="003D7BAA">
        <w:rPr>
          <w:color w:val="39383A"/>
          <w:lang w:val="en-GB"/>
        </w:rPr>
        <w:t xml:space="preserve">A., </w:t>
      </w:r>
      <w:r w:rsidRPr="003D7BAA">
        <w:rPr>
          <w:noProof/>
          <w:lang w:val="en-GB"/>
        </w:rPr>
        <w:t>Kletetschka,</w:t>
      </w:r>
      <w:r w:rsidRPr="003D7BAA">
        <w:rPr>
          <w:vertAlign w:val="superscript"/>
          <w:lang w:val="en-GB"/>
        </w:rPr>
        <w:t xml:space="preserve"> </w:t>
      </w:r>
      <w:r w:rsidR="0046260F" w:rsidRPr="003D7BAA">
        <w:rPr>
          <w:lang w:val="en-GB"/>
        </w:rPr>
        <w:t xml:space="preserve">G. </w:t>
      </w:r>
      <w:r w:rsidR="000A5143" w:rsidRPr="003D7BAA">
        <w:rPr>
          <w:lang w:val="en-GB"/>
        </w:rPr>
        <w:t>2020.</w:t>
      </w:r>
      <w:r w:rsidR="000A5143" w:rsidRPr="003D7BAA">
        <w:rPr>
          <w:vertAlign w:val="superscript"/>
          <w:lang w:val="en-GB"/>
        </w:rPr>
        <w:t xml:space="preserve"> </w:t>
      </w:r>
      <w:r w:rsidRPr="003D7BAA">
        <w:rPr>
          <w:lang w:val="en-GB"/>
        </w:rPr>
        <w:t>Gravity strike angles: a new approach and tool to estimate the direction of impactors of meteoritic craters,</w:t>
      </w:r>
      <w:r w:rsidRPr="003D7BAA">
        <w:rPr>
          <w:bCs/>
          <w:lang w:val="en-GB"/>
        </w:rPr>
        <w:t xml:space="preserve"> </w:t>
      </w:r>
      <w:r w:rsidRPr="003D7BAA">
        <w:rPr>
          <w:bCs/>
          <w:i/>
          <w:lang w:val="en-GB"/>
        </w:rPr>
        <w:t>Planet</w:t>
      </w:r>
      <w:r w:rsidR="00816433" w:rsidRPr="003D7BAA">
        <w:rPr>
          <w:bCs/>
          <w:i/>
          <w:lang w:val="en-GB"/>
        </w:rPr>
        <w:t>.</w:t>
      </w:r>
      <w:r w:rsidRPr="003D7BAA">
        <w:rPr>
          <w:bCs/>
          <w:i/>
          <w:lang w:val="en-GB"/>
        </w:rPr>
        <w:t xml:space="preserve"> Space Sci</w:t>
      </w:r>
      <w:r w:rsidRPr="003D7BAA">
        <w:rPr>
          <w:bCs/>
          <w:lang w:val="en-GB"/>
        </w:rPr>
        <w:t>.</w:t>
      </w:r>
      <w:r w:rsidR="002C78D3" w:rsidRPr="003D7BAA">
        <w:t xml:space="preserve">194 (2020) 105113; </w:t>
      </w:r>
      <w:r w:rsidR="00D32591" w:rsidRPr="003D7BAA">
        <w:t>and</w:t>
      </w:r>
      <w:r w:rsidR="00CD1561" w:rsidRPr="003D7BAA">
        <w:t xml:space="preserve"> Suppl</w:t>
      </w:r>
      <w:r w:rsidR="00D64AA7">
        <w:t xml:space="preserve">. </w:t>
      </w:r>
      <w:r w:rsidR="004430F0" w:rsidRPr="003D7BAA">
        <w:t>mat;</w:t>
      </w:r>
      <w:r w:rsidR="00D64AA7">
        <w:t xml:space="preserve"> </w:t>
      </w:r>
      <w:hyperlink r:id="rId48" w:history="1">
        <w:r w:rsidR="00D64AA7" w:rsidRPr="00535A37">
          <w:rPr>
            <w:rStyle w:val="Hyperlink"/>
          </w:rPr>
          <w:t>https://doi</w:t>
        </w:r>
      </w:hyperlink>
      <w:r w:rsidR="00CD1561" w:rsidRPr="003D7BAA">
        <w:rPr>
          <w:color w:val="0070C0"/>
        </w:rPr>
        <w:t>.org/10.1016/j.pss.2020.105113.</w:t>
      </w:r>
    </w:p>
    <w:p w14:paraId="46BF59D8" w14:textId="77777777" w:rsidR="002C78D3" w:rsidRPr="003D7BAA" w:rsidRDefault="002C78D3" w:rsidP="00F61506">
      <w:pPr>
        <w:rPr>
          <w:i/>
          <w:color w:val="FF0000"/>
        </w:rPr>
      </w:pPr>
    </w:p>
    <w:p w14:paraId="35E67CE6" w14:textId="4A917629" w:rsidR="00CD1561" w:rsidRPr="00FB6684" w:rsidRDefault="002C78D3" w:rsidP="00CD1561">
      <w:pPr>
        <w:autoSpaceDE w:val="0"/>
        <w:autoSpaceDN w:val="0"/>
        <w:adjustRightInd w:val="0"/>
        <w:rPr>
          <w:color w:val="0070C0"/>
        </w:rPr>
      </w:pPr>
      <w:r w:rsidRPr="003D7BAA">
        <w:lastRenderedPageBreak/>
        <w:t>243</w:t>
      </w:r>
      <w:r w:rsidR="00CD1561" w:rsidRPr="003D7BAA">
        <w:t xml:space="preserve"> </w:t>
      </w:r>
      <w:r w:rsidRPr="003D7BAA">
        <w:t xml:space="preserve"> </w:t>
      </w:r>
      <w:r w:rsidR="0046260F" w:rsidRPr="003D7BAA">
        <w:rPr>
          <w:color w:val="39383A"/>
          <w:lang w:val="en-GB"/>
        </w:rPr>
        <w:t>Kloko</w:t>
      </w:r>
      <w:r w:rsidR="0046260F" w:rsidRPr="003D7BAA">
        <w:rPr>
          <w:rFonts w:eastAsia="TimesNewRomanPSMT"/>
          <w:color w:val="39383A"/>
          <w:lang w:val="en-GB"/>
        </w:rPr>
        <w:t>č</w:t>
      </w:r>
      <w:r w:rsidR="0046260F" w:rsidRPr="003D7BAA">
        <w:rPr>
          <w:color w:val="39383A"/>
          <w:lang w:val="en-GB"/>
        </w:rPr>
        <w:t>ník, J., Kostelecký, J., Varadzinova, L., Bezd</w:t>
      </w:r>
      <w:r w:rsidR="0046260F" w:rsidRPr="003D7BAA">
        <w:rPr>
          <w:rFonts w:eastAsia="TimesNewRomanPSMT"/>
          <w:color w:val="39383A"/>
          <w:lang w:val="en-GB"/>
        </w:rPr>
        <w:t>ě</w:t>
      </w:r>
      <w:r w:rsidR="0046260F" w:rsidRPr="003D7BAA">
        <w:rPr>
          <w:color w:val="39383A"/>
          <w:lang w:val="en-GB"/>
        </w:rPr>
        <w:t xml:space="preserve">k, A., </w:t>
      </w:r>
      <w:r w:rsidR="0046260F" w:rsidRPr="003D7BAA">
        <w:rPr>
          <w:noProof/>
          <w:lang w:val="en-GB"/>
        </w:rPr>
        <w:t>Kletetschka</w:t>
      </w:r>
      <w:r w:rsidR="0046260F" w:rsidRPr="003D7BAA">
        <w:rPr>
          <w:bCs/>
        </w:rPr>
        <w:t>. G.</w:t>
      </w:r>
      <w:r w:rsidR="00CD1561" w:rsidRPr="003D7BAA">
        <w:rPr>
          <w:bCs/>
        </w:rPr>
        <w:t xml:space="preserve"> 2020. </w:t>
      </w:r>
      <w:r w:rsidR="0046260F" w:rsidRPr="003D7BAA">
        <w:rPr>
          <w:bCs/>
        </w:rPr>
        <w:t xml:space="preserve">          </w:t>
      </w:r>
      <w:r w:rsidR="00CD1561" w:rsidRPr="003D7BAA">
        <w:rPr>
          <w:bCs/>
        </w:rPr>
        <w:t xml:space="preserve">A Gravity Search for Oil and Gas and Groundwater in Egypt using the Strike Angles Derived from EIGEN 6C4, </w:t>
      </w:r>
      <w:r w:rsidR="00CD1561" w:rsidRPr="003D7BAA">
        <w:rPr>
          <w:i/>
        </w:rPr>
        <w:t>Appl. Sci.</w:t>
      </w:r>
      <w:r w:rsidR="00CD1561" w:rsidRPr="003D7BAA">
        <w:t xml:space="preserve"> </w:t>
      </w:r>
      <w:r w:rsidR="00CD1561" w:rsidRPr="003D7BAA">
        <w:rPr>
          <w:bCs/>
        </w:rPr>
        <w:t>2020</w:t>
      </w:r>
      <w:r w:rsidR="00CD1561" w:rsidRPr="003D7BAA">
        <w:t xml:space="preserve">, 10, 8950; </w:t>
      </w:r>
      <w:r w:rsidR="00A07451" w:rsidRPr="003D7BAA">
        <w:t xml:space="preserve">OA, </w:t>
      </w:r>
      <w:r w:rsidR="00FB08E7">
        <w:rPr>
          <w:color w:val="0070C0"/>
        </w:rPr>
        <w:t>doi</w:t>
      </w:r>
      <w:r w:rsidR="00CD1561" w:rsidRPr="00FB6684">
        <w:rPr>
          <w:color w:val="0070C0"/>
        </w:rPr>
        <w:t>:</w:t>
      </w:r>
      <w:r w:rsidR="00D64AA7">
        <w:rPr>
          <w:color w:val="0070C0"/>
        </w:rPr>
        <w:t xml:space="preserve"> </w:t>
      </w:r>
      <w:r w:rsidR="00CD1561" w:rsidRPr="00FB6684">
        <w:rPr>
          <w:color w:val="0070C0"/>
        </w:rPr>
        <w:t>10.3390/app10248950</w:t>
      </w:r>
      <w:r w:rsidR="0046260F" w:rsidRPr="00FB6684">
        <w:rPr>
          <w:color w:val="0070C0"/>
        </w:rPr>
        <w:t>;</w:t>
      </w:r>
      <w:r w:rsidR="00CD1561" w:rsidRPr="00FB6684">
        <w:rPr>
          <w:color w:val="0070C0"/>
        </w:rPr>
        <w:t xml:space="preserve"> [www.mdpi.com/journal/applsci].</w:t>
      </w:r>
    </w:p>
    <w:p w14:paraId="66525DB1" w14:textId="77777777" w:rsidR="00CD1561" w:rsidRPr="003D7BAA" w:rsidRDefault="00CD1561" w:rsidP="002C78D3"/>
    <w:p w14:paraId="00E13CDA" w14:textId="77777777" w:rsidR="00B967C6" w:rsidRDefault="00B967C6" w:rsidP="00F54C77">
      <w:pPr>
        <w:shd w:val="clear" w:color="auto" w:fill="FFFFFF"/>
        <w:rPr>
          <w:rStyle w:val="Hyperlink"/>
          <w:rFonts w:eastAsia="Calibri"/>
          <w:bdr w:val="none" w:sz="0" w:space="0" w:color="auto" w:frame="1"/>
        </w:rPr>
      </w:pPr>
      <w:r w:rsidRPr="003D7BAA">
        <w:rPr>
          <w:color w:val="111111"/>
        </w:rPr>
        <w:t xml:space="preserve">244 </w:t>
      </w:r>
      <w:r w:rsidR="000D54E9" w:rsidRPr="003D7BAA">
        <w:rPr>
          <w:color w:val="111111"/>
        </w:rPr>
        <w:t xml:space="preserve"> </w:t>
      </w:r>
      <w:r w:rsidRPr="003D7BAA">
        <w:rPr>
          <w:color w:val="111111"/>
        </w:rPr>
        <w:t>João De Teixeira da Encarnação et al</w:t>
      </w:r>
      <w:r w:rsidR="00D7097A" w:rsidRPr="003D7BAA">
        <w:rPr>
          <w:color w:val="111111"/>
        </w:rPr>
        <w:t>.</w:t>
      </w:r>
      <w:r w:rsidRPr="003D7BAA">
        <w:rPr>
          <w:color w:val="111111"/>
        </w:rPr>
        <w:t xml:space="preserve">, 2020. Description of the multi-approach gravity field models from Swarm GPS data, </w:t>
      </w:r>
      <w:r w:rsidRPr="003D7BAA">
        <w:rPr>
          <w:i/>
        </w:rPr>
        <w:t>Earth System Science Data</w:t>
      </w:r>
      <w:r w:rsidRPr="003D7BAA">
        <w:t> 12(2):</w:t>
      </w:r>
      <w:r w:rsidR="00D32591" w:rsidRPr="003D7BAA">
        <w:t xml:space="preserve"> </w:t>
      </w:r>
      <w:r w:rsidRPr="003D7BAA">
        <w:t xml:space="preserve">1385-1417, </w:t>
      </w:r>
      <w:r w:rsidRPr="00FB6684">
        <w:rPr>
          <w:color w:val="0070C0"/>
        </w:rPr>
        <w:t>DOI: </w:t>
      </w:r>
      <w:hyperlink r:id="rId49" w:history="1">
        <w:r w:rsidRPr="003D7BAA">
          <w:rPr>
            <w:rStyle w:val="Hyperlink"/>
            <w:rFonts w:eastAsia="Calibri"/>
            <w:bdr w:val="none" w:sz="0" w:space="0" w:color="auto" w:frame="1"/>
          </w:rPr>
          <w:t>10.5194/essd-12-1385-2020</w:t>
        </w:r>
      </w:hyperlink>
      <w:r w:rsidR="00816433" w:rsidRPr="003D7BAA">
        <w:rPr>
          <w:rStyle w:val="Hyperlink"/>
          <w:rFonts w:eastAsia="Calibri"/>
          <w:bdr w:val="none" w:sz="0" w:space="0" w:color="auto" w:frame="1"/>
        </w:rPr>
        <w:t>.</w:t>
      </w:r>
    </w:p>
    <w:p w14:paraId="16D4A228" w14:textId="77777777" w:rsidR="00D3333C" w:rsidRPr="003D7BAA" w:rsidRDefault="00D3333C" w:rsidP="00F54C77">
      <w:pPr>
        <w:shd w:val="clear" w:color="auto" w:fill="FFFFFF"/>
        <w:rPr>
          <w:color w:val="111111"/>
        </w:rPr>
      </w:pPr>
    </w:p>
    <w:p w14:paraId="55705191" w14:textId="77777777" w:rsidR="005531FD" w:rsidRDefault="002C78D3" w:rsidP="005531FD">
      <w:pPr>
        <w:pStyle w:val="NormalWeb"/>
        <w:spacing w:before="0" w:beforeAutospacing="0" w:after="0" w:afterAutospacing="0"/>
        <w:rPr>
          <w:color w:val="000000" w:themeColor="text1"/>
          <w:lang w:val="en-US"/>
        </w:rPr>
      </w:pPr>
      <w:r w:rsidRPr="003D7BAA">
        <w:t>24</w:t>
      </w:r>
      <w:r w:rsidR="00B967C6" w:rsidRPr="003D7BAA">
        <w:t>5</w:t>
      </w:r>
      <w:r w:rsidR="000D54E9" w:rsidRPr="003D7BAA">
        <w:t xml:space="preserve"> </w:t>
      </w:r>
      <w:r w:rsidRPr="003D7BAA">
        <w:t xml:space="preserve"> </w:t>
      </w:r>
      <w:r w:rsidRPr="003D7BAA">
        <w:rPr>
          <w:lang w:val="en-US"/>
        </w:rPr>
        <w:t>Gunther Kletetschka</w:t>
      </w:r>
      <w:r w:rsidR="004B0B4D">
        <w:rPr>
          <w:lang w:val="en-US"/>
        </w:rPr>
        <w:t xml:space="preserve"> (presenting)</w:t>
      </w:r>
      <w:r w:rsidRPr="003D7BAA">
        <w:rPr>
          <w:lang w:val="en-US"/>
        </w:rPr>
        <w:t>, Jaroslav Kloko</w:t>
      </w:r>
      <w:r w:rsidRPr="003D7BAA">
        <w:rPr>
          <w:rFonts w:eastAsia="TimesNewRomanPSMT"/>
          <w:lang w:val="en-US"/>
        </w:rPr>
        <w:t>č</w:t>
      </w:r>
      <w:r w:rsidRPr="003D7BAA">
        <w:rPr>
          <w:lang w:val="en-US"/>
        </w:rPr>
        <w:t xml:space="preserve">ník, Nicholas Hasson, Jan Kostelecký, Aleš </w:t>
      </w:r>
      <w:r w:rsidRPr="003D7BAA">
        <w:rPr>
          <w:color w:val="000000" w:themeColor="text1"/>
          <w:lang w:val="en-US"/>
        </w:rPr>
        <w:t>Bezd</w:t>
      </w:r>
      <w:r w:rsidRPr="003D7BAA">
        <w:rPr>
          <w:rFonts w:eastAsia="TimesNewRomanPSMT"/>
          <w:color w:val="000000" w:themeColor="text1"/>
          <w:lang w:val="en-US"/>
        </w:rPr>
        <w:t>ě</w:t>
      </w:r>
      <w:r w:rsidRPr="003D7BAA">
        <w:rPr>
          <w:color w:val="000000" w:themeColor="text1"/>
          <w:lang w:val="en-US"/>
        </w:rPr>
        <w:t xml:space="preserve">k, 2021. Distribution of water near the poles of the Moon from gravity aspects, </w:t>
      </w:r>
      <w:r w:rsidR="005537CC">
        <w:rPr>
          <w:color w:val="000000" w:themeColor="text1"/>
          <w:lang w:val="en-US"/>
        </w:rPr>
        <w:t xml:space="preserve"> </w:t>
      </w:r>
    </w:p>
    <w:p w14:paraId="5BE819BC" w14:textId="75E104B2" w:rsidR="002C78D3" w:rsidRDefault="005531FD" w:rsidP="005531FD">
      <w:pPr>
        <w:pStyle w:val="NormalWeb"/>
        <w:spacing w:before="0" w:beforeAutospacing="0" w:after="0" w:afterAutospacing="0"/>
        <w:ind w:left="426" w:hanging="426"/>
        <w:rPr>
          <w:color w:val="000000" w:themeColor="text1"/>
          <w:lang w:val="en-US"/>
        </w:rPr>
      </w:pPr>
      <w:r>
        <w:rPr>
          <w:color w:val="000000" w:themeColor="text1"/>
          <w:lang w:val="en-US"/>
        </w:rPr>
        <w:t xml:space="preserve">     </w:t>
      </w:r>
      <w:r w:rsidR="005537CC">
        <w:rPr>
          <w:color w:val="000000" w:themeColor="text1"/>
          <w:lang w:val="en-US"/>
        </w:rPr>
        <w:t xml:space="preserve">   </w:t>
      </w:r>
      <w:r w:rsidR="000D54E9" w:rsidRPr="003D7BAA">
        <w:rPr>
          <w:i/>
          <w:color w:val="000000" w:themeColor="text1"/>
          <w:lang w:val="en-US"/>
        </w:rPr>
        <w:t>presentation</w:t>
      </w:r>
      <w:r w:rsidR="004B0B4D">
        <w:rPr>
          <w:i/>
          <w:color w:val="000000" w:themeColor="text1"/>
          <w:lang w:val="en-US"/>
        </w:rPr>
        <w:t xml:space="preserve"> (1)</w:t>
      </w:r>
      <w:r w:rsidR="000D54E9" w:rsidRPr="003D7BAA">
        <w:rPr>
          <w:i/>
          <w:color w:val="000000" w:themeColor="text1"/>
          <w:lang w:val="en-US"/>
        </w:rPr>
        <w:t xml:space="preserve">: </w:t>
      </w:r>
      <w:r w:rsidR="000D54E9" w:rsidRPr="003D7BAA">
        <w:t xml:space="preserve">2021. </w:t>
      </w:r>
      <w:r w:rsidR="000D54E9" w:rsidRPr="003D7BAA">
        <w:rPr>
          <w:lang w:val="en-US" w:eastAsia="en-US"/>
        </w:rPr>
        <w:t>Location of water deposits in the polar regions of the Moon.</w:t>
      </w:r>
      <w:r w:rsidR="000C7211" w:rsidRPr="003D7BAA">
        <w:rPr>
          <w:lang w:val="en-US" w:eastAsia="en-US"/>
        </w:rPr>
        <w:t xml:space="preserve">              </w:t>
      </w:r>
      <w:r w:rsidR="000D54E9" w:rsidRPr="003D7BAA">
        <w:rPr>
          <w:lang w:val="en-US" w:eastAsia="en-US"/>
        </w:rPr>
        <w:t xml:space="preserve">         </w:t>
      </w:r>
      <w:r>
        <w:rPr>
          <w:lang w:val="en-US" w:eastAsia="en-US"/>
        </w:rPr>
        <w:t xml:space="preserve">   </w:t>
      </w:r>
      <w:r w:rsidR="000D54E9" w:rsidRPr="003D7BAA">
        <w:rPr>
          <w:i/>
          <w:lang w:val="en-US" w:eastAsia="en-US"/>
        </w:rPr>
        <w:t>52nd Lunar&amp;Planet Sci</w:t>
      </w:r>
      <w:r w:rsidR="004B0B4D">
        <w:rPr>
          <w:i/>
          <w:lang w:val="en-US" w:eastAsia="en-US"/>
        </w:rPr>
        <w:t>.</w:t>
      </w:r>
      <w:r w:rsidR="000D54E9" w:rsidRPr="003D7BAA">
        <w:rPr>
          <w:i/>
          <w:lang w:val="en-US" w:eastAsia="en-US"/>
        </w:rPr>
        <w:t xml:space="preserve"> Conf.;</w:t>
      </w:r>
      <w:r w:rsidR="004B0B4D" w:rsidRPr="003D7BAA">
        <w:rPr>
          <w:i/>
          <w:color w:val="000000" w:themeColor="text1"/>
          <w:lang w:val="en-US"/>
        </w:rPr>
        <w:t xml:space="preserve"> </w:t>
      </w:r>
      <w:r w:rsidR="000D54E9" w:rsidRPr="003D7BAA">
        <w:rPr>
          <w:color w:val="000000" w:themeColor="text1"/>
          <w:lang w:val="en-US"/>
        </w:rPr>
        <w:t xml:space="preserve">lecture at </w:t>
      </w:r>
      <w:r w:rsidR="00373B24" w:rsidRPr="003D7BAA">
        <w:rPr>
          <w:color w:val="000000" w:themeColor="text1"/>
          <w:lang w:val="en-US"/>
        </w:rPr>
        <w:t xml:space="preserve">Alaska </w:t>
      </w:r>
      <w:r w:rsidR="000D54E9" w:rsidRPr="003D7BAA">
        <w:rPr>
          <w:color w:val="000000" w:themeColor="text1"/>
          <w:lang w:val="en-US"/>
        </w:rPr>
        <w:t xml:space="preserve">Univ. </w:t>
      </w:r>
      <w:r w:rsidR="00373B24" w:rsidRPr="003D7BAA">
        <w:rPr>
          <w:color w:val="000000" w:themeColor="text1"/>
          <w:lang w:val="en-US"/>
        </w:rPr>
        <w:t>Fairbanks</w:t>
      </w:r>
      <w:r w:rsidR="000C7211" w:rsidRPr="003D7BAA">
        <w:rPr>
          <w:color w:val="000000" w:themeColor="text1"/>
          <w:lang w:val="en-US"/>
        </w:rPr>
        <w:t>, USA,</w:t>
      </w:r>
      <w:r w:rsidR="00373B24" w:rsidRPr="003D7BAA">
        <w:rPr>
          <w:color w:val="000000" w:themeColor="text1"/>
          <w:lang w:val="en-US"/>
        </w:rPr>
        <w:t xml:space="preserve"> 1/2021.</w:t>
      </w:r>
    </w:p>
    <w:p w14:paraId="0EE53C94" w14:textId="77777777" w:rsidR="005531FD" w:rsidRPr="005531FD" w:rsidRDefault="005531FD" w:rsidP="005531FD">
      <w:pPr>
        <w:pStyle w:val="NormalWeb"/>
        <w:spacing w:before="0" w:beforeAutospacing="0" w:after="0" w:afterAutospacing="0"/>
        <w:ind w:left="426" w:hanging="426"/>
        <w:rPr>
          <w:lang w:val="en-US" w:eastAsia="en-US"/>
        </w:rPr>
      </w:pPr>
    </w:p>
    <w:p w14:paraId="77E4BEA1" w14:textId="77777777" w:rsidR="005537CC" w:rsidRDefault="00AF2BE7" w:rsidP="00A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D7BAA">
        <w:t>24</w:t>
      </w:r>
      <w:r w:rsidR="00B967C6" w:rsidRPr="003D7BAA">
        <w:t>6</w:t>
      </w:r>
      <w:r w:rsidRPr="003D7BAA">
        <w:t xml:space="preserve"> </w:t>
      </w:r>
      <w:r w:rsidR="000D54E9" w:rsidRPr="003D7BAA">
        <w:t xml:space="preserve"> </w:t>
      </w:r>
      <w:r w:rsidR="00B967C6" w:rsidRPr="003D7BAA">
        <w:t>Joao de Teixeira da Encarnacao et al. 2021, Seven years of monthly low-degree gravity</w:t>
      </w:r>
    </w:p>
    <w:p w14:paraId="3980BA2C" w14:textId="77777777" w:rsidR="005537CC" w:rsidRDefault="005537CC" w:rsidP="00A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       </w:t>
      </w:r>
      <w:r w:rsidR="00B967C6" w:rsidRPr="003D7BAA">
        <w:t xml:space="preserve"> field models from Swarm GPS data v</w:t>
      </w:r>
      <w:r w:rsidR="00AF2BE7" w:rsidRPr="003D7BAA">
        <w:t>EGU21-7422</w:t>
      </w:r>
      <w:r w:rsidR="00B967C6" w:rsidRPr="003D7BAA">
        <w:t xml:space="preserve">, </w:t>
      </w:r>
      <w:r w:rsidR="00AF2BE7" w:rsidRPr="003D7BAA">
        <w:t xml:space="preserve">Session G4.2 – </w:t>
      </w:r>
      <w:r w:rsidR="00AF2BE7" w:rsidRPr="003D7BAA">
        <w:rPr>
          <w:i/>
        </w:rPr>
        <w:t>Satellite Gravimetry:</w:t>
      </w:r>
    </w:p>
    <w:p w14:paraId="72303762" w14:textId="1EFFA5AD" w:rsidR="00AF2BE7" w:rsidRPr="003D7BAA" w:rsidRDefault="005537CC" w:rsidP="00AF2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 xml:space="preserve">       </w:t>
      </w:r>
      <w:r w:rsidR="00AF2BE7" w:rsidRPr="003D7BAA">
        <w:rPr>
          <w:i/>
        </w:rPr>
        <w:t xml:space="preserve"> Data Analysis, Results and Future Mission Concepts</w:t>
      </w:r>
      <w:r w:rsidR="0046260F" w:rsidRPr="003D7BAA">
        <w:rPr>
          <w:i/>
        </w:rPr>
        <w:t>.</w:t>
      </w:r>
    </w:p>
    <w:p w14:paraId="3EC99A18" w14:textId="77777777" w:rsidR="00A2741D" w:rsidRPr="003D7BAA" w:rsidRDefault="00A2741D" w:rsidP="008C1DC7">
      <w:pPr>
        <w:rPr>
          <w:i/>
        </w:rPr>
      </w:pPr>
    </w:p>
    <w:p w14:paraId="18CC886C" w14:textId="32F6CE56" w:rsidR="005537CC" w:rsidRDefault="00B967C6" w:rsidP="008C1DC7">
      <w:r w:rsidRPr="003D7BAA">
        <w:t>247</w:t>
      </w:r>
      <w:r w:rsidR="000D54E9" w:rsidRPr="003D7BAA">
        <w:t xml:space="preserve"> </w:t>
      </w:r>
      <w:r w:rsidR="00A77890" w:rsidRPr="003D7BAA">
        <w:t xml:space="preserve"> Joao de Teixeira da Encarnacao et al. 2021, vPICO presentation at the EGU GA, G4.2 </w:t>
      </w:r>
      <w:r w:rsidR="005537CC">
        <w:t>–</w:t>
      </w:r>
      <w:r w:rsidR="00A77890" w:rsidRPr="003D7BAA">
        <w:t xml:space="preserve"> </w:t>
      </w:r>
    </w:p>
    <w:p w14:paraId="4C054F25" w14:textId="77777777" w:rsidR="005537CC" w:rsidRDefault="005537CC" w:rsidP="008C1DC7">
      <w:r>
        <w:t xml:space="preserve">       </w:t>
      </w:r>
      <w:r w:rsidR="00A77890" w:rsidRPr="003D7BAA">
        <w:t>'Satellite Gravimetry: Data Analysis, Results and Future Mission Concepts': EGU21-</w:t>
      </w:r>
    </w:p>
    <w:p w14:paraId="42A306B6" w14:textId="77777777" w:rsidR="005537CC" w:rsidRDefault="005537CC" w:rsidP="008C1DC7">
      <w:r>
        <w:t xml:space="preserve">       </w:t>
      </w:r>
      <w:r w:rsidR="00A77890" w:rsidRPr="003D7BAA">
        <w:t>7422:</w:t>
      </w:r>
      <w:r>
        <w:t xml:space="preserve"> </w:t>
      </w:r>
      <w:r w:rsidR="00A77890" w:rsidRPr="003D7BAA">
        <w:t>Seven years of monthly low-degree gravity field models from Swarm GPS data;</w:t>
      </w:r>
      <w:r w:rsidR="00296F8A" w:rsidRPr="003D7BAA">
        <w:t xml:space="preserve"> </w:t>
      </w:r>
    </w:p>
    <w:p w14:paraId="6BA180FF" w14:textId="25D6F84B" w:rsidR="00B967C6" w:rsidRPr="005537CC" w:rsidRDefault="005537CC" w:rsidP="008C1DC7">
      <w:pPr>
        <w:rPr>
          <w:rStyle w:val="Hyperlink"/>
          <w:color w:val="auto"/>
          <w:u w:val="none"/>
        </w:rPr>
      </w:pPr>
      <w:r>
        <w:t xml:space="preserve">        </w:t>
      </w:r>
      <w:hyperlink r:id="rId50" w:history="1">
        <w:r w:rsidRPr="00F77D04">
          <w:rPr>
            <w:rStyle w:val="Hyperlink"/>
          </w:rPr>
          <w:t>https://meetingorganizer.copernicus.org/EGU21/session/39905</w:t>
        </w:r>
      </w:hyperlink>
    </w:p>
    <w:p w14:paraId="2DDEA468" w14:textId="77777777" w:rsidR="00A07451" w:rsidRPr="003D7BAA" w:rsidRDefault="00A07451" w:rsidP="008C1DC7">
      <w:pPr>
        <w:rPr>
          <w:i/>
        </w:rPr>
      </w:pPr>
    </w:p>
    <w:p w14:paraId="45EA0BB7" w14:textId="77777777" w:rsidR="00FB08E7" w:rsidRDefault="00C374DE" w:rsidP="00FB08E7">
      <w:pPr>
        <w:pStyle w:val="Textbody"/>
        <w:spacing w:after="0" w:line="247" w:lineRule="auto"/>
        <w:ind w:right="599"/>
        <w:jc w:val="both"/>
        <w:rPr>
          <w:rFonts w:cs="Times New Roman"/>
          <w:sz w:val="24"/>
          <w:lang w:val="en-US"/>
        </w:rPr>
      </w:pPr>
      <w:r w:rsidRPr="003D7BAA">
        <w:rPr>
          <w:rFonts w:cs="Times New Roman"/>
          <w:sz w:val="24"/>
          <w:lang w:val="en-US"/>
        </w:rPr>
        <w:t>248</w:t>
      </w:r>
      <w:r w:rsidR="00FC4BDD">
        <w:rPr>
          <w:rFonts w:cs="Times New Roman"/>
          <w:sz w:val="24"/>
          <w:lang w:val="en-US"/>
        </w:rPr>
        <w:t xml:space="preserve"> </w:t>
      </w:r>
      <w:r w:rsidR="00D01B77" w:rsidRPr="003D7BAA">
        <w:rPr>
          <w:rFonts w:cs="Times New Roman"/>
          <w:sz w:val="24"/>
        </w:rPr>
        <w:t>G. Kletetschka, R. Kavková, T. Navrátil, M. Takáč, D. Vondrák, E. Stuchlík, R. Štorc, E. Švecová Z. Hořická, J. Klokoční</w:t>
      </w:r>
      <w:r w:rsidR="00F54C77" w:rsidRPr="003D7BAA">
        <w:rPr>
          <w:rFonts w:cs="Times New Roman"/>
          <w:sz w:val="24"/>
          <w:lang w:val="en-US"/>
        </w:rPr>
        <w:t>k</w:t>
      </w:r>
      <w:r w:rsidR="00D01B77" w:rsidRPr="003D7BAA">
        <w:rPr>
          <w:rFonts w:cs="Times New Roman"/>
          <w:sz w:val="24"/>
        </w:rPr>
        <w:t>, J. Kostelecký, A. Bezděk, D.Y. Rogozin</w:t>
      </w:r>
      <w:r w:rsidR="00D01B77" w:rsidRPr="003D7BAA">
        <w:rPr>
          <w:rFonts w:cs="Times New Roman"/>
          <w:sz w:val="24"/>
          <w:vertAlign w:val="superscript"/>
        </w:rPr>
        <w:t>9</w:t>
      </w:r>
      <w:r w:rsidR="00D01B77" w:rsidRPr="003D7BAA">
        <w:rPr>
          <w:rFonts w:cs="Times New Roman"/>
          <w:sz w:val="24"/>
        </w:rPr>
        <w:t>, A. Meydus</w:t>
      </w:r>
      <w:r w:rsidR="00F54C77" w:rsidRPr="003D7BAA">
        <w:rPr>
          <w:rFonts w:cs="Times New Roman"/>
          <w:sz w:val="24"/>
          <w:lang w:val="en-US"/>
        </w:rPr>
        <w:t xml:space="preserve">, </w:t>
      </w:r>
      <w:r w:rsidR="00D01B77" w:rsidRPr="003D7BAA">
        <w:rPr>
          <w:rFonts w:cs="Times New Roman"/>
          <w:sz w:val="24"/>
        </w:rPr>
        <w:t>L. Krivobokov, L. Mukhortova, A.V. Darin, R. Serra, C. Stanghellini</w:t>
      </w:r>
      <w:r w:rsidR="00F54C77" w:rsidRPr="003D7BAA">
        <w:rPr>
          <w:rFonts w:cs="Times New Roman"/>
          <w:sz w:val="24"/>
          <w:vertAlign w:val="superscript"/>
          <w:lang w:val="en-US"/>
        </w:rPr>
        <w:t>,</w:t>
      </w:r>
      <w:r w:rsidR="00F61E50" w:rsidRPr="003D7BAA">
        <w:rPr>
          <w:rFonts w:cs="Times New Roman"/>
          <w:sz w:val="24"/>
          <w:lang w:val="en-US"/>
        </w:rPr>
        <w:t xml:space="preserve"> </w:t>
      </w:r>
      <w:r w:rsidR="00D01B77" w:rsidRPr="003D7BAA">
        <w:rPr>
          <w:rFonts w:cs="Times New Roman"/>
          <w:sz w:val="24"/>
        </w:rPr>
        <w:t xml:space="preserve">O.G. Gladysheva, </w:t>
      </w:r>
      <w:r w:rsidR="00A07451" w:rsidRPr="003D7BAA">
        <w:rPr>
          <w:rFonts w:cs="Times New Roman"/>
          <w:sz w:val="24"/>
          <w:lang w:val="en-US"/>
        </w:rPr>
        <w:t xml:space="preserve">2021. </w:t>
      </w:r>
      <w:r w:rsidR="00D01B77" w:rsidRPr="003D7BAA">
        <w:rPr>
          <w:rFonts w:cs="Times New Roman"/>
          <w:sz w:val="24"/>
        </w:rPr>
        <w:t>Geophysical and dendrological inves</w:t>
      </w:r>
      <w:r w:rsidR="00F54C77" w:rsidRPr="003D7BAA">
        <w:rPr>
          <w:rFonts w:cs="Times New Roman"/>
          <w:sz w:val="24"/>
          <w:lang w:val="en-US"/>
        </w:rPr>
        <w:t>t</w:t>
      </w:r>
      <w:r w:rsidR="00D01B77" w:rsidRPr="003D7BAA">
        <w:rPr>
          <w:rFonts w:cs="Times New Roman"/>
          <w:sz w:val="24"/>
        </w:rPr>
        <w:t>igation of the 1908 Tunguska</w:t>
      </w:r>
    </w:p>
    <w:p w14:paraId="7ED95036" w14:textId="77777777" w:rsidR="00FB08E7" w:rsidRDefault="00FB08E7" w:rsidP="00FB08E7">
      <w:pPr>
        <w:pStyle w:val="Textbody"/>
        <w:spacing w:after="0" w:line="247" w:lineRule="auto"/>
        <w:ind w:right="599"/>
        <w:jc w:val="both"/>
        <w:rPr>
          <w:rFonts w:cs="Times New Roman"/>
          <w:i/>
          <w:sz w:val="24"/>
          <w:lang w:val="en-US"/>
        </w:rPr>
      </w:pPr>
      <w:r>
        <w:rPr>
          <w:rFonts w:cs="Times New Roman"/>
          <w:sz w:val="24"/>
          <w:lang w:val="en-US"/>
        </w:rPr>
        <w:t xml:space="preserve">     </w:t>
      </w:r>
      <w:r w:rsidR="00D01B77" w:rsidRPr="003D7BAA">
        <w:rPr>
          <w:rFonts w:cs="Times New Roman"/>
          <w:sz w:val="24"/>
        </w:rPr>
        <w:t xml:space="preserve"> </w:t>
      </w:r>
      <w:r>
        <w:rPr>
          <w:rFonts w:cs="Times New Roman"/>
          <w:sz w:val="24"/>
          <w:lang w:val="en-US"/>
        </w:rPr>
        <w:t xml:space="preserve"> </w:t>
      </w:r>
      <w:r w:rsidR="00D01B77" w:rsidRPr="003D7BAA">
        <w:rPr>
          <w:rFonts w:cs="Times New Roman"/>
          <w:sz w:val="24"/>
        </w:rPr>
        <w:t xml:space="preserve">Event, </w:t>
      </w:r>
      <w:r w:rsidR="00D01B77" w:rsidRPr="003D7BAA">
        <w:rPr>
          <w:rFonts w:cs="Times New Roman"/>
          <w:i/>
          <w:sz w:val="24"/>
        </w:rPr>
        <w:t>Krasnoyarsk video conf, April,</w:t>
      </w:r>
      <w:r w:rsidR="00816433" w:rsidRPr="003D7BAA">
        <w:rPr>
          <w:rFonts w:cs="Times New Roman"/>
          <w:bCs/>
          <w:sz w:val="24"/>
          <w:lang w:val="en-US"/>
        </w:rPr>
        <w:t xml:space="preserve"> </w:t>
      </w:r>
      <w:r w:rsidR="003023D6" w:rsidRPr="003D7BAA">
        <w:rPr>
          <w:rFonts w:cs="Times New Roman"/>
          <w:bCs/>
          <w:i/>
          <w:color w:val="000000"/>
          <w:sz w:val="24"/>
        </w:rPr>
        <w:t>XXI</w:t>
      </w:r>
      <w:r w:rsidR="003023D6" w:rsidRPr="003D7BAA">
        <w:rPr>
          <w:rFonts w:cs="Times New Roman"/>
          <w:bCs/>
          <w:i/>
          <w:color w:val="000000"/>
          <w:sz w:val="24"/>
          <w:lang w:val="en-US"/>
        </w:rPr>
        <w:t>I</w:t>
      </w:r>
      <w:r w:rsidR="003023D6" w:rsidRPr="003D7BAA">
        <w:rPr>
          <w:rFonts w:cs="Times New Roman"/>
          <w:bCs/>
          <w:i/>
          <w:color w:val="000000"/>
          <w:sz w:val="24"/>
        </w:rPr>
        <w:t xml:space="preserve"> Междун</w:t>
      </w:r>
      <w:r w:rsidR="003023D6" w:rsidRPr="003D7BAA">
        <w:rPr>
          <w:rFonts w:cs="Times New Roman"/>
          <w:bCs/>
          <w:i/>
          <w:color w:val="000000"/>
          <w:sz w:val="24"/>
          <w:lang w:val="en-US"/>
        </w:rPr>
        <w:t xml:space="preserve">. </w:t>
      </w:r>
      <w:r w:rsidR="003023D6" w:rsidRPr="003D7BAA">
        <w:rPr>
          <w:rFonts w:cs="Times New Roman"/>
          <w:bCs/>
          <w:i/>
          <w:color w:val="000000"/>
          <w:sz w:val="24"/>
        </w:rPr>
        <w:t>научно-практ</w:t>
      </w:r>
      <w:r w:rsidR="00816433" w:rsidRPr="003D7BAA">
        <w:rPr>
          <w:rFonts w:cs="Times New Roman"/>
          <w:bCs/>
          <w:i/>
          <w:color w:val="000000"/>
          <w:sz w:val="24"/>
          <w:lang w:val="en-US"/>
        </w:rPr>
        <w:t>.</w:t>
      </w:r>
      <w:r w:rsidR="003023D6" w:rsidRPr="003D7BAA">
        <w:rPr>
          <w:rFonts w:cs="Times New Roman"/>
          <w:bCs/>
          <w:i/>
          <w:color w:val="000000"/>
          <w:sz w:val="24"/>
          <w:lang w:val="en-US"/>
        </w:rPr>
        <w:t xml:space="preserve">, </w:t>
      </w:r>
      <w:r w:rsidR="003023D6" w:rsidRPr="003D7BAA">
        <w:rPr>
          <w:rFonts w:cs="Times New Roman"/>
          <w:i/>
          <w:sz w:val="24"/>
        </w:rPr>
        <w:t>Биоэкологич</w:t>
      </w:r>
      <w:r w:rsidR="00A07451" w:rsidRPr="003D7BAA">
        <w:rPr>
          <w:rFonts w:cs="Times New Roman"/>
          <w:i/>
          <w:sz w:val="24"/>
          <w:lang w:val="en-US"/>
        </w:rPr>
        <w:t>.</w:t>
      </w:r>
    </w:p>
    <w:p w14:paraId="515607AA" w14:textId="3E647A6B" w:rsidR="00D01B77" w:rsidRPr="003D7BAA" w:rsidRDefault="00FB08E7" w:rsidP="00FB08E7">
      <w:pPr>
        <w:pStyle w:val="Textbody"/>
        <w:spacing w:after="0" w:line="247" w:lineRule="auto"/>
        <w:ind w:right="599"/>
        <w:jc w:val="both"/>
        <w:rPr>
          <w:rFonts w:cs="Times New Roman"/>
          <w:i/>
          <w:sz w:val="24"/>
          <w:lang w:val="en-US"/>
        </w:rPr>
      </w:pPr>
      <w:r>
        <w:rPr>
          <w:rFonts w:cs="Times New Roman"/>
          <w:i/>
          <w:sz w:val="24"/>
          <w:lang w:val="en-US"/>
        </w:rPr>
        <w:t xml:space="preserve">      </w:t>
      </w:r>
      <w:r w:rsidR="00A07451" w:rsidRPr="003D7BAA">
        <w:rPr>
          <w:rFonts w:cs="Times New Roman"/>
          <w:i/>
          <w:sz w:val="24"/>
          <w:lang w:val="en-US"/>
        </w:rPr>
        <w:t xml:space="preserve"> </w:t>
      </w:r>
      <w:r w:rsidR="003023D6" w:rsidRPr="003D7BAA">
        <w:rPr>
          <w:rFonts w:cs="Times New Roman"/>
          <w:i/>
          <w:sz w:val="24"/>
        </w:rPr>
        <w:t>и географич</w:t>
      </w:r>
      <w:r w:rsidR="00A07451" w:rsidRPr="003D7BAA">
        <w:rPr>
          <w:rFonts w:cs="Times New Roman"/>
          <w:i/>
          <w:sz w:val="24"/>
          <w:lang w:val="en-US"/>
        </w:rPr>
        <w:t>.</w:t>
      </w:r>
      <w:r w:rsidR="003023D6" w:rsidRPr="003D7BAA">
        <w:rPr>
          <w:rFonts w:cs="Times New Roman"/>
          <w:i/>
          <w:sz w:val="24"/>
        </w:rPr>
        <w:t xml:space="preserve"> </w:t>
      </w:r>
      <w:r w:rsidR="00A07451" w:rsidRPr="003D7BAA">
        <w:rPr>
          <w:rFonts w:cs="Times New Roman"/>
          <w:i/>
          <w:sz w:val="24"/>
        </w:rPr>
        <w:t>И</w:t>
      </w:r>
      <w:r w:rsidR="003023D6" w:rsidRPr="003D7BAA">
        <w:rPr>
          <w:rFonts w:cs="Times New Roman"/>
          <w:i/>
          <w:sz w:val="24"/>
        </w:rPr>
        <w:t>сслед</w:t>
      </w:r>
      <w:r w:rsidR="00A07451" w:rsidRPr="003D7BAA">
        <w:rPr>
          <w:rFonts w:cs="Times New Roman"/>
          <w:i/>
          <w:sz w:val="24"/>
          <w:lang w:val="en-US"/>
        </w:rPr>
        <w:t>.</w:t>
      </w:r>
      <w:r w:rsidR="003023D6" w:rsidRPr="003D7BAA">
        <w:rPr>
          <w:rFonts w:cs="Times New Roman"/>
          <w:i/>
          <w:sz w:val="24"/>
        </w:rPr>
        <w:t xml:space="preserve"> на территории Средней Сибири</w:t>
      </w:r>
      <w:r w:rsidR="003023D6" w:rsidRPr="003D7BAA">
        <w:rPr>
          <w:rFonts w:cs="Times New Roman"/>
          <w:i/>
          <w:sz w:val="24"/>
          <w:lang w:val="en-US"/>
        </w:rPr>
        <w:t>.</w:t>
      </w:r>
    </w:p>
    <w:p w14:paraId="36942CE0" w14:textId="77777777" w:rsidR="00FB08E7" w:rsidRDefault="00FB08E7" w:rsidP="00FC4BDD">
      <w:pPr>
        <w:pStyle w:val="Textbody"/>
        <w:spacing w:before="53" w:after="0" w:line="247" w:lineRule="auto"/>
        <w:ind w:left="426" w:right="599" w:hanging="567"/>
        <w:rPr>
          <w:rFonts w:cs="Times New Roman"/>
          <w:bCs/>
          <w:sz w:val="24"/>
          <w:lang w:val="en-US"/>
        </w:rPr>
      </w:pPr>
    </w:p>
    <w:p w14:paraId="44851DCF" w14:textId="666F6341" w:rsidR="00C374DE" w:rsidRPr="003D7BAA" w:rsidRDefault="00C374DE" w:rsidP="00FC4BDD">
      <w:pPr>
        <w:pStyle w:val="Textbody"/>
        <w:spacing w:before="53" w:after="0" w:line="247" w:lineRule="auto"/>
        <w:ind w:left="426" w:right="599" w:hanging="567"/>
        <w:rPr>
          <w:rFonts w:cs="Times New Roman"/>
          <w:bCs/>
          <w:sz w:val="24"/>
          <w:lang w:val="en-US"/>
        </w:rPr>
      </w:pPr>
      <w:r w:rsidRPr="003D7BAA">
        <w:rPr>
          <w:rFonts w:cs="Times New Roman"/>
          <w:bCs/>
          <w:sz w:val="24"/>
          <w:lang w:val="en-US"/>
        </w:rPr>
        <w:t>249</w:t>
      </w:r>
      <w:r w:rsidR="000D54E9" w:rsidRPr="003D7BAA">
        <w:rPr>
          <w:rFonts w:cs="Times New Roman"/>
          <w:bCs/>
          <w:sz w:val="24"/>
          <w:lang w:val="en-US"/>
        </w:rPr>
        <w:t xml:space="preserve"> </w:t>
      </w:r>
      <w:r w:rsidRPr="003D7BAA">
        <w:rPr>
          <w:rFonts w:cs="Times New Roman"/>
          <w:bCs/>
          <w:sz w:val="24"/>
          <w:lang w:val="en-US"/>
        </w:rPr>
        <w:t xml:space="preserve"> </w:t>
      </w:r>
      <w:bookmarkStart w:id="1" w:name="_Hlk201608930"/>
      <w:r w:rsidRPr="003D7BAA">
        <w:rPr>
          <w:rFonts w:cs="Times New Roman"/>
          <w:sz w:val="24"/>
        </w:rPr>
        <w:t xml:space="preserve">Klokočník J, Kostelecký J, Bezděk A, Cílek V, 2021. The spatial distribution of </w:t>
      </w:r>
      <w:r w:rsidR="00A619FC">
        <w:rPr>
          <w:rFonts w:cs="Times New Roman"/>
          <w:sz w:val="24"/>
          <w:lang w:val="en-US"/>
        </w:rPr>
        <w:t xml:space="preserve"> </w:t>
      </w:r>
      <w:r w:rsidRPr="003D7BAA">
        <w:rPr>
          <w:rFonts w:cs="Times New Roman"/>
          <w:sz w:val="24"/>
        </w:rPr>
        <w:t>th</w:t>
      </w:r>
      <w:r w:rsidR="009A4F28">
        <w:rPr>
          <w:rFonts w:cs="Times New Roman"/>
          <w:sz w:val="24"/>
          <w:lang w:val="en-US"/>
        </w:rPr>
        <w:t xml:space="preserve">e </w:t>
      </w:r>
      <w:r w:rsidRPr="003D7BAA">
        <w:rPr>
          <w:rFonts w:cs="Times New Roman"/>
          <w:sz w:val="24"/>
        </w:rPr>
        <w:t xml:space="preserve">strike angles derived from EIGEN 6C4 gravity model - A new possibility for oil&amp;gas exploration? </w:t>
      </w:r>
      <w:r w:rsidRPr="003D7BAA">
        <w:rPr>
          <w:rFonts w:cs="Times New Roman"/>
          <w:i/>
          <w:sz w:val="24"/>
        </w:rPr>
        <w:t>Intern</w:t>
      </w:r>
      <w:r w:rsidR="00D7097A" w:rsidRPr="003D7BAA">
        <w:rPr>
          <w:rFonts w:cs="Times New Roman"/>
          <w:i/>
          <w:sz w:val="24"/>
          <w:lang w:val="en-US"/>
        </w:rPr>
        <w:t>tl.</w:t>
      </w:r>
      <w:r w:rsidRPr="003D7BAA">
        <w:rPr>
          <w:rFonts w:cs="Times New Roman"/>
          <w:i/>
          <w:sz w:val="24"/>
        </w:rPr>
        <w:t xml:space="preserve"> J</w:t>
      </w:r>
      <w:r w:rsidR="00D7097A" w:rsidRPr="003D7BAA">
        <w:rPr>
          <w:rFonts w:cs="Times New Roman"/>
          <w:i/>
          <w:sz w:val="24"/>
          <w:lang w:val="en-US"/>
        </w:rPr>
        <w:t xml:space="preserve">. </w:t>
      </w:r>
      <w:r w:rsidRPr="003D7BAA">
        <w:rPr>
          <w:rFonts w:cs="Times New Roman"/>
          <w:i/>
          <w:sz w:val="24"/>
        </w:rPr>
        <w:t>Oil, Gas and Coal Techn</w:t>
      </w:r>
      <w:r w:rsidR="00D7097A" w:rsidRPr="003D7BAA">
        <w:rPr>
          <w:rFonts w:cs="Times New Roman"/>
          <w:i/>
          <w:sz w:val="24"/>
          <w:lang w:val="en-US"/>
        </w:rPr>
        <w:t>.</w:t>
      </w:r>
      <w:r w:rsidRPr="003D7BAA">
        <w:rPr>
          <w:rFonts w:cs="Times New Roman"/>
          <w:i/>
          <w:sz w:val="24"/>
        </w:rPr>
        <w:t>,</w:t>
      </w:r>
      <w:r w:rsidR="00D7097A" w:rsidRPr="003D7BAA">
        <w:rPr>
          <w:rFonts w:cs="Times New Roman"/>
          <w:i/>
          <w:sz w:val="24"/>
          <w:lang w:val="en-US"/>
        </w:rPr>
        <w:t xml:space="preserve"> </w:t>
      </w:r>
      <w:r w:rsidR="00D32591" w:rsidRPr="003D7BAA">
        <w:rPr>
          <w:rFonts w:cs="Times New Roman"/>
          <w:sz w:val="24"/>
        </w:rPr>
        <w:t xml:space="preserve">28(3), 306–332. </w:t>
      </w:r>
      <w:r w:rsidR="00A619FC">
        <w:rPr>
          <w:rFonts w:cs="Times New Roman"/>
          <w:sz w:val="24"/>
          <w:lang w:val="en-US"/>
        </w:rPr>
        <w:t xml:space="preserve">  </w:t>
      </w:r>
      <w:r w:rsidR="00A527C0">
        <w:rPr>
          <w:rFonts w:cs="Times New Roman"/>
          <w:sz w:val="24"/>
          <w:lang w:val="en-US"/>
        </w:rPr>
        <w:t xml:space="preserve">  </w:t>
      </w:r>
      <w:hyperlink r:id="rId51" w:history="1">
        <w:r w:rsidR="00A527C0" w:rsidRPr="000F4A60">
          <w:rPr>
            <w:rStyle w:val="Hyperlink"/>
            <w:rFonts w:cs="Times New Roman"/>
            <w:sz w:val="24"/>
          </w:rPr>
          <w:t>https://doi.org/10.1504/IJOGCT.2021.10037627</w:t>
        </w:r>
      </w:hyperlink>
    </w:p>
    <w:bookmarkEnd w:id="1"/>
    <w:p w14:paraId="06608480" w14:textId="77777777" w:rsidR="00FB08E7" w:rsidRDefault="00FB08E7" w:rsidP="003D7BAA">
      <w:pPr>
        <w:rPr>
          <w:i/>
        </w:rPr>
      </w:pPr>
    </w:p>
    <w:p w14:paraId="34528A4E" w14:textId="7A93779C" w:rsidR="003D7BAA" w:rsidRDefault="007E2CC4" w:rsidP="003D7BAA">
      <w:r w:rsidRPr="003D7BAA">
        <w:t xml:space="preserve">250  </w:t>
      </w:r>
      <w:hyperlink r:id="rId52">
        <w:r w:rsidR="003D7BAA" w:rsidRPr="003D7BAA">
          <w:t>Kletetschka G</w:t>
        </w:r>
        <w:r w:rsidR="00681E09">
          <w:t xml:space="preserve"> (presenting)</w:t>
        </w:r>
        <w:r w:rsidR="003D7BAA" w:rsidRPr="003D7BAA">
          <w:t>, Klokočník J, Kostelecký J, Bezděk A,</w:t>
        </w:r>
        <w:r w:rsidR="003D7BAA">
          <w:t xml:space="preserve"> 2021.</w:t>
        </w:r>
        <w:r w:rsidR="003D7BAA" w:rsidRPr="003D7BAA">
          <w:t xml:space="preserve"> </w:t>
        </w:r>
      </w:hyperlink>
      <w:r w:rsidR="003D7BAA" w:rsidRPr="003D7BAA">
        <w:t xml:space="preserve">  </w:t>
      </w:r>
    </w:p>
    <w:p w14:paraId="0F6482E9" w14:textId="1CCCDEFE" w:rsidR="00FB08E7" w:rsidRPr="00FB08E7" w:rsidRDefault="00FB08E7" w:rsidP="007E2CC4">
      <w:r>
        <w:t xml:space="preserve">        </w:t>
      </w:r>
      <w:r w:rsidR="007E2CC4" w:rsidRPr="003D7BAA">
        <w:rPr>
          <w:bCs/>
        </w:rPr>
        <w:t>Gravity aspects suggest that Isidis basin is buried volcano.</w:t>
      </w:r>
      <w:r w:rsidR="007E2CC4" w:rsidRPr="003D7BAA">
        <w:t xml:space="preserve"> </w:t>
      </w:r>
      <w:r w:rsidR="00FC4BDD">
        <w:t xml:space="preserve"> Conf. </w:t>
      </w:r>
      <w:r w:rsidR="00F54C77" w:rsidRPr="003D7BAA">
        <w:rPr>
          <w:bCs/>
          <w:i/>
        </w:rPr>
        <w:t>84th An</w:t>
      </w:r>
      <w:r w:rsidR="004B0B4D">
        <w:rPr>
          <w:bCs/>
          <w:i/>
        </w:rPr>
        <w:t>n.</w:t>
      </w:r>
      <w:r w:rsidR="00F54C77" w:rsidRPr="003D7BAA">
        <w:rPr>
          <w:bCs/>
          <w:i/>
        </w:rPr>
        <w:t xml:space="preserve"> Meet. </w:t>
      </w:r>
    </w:p>
    <w:p w14:paraId="0F726B52" w14:textId="65410D3F" w:rsidR="007E2CC4" w:rsidRPr="009A4F28" w:rsidRDefault="00FB08E7" w:rsidP="007E2CC4">
      <w:r>
        <w:rPr>
          <w:bCs/>
          <w:i/>
        </w:rPr>
        <w:t xml:space="preserve">       </w:t>
      </w:r>
      <w:r w:rsidR="00F54C77" w:rsidRPr="003D7BAA">
        <w:rPr>
          <w:bCs/>
          <w:i/>
        </w:rPr>
        <w:t>Meteorit. Soc.</w:t>
      </w:r>
      <w:r w:rsidR="00FC4BDD">
        <w:rPr>
          <w:bCs/>
        </w:rPr>
        <w:t xml:space="preserve"> </w:t>
      </w:r>
      <w:r w:rsidR="00F54C77" w:rsidRPr="003D7BAA">
        <w:rPr>
          <w:bCs/>
        </w:rPr>
        <w:t>(</w:t>
      </w:r>
      <w:r w:rsidR="007E2CC4" w:rsidRPr="003D7BAA">
        <w:rPr>
          <w:bCs/>
        </w:rPr>
        <w:t>Contrib. No. 260</w:t>
      </w:r>
      <w:r w:rsidR="00F54C77" w:rsidRPr="003D7BAA">
        <w:rPr>
          <w:bCs/>
        </w:rPr>
        <w:t>8</w:t>
      </w:r>
      <w:r w:rsidR="007E2CC4" w:rsidRPr="003D7BAA">
        <w:rPr>
          <w:bCs/>
        </w:rPr>
        <w:t>), Chicago.</w:t>
      </w:r>
    </w:p>
    <w:p w14:paraId="338BDBAB" w14:textId="77777777" w:rsidR="007E2CC4" w:rsidRPr="003D7BAA" w:rsidRDefault="007E2CC4" w:rsidP="007E2CC4"/>
    <w:p w14:paraId="1776EF6A" w14:textId="7AE2E7E9" w:rsidR="003D7BAA" w:rsidRDefault="007E2CC4" w:rsidP="007E2CC4">
      <w:r w:rsidRPr="003D7BAA">
        <w:t xml:space="preserve">251 </w:t>
      </w:r>
      <w:r w:rsidR="003D7BAA">
        <w:t xml:space="preserve"> </w:t>
      </w:r>
      <w:hyperlink r:id="rId53">
        <w:r w:rsidR="003D7BAA" w:rsidRPr="003D7BAA">
          <w:t>Kletetschka G</w:t>
        </w:r>
        <w:r w:rsidR="00681E09">
          <w:t xml:space="preserve"> </w:t>
        </w:r>
        <w:r w:rsidR="00681E09" w:rsidRPr="00681E09">
          <w:t xml:space="preserve"> (presenting)</w:t>
        </w:r>
        <w:r w:rsidR="003D7BAA" w:rsidRPr="003D7BAA">
          <w:t>, Klokočník J, Kostelecký J, Bezděk A,</w:t>
        </w:r>
        <w:r w:rsidR="003D7BAA">
          <w:t xml:space="preserve"> 2021.</w:t>
        </w:r>
        <w:r w:rsidR="003D7BAA" w:rsidRPr="003D7BAA">
          <w:t xml:space="preserve"> </w:t>
        </w:r>
      </w:hyperlink>
      <w:r w:rsidRPr="003D7BAA">
        <w:t xml:space="preserve">  </w:t>
      </w:r>
    </w:p>
    <w:p w14:paraId="3DA7274E" w14:textId="6C3A5CA9" w:rsidR="007E2CC4" w:rsidRPr="009A4F28" w:rsidRDefault="007E2CC4" w:rsidP="007E2CC4">
      <w:pPr>
        <w:rPr>
          <w:bCs/>
        </w:rPr>
      </w:pPr>
      <w:r w:rsidRPr="00FB08E7">
        <w:rPr>
          <w:bCs/>
          <w:color w:val="0070C0"/>
        </w:rPr>
        <w:t>Gravity aspect reveals more differentiated southern hemisphere that northern</w:t>
      </w:r>
      <w:r w:rsidR="003D7BAA" w:rsidRPr="00FB08E7">
        <w:rPr>
          <w:bCs/>
          <w:color w:val="0070C0"/>
        </w:rPr>
        <w:t xml:space="preserve"> </w:t>
      </w:r>
      <w:r w:rsidRPr="00FB08E7">
        <w:rPr>
          <w:bCs/>
          <w:color w:val="0070C0"/>
        </w:rPr>
        <w:t>hemisphere of Mars</w:t>
      </w:r>
      <w:r w:rsidR="00F54C77" w:rsidRPr="00FB08E7">
        <w:rPr>
          <w:bCs/>
          <w:color w:val="0070C0"/>
        </w:rPr>
        <w:t>,</w:t>
      </w:r>
      <w:r w:rsidR="00F54C77" w:rsidRPr="00FB08E7">
        <w:rPr>
          <w:color w:val="0070C0"/>
        </w:rPr>
        <w:t xml:space="preserve"> </w:t>
      </w:r>
      <w:r w:rsidR="00FC4BDD">
        <w:t xml:space="preserve">Conf. </w:t>
      </w:r>
      <w:r w:rsidRPr="003D7BAA">
        <w:rPr>
          <w:bCs/>
          <w:i/>
        </w:rPr>
        <w:t>84th An</w:t>
      </w:r>
      <w:r w:rsidR="00816433" w:rsidRPr="003D7BAA">
        <w:rPr>
          <w:bCs/>
          <w:i/>
        </w:rPr>
        <w:t>n.</w:t>
      </w:r>
      <w:r w:rsidR="0068046B">
        <w:rPr>
          <w:bCs/>
          <w:i/>
        </w:rPr>
        <w:t xml:space="preserve"> </w:t>
      </w:r>
      <w:r w:rsidRPr="003D7BAA">
        <w:rPr>
          <w:bCs/>
          <w:i/>
        </w:rPr>
        <w:t>Meet</w:t>
      </w:r>
      <w:r w:rsidR="00F54C77" w:rsidRPr="003D7BAA">
        <w:rPr>
          <w:bCs/>
          <w:i/>
        </w:rPr>
        <w:t>.</w:t>
      </w:r>
      <w:r w:rsidRPr="003D7BAA">
        <w:rPr>
          <w:bCs/>
          <w:i/>
        </w:rPr>
        <w:t xml:space="preserve"> Meteorit</w:t>
      </w:r>
      <w:r w:rsidR="00F54C77" w:rsidRPr="003D7BAA">
        <w:rPr>
          <w:bCs/>
          <w:i/>
        </w:rPr>
        <w:t>.</w:t>
      </w:r>
      <w:r w:rsidRPr="003D7BAA">
        <w:rPr>
          <w:bCs/>
          <w:i/>
        </w:rPr>
        <w:t xml:space="preserve"> Soc</w:t>
      </w:r>
      <w:r w:rsidR="00F54C77" w:rsidRPr="003D7BAA">
        <w:rPr>
          <w:bCs/>
          <w:i/>
        </w:rPr>
        <w:t>.</w:t>
      </w:r>
      <w:r w:rsidRPr="003D7BAA">
        <w:rPr>
          <w:bCs/>
        </w:rPr>
        <w:t xml:space="preserve"> (Contrib. No. 2609), Chicago.</w:t>
      </w:r>
    </w:p>
    <w:p w14:paraId="509BC343" w14:textId="77777777" w:rsidR="007E2CC4" w:rsidRPr="003D7BAA" w:rsidRDefault="007E2CC4" w:rsidP="007E2CC4">
      <w:pPr>
        <w:rPr>
          <w:i/>
        </w:rPr>
      </w:pPr>
    </w:p>
    <w:p w14:paraId="09FE939C" w14:textId="77777777" w:rsidR="00FB08E7" w:rsidRDefault="009A4F28" w:rsidP="009A4F28">
      <w:pPr>
        <w:ind w:hanging="567"/>
      </w:pPr>
      <w:r>
        <w:t xml:space="preserve">          </w:t>
      </w:r>
      <w:r w:rsidR="00F54C77" w:rsidRPr="003D7BAA">
        <w:t xml:space="preserve">252 </w:t>
      </w:r>
      <w:r w:rsidR="00A619FC">
        <w:t xml:space="preserve"> </w:t>
      </w:r>
      <w:r w:rsidR="00F54C77" w:rsidRPr="003D7BAA">
        <w:t>Klokočník, J., Kostelecký J., Bezděk, A., Kletetschka, G. 2021. Artefacts in gravity field</w:t>
      </w:r>
      <w:r>
        <w:t xml:space="preserve"> </w:t>
      </w:r>
    </w:p>
    <w:p w14:paraId="260E0F87" w14:textId="77777777" w:rsidR="00FB08E7" w:rsidRDefault="00FB08E7" w:rsidP="009A4F28">
      <w:pPr>
        <w:ind w:hanging="567"/>
      </w:pPr>
      <w:r>
        <w:t xml:space="preserve">                  </w:t>
      </w:r>
      <w:r w:rsidR="00F54C77" w:rsidRPr="003D7BAA">
        <w:t xml:space="preserve">modelling. </w:t>
      </w:r>
      <w:r w:rsidR="00F54C77" w:rsidRPr="003D7BAA">
        <w:rPr>
          <w:i/>
        </w:rPr>
        <w:t>Acta Geodyn. Geomater</w:t>
      </w:r>
      <w:r w:rsidR="00F54C77" w:rsidRPr="003D7BAA">
        <w:t>., 18, 4 (204), 511–524</w:t>
      </w:r>
      <w:r>
        <w:t>;</w:t>
      </w:r>
    </w:p>
    <w:p w14:paraId="029EB8B6" w14:textId="26ACDDF6" w:rsidR="00F54C77" w:rsidRPr="003D7BAA" w:rsidRDefault="00FB08E7" w:rsidP="009A4F28">
      <w:pPr>
        <w:ind w:hanging="567"/>
        <w:rPr>
          <w:color w:val="0070C0"/>
        </w:rPr>
      </w:pPr>
      <w:r>
        <w:t xml:space="preserve">                  </w:t>
      </w:r>
      <w:r w:rsidR="00F54C77" w:rsidRPr="003D7BAA">
        <w:rPr>
          <w:color w:val="0070C0"/>
        </w:rPr>
        <w:t>doi:</w:t>
      </w:r>
      <w:r w:rsidR="009A4F28">
        <w:rPr>
          <w:color w:val="0070C0"/>
        </w:rPr>
        <w:t xml:space="preserve"> </w:t>
      </w:r>
      <w:r w:rsidR="00F54C77" w:rsidRPr="003D7BAA">
        <w:rPr>
          <w:color w:val="0070C0"/>
        </w:rPr>
        <w:t>10.13168/AGG.2021.0036</w:t>
      </w:r>
    </w:p>
    <w:p w14:paraId="1E20C9A7" w14:textId="77777777" w:rsidR="006B51B3" w:rsidRPr="003D7BAA" w:rsidRDefault="006B51B3" w:rsidP="00F54C77">
      <w:pPr>
        <w:ind w:left="567" w:hanging="567"/>
      </w:pPr>
    </w:p>
    <w:p w14:paraId="02F99234" w14:textId="77777777" w:rsidR="00FB08E7" w:rsidRDefault="004430F0" w:rsidP="00434BBE">
      <w:pPr>
        <w:pBdr>
          <w:top w:val="nil"/>
          <w:left w:val="nil"/>
          <w:bottom w:val="nil"/>
          <w:right w:val="nil"/>
          <w:between w:val="nil"/>
        </w:pBdr>
        <w:jc w:val="both"/>
      </w:pPr>
      <w:r w:rsidRPr="003D7BAA">
        <w:rPr>
          <w:rFonts w:eastAsia="Calibri"/>
        </w:rPr>
        <w:t>25</w:t>
      </w:r>
      <w:r w:rsidR="00D32591" w:rsidRPr="003D7BAA">
        <w:rPr>
          <w:rFonts w:eastAsia="Calibri"/>
        </w:rPr>
        <w:t>3</w:t>
      </w:r>
      <w:r w:rsidR="009A4F28">
        <w:rPr>
          <w:rFonts w:eastAsia="Calibri"/>
        </w:rPr>
        <w:t xml:space="preserve"> </w:t>
      </w:r>
      <w:hyperlink r:id="rId54">
        <w:r w:rsidR="00434BBE" w:rsidRPr="003D7BAA">
          <w:t xml:space="preserve">Kletetschka G, Klokočník J, Hasson N, Kostelecký J, Bezděk A, Karimi K. </w:t>
        </w:r>
      </w:hyperlink>
      <w:r w:rsidR="00434BBE" w:rsidRPr="003D7BAA">
        <w:t>2022</w:t>
      </w:r>
      <w:r w:rsidR="00FB08E7">
        <w:t xml:space="preserve">. </w:t>
      </w:r>
    </w:p>
    <w:p w14:paraId="679693CF" w14:textId="25586214" w:rsidR="00434BBE" w:rsidRDefault="00FB08E7" w:rsidP="00434BBE">
      <w:pPr>
        <w:pBdr>
          <w:top w:val="nil"/>
          <w:left w:val="nil"/>
          <w:bottom w:val="nil"/>
          <w:right w:val="nil"/>
          <w:between w:val="nil"/>
        </w:pBdr>
        <w:jc w:val="both"/>
      </w:pPr>
      <w:r>
        <w:t xml:space="preserve">       </w:t>
      </w:r>
      <w:hyperlink r:id="rId55">
        <w:r w:rsidR="00434BBE" w:rsidRPr="003D7BAA">
          <w:t>Distribution of water phase near the poles of the Moon from gravity</w:t>
        </w:r>
        <w:r w:rsidR="003D7BAA">
          <w:t xml:space="preserve"> </w:t>
        </w:r>
        <w:r w:rsidR="00434BBE" w:rsidRPr="003D7BAA">
          <w:t>aspects</w:t>
        </w:r>
      </w:hyperlink>
      <w:r w:rsidR="003D7BAA">
        <w:t>.</w:t>
      </w:r>
    </w:p>
    <w:p w14:paraId="16B15686" w14:textId="5E3A0D4C" w:rsidR="003D7BAA" w:rsidRDefault="00FB08E7" w:rsidP="003D7BAA">
      <w:pPr>
        <w:pBdr>
          <w:top w:val="nil"/>
          <w:left w:val="nil"/>
          <w:bottom w:val="nil"/>
          <w:right w:val="nil"/>
          <w:between w:val="nil"/>
        </w:pBdr>
        <w:jc w:val="both"/>
        <w:rPr>
          <w:color w:val="0070C0"/>
        </w:rPr>
      </w:pPr>
      <w:r>
        <w:t xml:space="preserve">       </w:t>
      </w:r>
      <w:hyperlink r:id="rId56">
        <w:r w:rsidR="003D7BAA" w:rsidRPr="003D7BAA">
          <w:rPr>
            <w:i/>
          </w:rPr>
          <w:t>Sci. Reps.</w:t>
        </w:r>
        <w:r w:rsidR="003D7BAA" w:rsidRPr="003D7BAA">
          <w:t>, Mar 16;</w:t>
        </w:r>
        <w:r>
          <w:t xml:space="preserve"> </w:t>
        </w:r>
        <w:r w:rsidR="003D7BAA" w:rsidRPr="003D7BAA">
          <w:t>12</w:t>
        </w:r>
        <w:r w:rsidR="00681E09">
          <w:t xml:space="preserve"> </w:t>
        </w:r>
        <w:r w:rsidR="003D7BAA" w:rsidRPr="003D7BAA">
          <w:t>(1):</w:t>
        </w:r>
        <w:r>
          <w:t xml:space="preserve"> </w:t>
        </w:r>
        <w:r w:rsidR="003D7BAA" w:rsidRPr="003D7BAA">
          <w:t>4501;</w:t>
        </w:r>
      </w:hyperlink>
      <w:r w:rsidR="003D7BAA" w:rsidRPr="003D7BAA">
        <w:t xml:space="preserve"> </w:t>
      </w:r>
      <w:r w:rsidR="003D7BAA" w:rsidRPr="003D7BAA">
        <w:rPr>
          <w:color w:val="0070C0"/>
        </w:rPr>
        <w:t>doi: 10.1038/s41598-022-08305-x.</w:t>
      </w:r>
    </w:p>
    <w:p w14:paraId="5781346B" w14:textId="77777777" w:rsidR="005531FD" w:rsidRPr="00FB08E7" w:rsidRDefault="005531FD" w:rsidP="003D7BAA">
      <w:pPr>
        <w:pBdr>
          <w:top w:val="nil"/>
          <w:left w:val="nil"/>
          <w:bottom w:val="nil"/>
          <w:right w:val="nil"/>
          <w:between w:val="nil"/>
        </w:pBdr>
        <w:jc w:val="both"/>
      </w:pPr>
    </w:p>
    <w:p w14:paraId="08D69043" w14:textId="77777777" w:rsidR="00681E09" w:rsidRDefault="00A619FC" w:rsidP="0068046B">
      <w:pPr>
        <w:pBdr>
          <w:bottom w:val="single" w:sz="6" w:space="7" w:color="auto"/>
        </w:pBdr>
        <w:rPr>
          <w:color w:val="000000"/>
          <w:lang w:val="en-US"/>
        </w:rPr>
      </w:pPr>
      <w:r>
        <w:rPr>
          <w:color w:val="000000"/>
          <w:lang w:val="en-US"/>
        </w:rPr>
        <w:t xml:space="preserve">254   </w:t>
      </w:r>
      <w:r w:rsidR="0054367D" w:rsidRPr="00C5154F">
        <w:rPr>
          <w:color w:val="000000"/>
          <w:lang w:val="en-US"/>
        </w:rPr>
        <w:t>Klokočník, J</w:t>
      </w:r>
      <w:r w:rsidR="0054367D">
        <w:rPr>
          <w:color w:val="000000"/>
          <w:lang w:val="en-US"/>
        </w:rPr>
        <w:t>.</w:t>
      </w:r>
      <w:r w:rsidR="00681E09">
        <w:rPr>
          <w:color w:val="000000"/>
          <w:lang w:val="en-US"/>
        </w:rPr>
        <w:t xml:space="preserve"> </w:t>
      </w:r>
      <w:r w:rsidR="00681E09" w:rsidRPr="00681E09">
        <w:rPr>
          <w:color w:val="000000"/>
          <w:lang w:val="en-US"/>
        </w:rPr>
        <w:t>(presenting)</w:t>
      </w:r>
      <w:r w:rsidR="0054367D" w:rsidRPr="00C5154F">
        <w:rPr>
          <w:color w:val="000000"/>
          <w:lang w:val="en-US"/>
        </w:rPr>
        <w:t xml:space="preserve">, Kletetschka, </w:t>
      </w:r>
      <w:r w:rsidR="0054367D">
        <w:rPr>
          <w:color w:val="000000"/>
          <w:lang w:val="en-US"/>
        </w:rPr>
        <w:t xml:space="preserve">G., </w:t>
      </w:r>
      <w:r w:rsidR="0054367D" w:rsidRPr="00C5154F">
        <w:rPr>
          <w:color w:val="000000"/>
          <w:lang w:val="en-US"/>
        </w:rPr>
        <w:t>Kosteleck</w:t>
      </w:r>
      <w:r w:rsidR="0054367D">
        <w:rPr>
          <w:color w:val="000000"/>
          <w:lang w:val="en-US"/>
        </w:rPr>
        <w:t>ý</w:t>
      </w:r>
      <w:r w:rsidR="0054367D" w:rsidRPr="00C5154F">
        <w:rPr>
          <w:color w:val="000000"/>
          <w:lang w:val="en-US"/>
        </w:rPr>
        <w:t xml:space="preserve">, </w:t>
      </w:r>
      <w:r w:rsidR="0054367D">
        <w:rPr>
          <w:color w:val="000000"/>
          <w:lang w:val="en-US"/>
        </w:rPr>
        <w:t xml:space="preserve">J., </w:t>
      </w:r>
      <w:r w:rsidR="0054367D" w:rsidRPr="00C5154F">
        <w:rPr>
          <w:color w:val="000000"/>
          <w:lang w:val="en-US"/>
        </w:rPr>
        <w:t>Bezděk, A., Karimi</w:t>
      </w:r>
      <w:r w:rsidR="0054367D">
        <w:rPr>
          <w:color w:val="000000"/>
          <w:lang w:val="en-US"/>
        </w:rPr>
        <w:t>, K.</w:t>
      </w:r>
      <w:r w:rsidR="0054367D" w:rsidRPr="00C5154F">
        <w:rPr>
          <w:color w:val="000000"/>
          <w:lang w:val="en-US"/>
        </w:rPr>
        <w:t xml:space="preserve"> </w:t>
      </w:r>
    </w:p>
    <w:p w14:paraId="09531D65" w14:textId="23285A79" w:rsidR="00681E09" w:rsidRPr="00681E09" w:rsidRDefault="00681E09" w:rsidP="00681E09">
      <w:pPr>
        <w:pBdr>
          <w:bottom w:val="single" w:sz="6" w:space="7" w:color="auto"/>
        </w:pBdr>
        <w:rPr>
          <w:rFonts w:eastAsia="CMR17"/>
          <w:i/>
          <w:iCs/>
        </w:rPr>
      </w:pPr>
      <w:r>
        <w:rPr>
          <w:color w:val="000000"/>
          <w:lang w:val="en-US"/>
        </w:rPr>
        <w:t xml:space="preserve">         </w:t>
      </w:r>
      <w:r w:rsidR="0054367D" w:rsidRPr="00C5154F">
        <w:rPr>
          <w:color w:val="000000"/>
          <w:lang w:val="en-US"/>
        </w:rPr>
        <w:t>2022</w:t>
      </w:r>
      <w:r w:rsidR="0054367D">
        <w:rPr>
          <w:color w:val="000000"/>
          <w:lang w:val="en-US"/>
        </w:rPr>
        <w:t>.</w:t>
      </w:r>
      <w:r w:rsidR="0054367D" w:rsidRPr="00C5154F">
        <w:rPr>
          <w:color w:val="000000"/>
          <w:lang w:val="en-US"/>
        </w:rPr>
        <w:t> </w:t>
      </w:r>
      <w:r w:rsidR="0054367D" w:rsidRPr="00681E09">
        <w:rPr>
          <w:color w:val="000000"/>
          <w:lang w:val="en-US"/>
        </w:rPr>
        <w:t>Gravity and magnetic fields of Mars</w:t>
      </w:r>
      <w:r w:rsidR="00B16DE6" w:rsidRPr="00681E09">
        <w:rPr>
          <w:color w:val="000000"/>
          <w:lang w:val="en-US"/>
        </w:rPr>
        <w:t xml:space="preserve"> </w:t>
      </w:r>
      <w:r w:rsidR="0054367D" w:rsidRPr="00681E09">
        <w:rPr>
          <w:color w:val="000000"/>
          <w:lang w:val="en-US"/>
        </w:rPr>
        <w:t>-</w:t>
      </w:r>
      <w:r w:rsidR="00B16DE6" w:rsidRPr="00681E09">
        <w:rPr>
          <w:color w:val="000000"/>
          <w:lang w:val="en-US"/>
        </w:rPr>
        <w:t xml:space="preserve"> </w:t>
      </w:r>
      <w:r w:rsidR="0054367D" w:rsidRPr="00681E09">
        <w:rPr>
          <w:color w:val="000000"/>
          <w:lang w:val="en-US"/>
        </w:rPr>
        <w:t>new findings</w:t>
      </w:r>
      <w:r w:rsidR="00505415" w:rsidRPr="00681E09">
        <w:rPr>
          <w:color w:val="000000"/>
          <w:lang w:val="en-US"/>
        </w:rPr>
        <w:t>,</w:t>
      </w:r>
      <w:r w:rsidR="00505415">
        <w:rPr>
          <w:color w:val="000000"/>
          <w:lang w:val="en-US"/>
        </w:rPr>
        <w:t xml:space="preserve"> </w:t>
      </w:r>
      <w:r w:rsidR="0054367D" w:rsidRPr="00C5154F">
        <w:rPr>
          <w:color w:val="000000"/>
          <w:lang w:val="en-US"/>
        </w:rPr>
        <w:t>EGU22-1708</w:t>
      </w:r>
      <w:r w:rsidR="00505415">
        <w:rPr>
          <w:color w:val="000000"/>
          <w:lang w:val="en-US"/>
        </w:rPr>
        <w:t xml:space="preserve">, </w:t>
      </w:r>
      <w:r w:rsidR="005537CC">
        <w:rPr>
          <w:rFonts w:eastAsia="CMR17"/>
          <w:i/>
          <w:iCs/>
        </w:rPr>
        <w:t>C</w:t>
      </w:r>
      <w:r w:rsidR="00505415" w:rsidRPr="00681E09">
        <w:rPr>
          <w:rFonts w:eastAsia="CMR17"/>
          <w:i/>
          <w:iCs/>
        </w:rPr>
        <w:t>ongress</w:t>
      </w:r>
    </w:p>
    <w:p w14:paraId="4CDA2D72" w14:textId="0595A01C" w:rsidR="00505415" w:rsidRPr="00505415" w:rsidRDefault="00681E09" w:rsidP="00681E09">
      <w:pPr>
        <w:pBdr>
          <w:bottom w:val="single" w:sz="6" w:space="7" w:color="auto"/>
        </w:pBdr>
        <w:rPr>
          <w:color w:val="000000"/>
          <w:lang w:val="en-US"/>
        </w:rPr>
      </w:pPr>
      <w:r w:rsidRPr="00681E09">
        <w:rPr>
          <w:rFonts w:eastAsia="CMR17"/>
          <w:i/>
          <w:iCs/>
        </w:rPr>
        <w:t xml:space="preserve">        </w:t>
      </w:r>
      <w:r w:rsidR="00505415" w:rsidRPr="00681E09">
        <w:rPr>
          <w:rFonts w:eastAsia="CMR17"/>
          <w:i/>
          <w:iCs/>
        </w:rPr>
        <w:t xml:space="preserve"> EGU</w:t>
      </w:r>
      <w:r w:rsidR="00505415" w:rsidRPr="00474203">
        <w:rPr>
          <w:rFonts w:eastAsia="CMR17"/>
        </w:rPr>
        <w:t>, Vienna, April</w:t>
      </w:r>
      <w:r w:rsidR="00505415">
        <w:rPr>
          <w:rFonts w:eastAsia="CMR17"/>
        </w:rPr>
        <w:t>.</w:t>
      </w:r>
    </w:p>
    <w:p w14:paraId="242DD73B" w14:textId="77777777" w:rsidR="00505415" w:rsidRDefault="0054367D" w:rsidP="0068046B">
      <w:pPr>
        <w:pBdr>
          <w:bottom w:val="single" w:sz="6" w:space="7" w:color="auto"/>
        </w:pBdr>
        <w:ind w:left="567" w:hanging="567"/>
        <w:rPr>
          <w:color w:val="000000"/>
          <w:lang w:val="en-US"/>
        </w:rPr>
      </w:pPr>
      <w:r w:rsidRPr="00C5154F">
        <w:rPr>
          <w:color w:val="000000"/>
          <w:lang w:val="en-US"/>
        </w:rPr>
        <w:t xml:space="preserve"> </w:t>
      </w:r>
    </w:p>
    <w:p w14:paraId="76D69303" w14:textId="61398546" w:rsidR="00474203" w:rsidRDefault="00A619FC" w:rsidP="0068046B">
      <w:pPr>
        <w:pBdr>
          <w:bottom w:val="single" w:sz="6" w:space="7" w:color="auto"/>
        </w:pBdr>
        <w:ind w:left="567" w:hanging="567"/>
      </w:pPr>
      <w:r>
        <w:rPr>
          <w:color w:val="000000"/>
          <w:lang w:val="en-US"/>
        </w:rPr>
        <w:t xml:space="preserve">255   </w:t>
      </w:r>
      <w:r w:rsidR="0054367D" w:rsidRPr="0054367D">
        <w:rPr>
          <w:color w:val="000000"/>
          <w:lang w:val="en-US"/>
        </w:rPr>
        <w:t xml:space="preserve">Klokočník, J., Kostelecký, J., </w:t>
      </w:r>
      <w:r w:rsidR="0054367D" w:rsidRPr="0054367D">
        <w:rPr>
          <w:color w:val="000000"/>
        </w:rPr>
        <w:t xml:space="preserve">Cílek, V., Kletetschka, G., </w:t>
      </w:r>
      <w:r w:rsidR="0054367D" w:rsidRPr="0054367D">
        <w:rPr>
          <w:color w:val="000000"/>
          <w:lang w:val="en-US"/>
        </w:rPr>
        <w:t xml:space="preserve">Bezděk, A. 2022. </w:t>
      </w:r>
      <w:r w:rsidR="0054367D" w:rsidRPr="0054367D">
        <w:rPr>
          <w:color w:val="000000"/>
        </w:rPr>
        <w:t xml:space="preserve">Gravity aspects from recent gravity field </w:t>
      </w:r>
      <w:r w:rsidR="0054367D" w:rsidRPr="0054367D">
        <w:t>model GRGM1200A of the Moon</w:t>
      </w:r>
      <w:r w:rsidR="0054367D">
        <w:t xml:space="preserve"> </w:t>
      </w:r>
      <w:r w:rsidR="0054367D" w:rsidRPr="0054367D">
        <w:t xml:space="preserve">and analysis of </w:t>
      </w:r>
      <w:r w:rsidR="0054367D" w:rsidRPr="00505415">
        <w:t>magnetic data,</w:t>
      </w:r>
      <w:r w:rsidR="0054367D" w:rsidRPr="00505415">
        <w:rPr>
          <w:i/>
          <w:iCs/>
        </w:rPr>
        <w:t xml:space="preserve"> Icarus </w:t>
      </w:r>
      <w:r w:rsidR="0054367D" w:rsidRPr="00505415">
        <w:t>384</w:t>
      </w:r>
      <w:r w:rsidR="00505415" w:rsidRPr="00505415">
        <w:t>,</w:t>
      </w:r>
      <w:r w:rsidR="0054367D" w:rsidRPr="00505415">
        <w:t xml:space="preserve"> 115086</w:t>
      </w:r>
      <w:r w:rsidR="0084786C">
        <w:t>;</w:t>
      </w:r>
      <w:r w:rsidR="00505415">
        <w:rPr>
          <w:i/>
          <w:iCs/>
        </w:rPr>
        <w:t xml:space="preserve"> </w:t>
      </w:r>
      <w:hyperlink r:id="rId57" w:history="1">
        <w:r w:rsidR="00505415" w:rsidRPr="0068046B">
          <w:rPr>
            <w:rStyle w:val="Hyperlink"/>
            <w:u w:val="none"/>
          </w:rPr>
          <w:t>https://doi.org/10.1016/j.icarus.2022.115086</w:t>
        </w:r>
      </w:hyperlink>
      <w:r w:rsidR="0084786C">
        <w:t>.</w:t>
      </w:r>
    </w:p>
    <w:p w14:paraId="372DFD06" w14:textId="77777777" w:rsidR="00D62EC6" w:rsidRDefault="00D62EC6" w:rsidP="0068046B">
      <w:pPr>
        <w:pBdr>
          <w:bottom w:val="single" w:sz="6" w:space="7" w:color="auto"/>
        </w:pBdr>
        <w:ind w:left="567" w:hanging="567"/>
        <w:rPr>
          <w:i/>
          <w:iCs/>
        </w:rPr>
      </w:pPr>
    </w:p>
    <w:p w14:paraId="2D07EEA2" w14:textId="77777777" w:rsidR="00417CEC" w:rsidRPr="00417CEC" w:rsidRDefault="00E86C97" w:rsidP="00417CEC">
      <w:pPr>
        <w:pStyle w:val="NormalWeb"/>
        <w:shd w:val="clear" w:color="auto" w:fill="FFFFFF"/>
        <w:spacing w:before="0" w:beforeAutospacing="0" w:after="0" w:afterAutospacing="0"/>
        <w:rPr>
          <w:i/>
          <w:iCs/>
          <w:color w:val="000000"/>
          <w:lang w:val="en-US"/>
        </w:rPr>
      </w:pPr>
      <w:r w:rsidRPr="00E86C97">
        <w:t>256</w:t>
      </w:r>
      <w:r>
        <w:t xml:space="preserve">   </w:t>
      </w:r>
      <w:r w:rsidRPr="00417CEC">
        <w:rPr>
          <w:color w:val="000000"/>
          <w:lang w:val="en-US"/>
        </w:rPr>
        <w:t xml:space="preserve">Klokočník, J., Kostelecký, J., </w:t>
      </w:r>
      <w:r w:rsidRPr="00417CEC">
        <w:rPr>
          <w:color w:val="000000"/>
        </w:rPr>
        <w:t xml:space="preserve">Cílek, V., </w:t>
      </w:r>
      <w:r w:rsidRPr="00417CEC">
        <w:rPr>
          <w:color w:val="000000"/>
          <w:lang w:val="en-US"/>
        </w:rPr>
        <w:t>Bezděk, A</w:t>
      </w:r>
      <w:r w:rsidRPr="00417CEC">
        <w:rPr>
          <w:color w:val="000000"/>
        </w:rPr>
        <w:t>., Kletetschka, G.</w:t>
      </w:r>
      <w:r w:rsidRPr="00417CEC">
        <w:rPr>
          <w:color w:val="000000"/>
          <w:lang w:val="en-US"/>
        </w:rPr>
        <w:t xml:space="preserve"> 2022. </w:t>
      </w:r>
      <w:r w:rsidRPr="00417CEC">
        <w:rPr>
          <w:i/>
          <w:iCs/>
          <w:color w:val="000000"/>
          <w:lang w:val="en-US"/>
        </w:rPr>
        <w:t xml:space="preserve">Atlas of the </w:t>
      </w:r>
    </w:p>
    <w:p w14:paraId="3D4E8F9F" w14:textId="78AEB083" w:rsidR="00417CEC" w:rsidRDefault="00417CEC" w:rsidP="00417CEC">
      <w:pPr>
        <w:pStyle w:val="NormalWeb"/>
        <w:shd w:val="clear" w:color="auto" w:fill="FFFFFF"/>
        <w:spacing w:before="0" w:beforeAutospacing="0" w:after="0" w:afterAutospacing="0"/>
        <w:rPr>
          <w:rStyle w:val="u-text-bold"/>
          <w:color w:val="0070C0"/>
        </w:rPr>
      </w:pPr>
      <w:r w:rsidRPr="00417CEC">
        <w:rPr>
          <w:i/>
          <w:iCs/>
          <w:color w:val="000000"/>
          <w:lang w:val="en-US"/>
        </w:rPr>
        <w:t xml:space="preserve">         </w:t>
      </w:r>
      <w:r w:rsidR="00E86C97" w:rsidRPr="00417CEC">
        <w:rPr>
          <w:i/>
          <w:iCs/>
          <w:color w:val="000000"/>
          <w:lang w:val="en-US"/>
        </w:rPr>
        <w:t>Gravity and Magnetic Fields of the Moon</w:t>
      </w:r>
      <w:r w:rsidR="00E86C97" w:rsidRPr="00417CEC">
        <w:rPr>
          <w:color w:val="000000"/>
          <w:lang w:val="en-US"/>
        </w:rPr>
        <w:t>, Springer Geophysics</w:t>
      </w:r>
      <w:r>
        <w:rPr>
          <w:color w:val="000000"/>
          <w:lang w:val="en-US"/>
        </w:rPr>
        <w:t>;</w:t>
      </w:r>
      <w:r w:rsidR="00E86C97" w:rsidRPr="00417CEC">
        <w:rPr>
          <w:color w:val="000000"/>
          <w:lang w:val="en-US"/>
        </w:rPr>
        <w:t xml:space="preserve"> </w:t>
      </w:r>
      <w:r w:rsidRPr="00417CEC">
        <w:rPr>
          <w:rStyle w:val="u-text-bold"/>
          <w:color w:val="0070C0"/>
        </w:rPr>
        <w:t xml:space="preserve">eBook ISBN </w:t>
      </w:r>
    </w:p>
    <w:p w14:paraId="3FE74408" w14:textId="5C6F313B" w:rsidR="00417CEC" w:rsidRPr="00417CEC" w:rsidRDefault="00417CEC" w:rsidP="00417CEC">
      <w:pPr>
        <w:pStyle w:val="NormalWeb"/>
        <w:shd w:val="clear" w:color="auto" w:fill="FFFFFF"/>
        <w:spacing w:before="0" w:beforeAutospacing="0" w:after="0" w:afterAutospacing="0"/>
        <w:rPr>
          <w:color w:val="0070C0"/>
        </w:rPr>
      </w:pPr>
      <w:r>
        <w:rPr>
          <w:rStyle w:val="u-text-bold"/>
          <w:color w:val="0070C0"/>
        </w:rPr>
        <w:t xml:space="preserve">         </w:t>
      </w:r>
      <w:r w:rsidRPr="00417CEC">
        <w:rPr>
          <w:rStyle w:val="c-bibliographic-informationvalue"/>
          <w:color w:val="0070C0"/>
        </w:rPr>
        <w:t>978-3-031-08867-4</w:t>
      </w:r>
      <w:r w:rsidRPr="00417CEC">
        <w:rPr>
          <w:color w:val="0070C0"/>
        </w:rPr>
        <w:t xml:space="preserve">; </w:t>
      </w:r>
      <w:r w:rsidRPr="00417CEC">
        <w:rPr>
          <w:rStyle w:val="u-text-bold"/>
          <w:color w:val="0070C0"/>
        </w:rPr>
        <w:t xml:space="preserve">series ISSN </w:t>
      </w:r>
      <w:r w:rsidRPr="00417CEC">
        <w:rPr>
          <w:rStyle w:val="c-bibliographic-informationvalue"/>
          <w:color w:val="0070C0"/>
        </w:rPr>
        <w:t>2364-9119</w:t>
      </w:r>
      <w:r w:rsidRPr="00417CEC">
        <w:rPr>
          <w:color w:val="0070C0"/>
        </w:rPr>
        <w:t xml:space="preserve">; </w:t>
      </w:r>
      <w:r w:rsidRPr="00417CEC">
        <w:rPr>
          <w:rStyle w:val="u-text-bold"/>
          <w:color w:val="0070C0"/>
        </w:rPr>
        <w:t xml:space="preserve">series E-ISSN </w:t>
      </w:r>
      <w:r w:rsidRPr="00417CEC">
        <w:rPr>
          <w:rStyle w:val="c-bibliographic-informationvalue"/>
          <w:color w:val="0070C0"/>
        </w:rPr>
        <w:t>2364-9127</w:t>
      </w:r>
      <w:r>
        <w:rPr>
          <w:rStyle w:val="c-bibliographic-informationvalue"/>
          <w:color w:val="0070C0"/>
        </w:rPr>
        <w:t>;</w:t>
      </w:r>
    </w:p>
    <w:p w14:paraId="093E7DF1" w14:textId="6BEFC5EC" w:rsidR="00E86C97" w:rsidRPr="00817840" w:rsidRDefault="00E86C97" w:rsidP="00417CEC">
      <w:pPr>
        <w:pBdr>
          <w:bottom w:val="single" w:sz="6" w:space="7" w:color="auto"/>
        </w:pBdr>
        <w:ind w:left="567" w:hanging="567"/>
        <w:rPr>
          <w:color w:val="0070C0"/>
          <w:lang w:val="en-US"/>
        </w:rPr>
      </w:pPr>
      <w:r w:rsidRPr="00417CEC">
        <w:rPr>
          <w:color w:val="0070C0"/>
          <w:lang w:val="en-US"/>
        </w:rPr>
        <w:t xml:space="preserve"> </w:t>
      </w:r>
      <w:r w:rsidR="00417CEC" w:rsidRPr="00417CEC">
        <w:rPr>
          <w:color w:val="0070C0"/>
          <w:lang w:val="en-US"/>
        </w:rPr>
        <w:t xml:space="preserve">        </w:t>
      </w:r>
      <w:hyperlink r:id="rId58" w:history="1">
        <w:r w:rsidR="00257630" w:rsidRPr="00BE099C">
          <w:rPr>
            <w:rStyle w:val="Hyperlink"/>
          </w:rPr>
          <w:t>https://doi.org/10.1007/978-3-031-08867-4</w:t>
        </w:r>
      </w:hyperlink>
      <w:r w:rsidR="00417CEC" w:rsidRPr="00817840">
        <w:rPr>
          <w:color w:val="0070C0"/>
        </w:rPr>
        <w:t>.</w:t>
      </w:r>
    </w:p>
    <w:p w14:paraId="68529A70" w14:textId="77777777" w:rsidR="00FB08E7" w:rsidRDefault="00FB08E7" w:rsidP="00474203">
      <w:pPr>
        <w:autoSpaceDE w:val="0"/>
        <w:autoSpaceDN w:val="0"/>
        <w:adjustRightInd w:val="0"/>
      </w:pPr>
    </w:p>
    <w:p w14:paraId="29D97FAF" w14:textId="0953A0F5" w:rsidR="00474203" w:rsidRDefault="00474203" w:rsidP="00474203">
      <w:pPr>
        <w:autoSpaceDE w:val="0"/>
        <w:autoSpaceDN w:val="0"/>
        <w:adjustRightInd w:val="0"/>
      </w:pPr>
      <w:r>
        <w:t>25</w:t>
      </w:r>
      <w:r w:rsidR="00E86C97">
        <w:t>7</w:t>
      </w:r>
      <w:r>
        <w:t xml:space="preserve">  </w:t>
      </w:r>
      <w:r>
        <w:rPr>
          <w:b/>
          <w:bCs/>
        </w:rPr>
        <w:t xml:space="preserve"> </w:t>
      </w:r>
      <w:r w:rsidRPr="00474203">
        <w:t>Joăo Encarnaçăo, Daniel Arnold, Aleš Bezděk, Christoph Dahle, Junyi Guo, Jose van</w:t>
      </w:r>
    </w:p>
    <w:p w14:paraId="3116DDEE" w14:textId="77777777" w:rsidR="00474203" w:rsidRDefault="00474203" w:rsidP="00474203">
      <w:pPr>
        <w:autoSpaceDE w:val="0"/>
        <w:autoSpaceDN w:val="0"/>
        <w:adjustRightInd w:val="0"/>
      </w:pPr>
      <w:r>
        <w:t xml:space="preserve">       </w:t>
      </w:r>
      <w:r w:rsidRPr="00474203">
        <w:t xml:space="preserve"> </w:t>
      </w:r>
      <w:r>
        <w:t xml:space="preserve"> </w:t>
      </w:r>
      <w:r w:rsidRPr="00474203">
        <w:t>den IJssel, Adrian Jäggi, Jaroslav Klokočník,</w:t>
      </w:r>
      <w:r>
        <w:t xml:space="preserve"> </w:t>
      </w:r>
      <w:r w:rsidRPr="00474203">
        <w:t>Sandro Krauss, Torsten Mayer-Gürr,</w:t>
      </w:r>
    </w:p>
    <w:p w14:paraId="78C3EC94" w14:textId="7F4F5FC5" w:rsidR="00474203" w:rsidRDefault="00474203" w:rsidP="00474203">
      <w:pPr>
        <w:autoSpaceDE w:val="0"/>
        <w:autoSpaceDN w:val="0"/>
        <w:adjustRightInd w:val="0"/>
        <w:rPr>
          <w:rFonts w:eastAsia="CMR17"/>
        </w:rPr>
      </w:pPr>
      <w:r>
        <w:t xml:space="preserve">       </w:t>
      </w:r>
      <w:r w:rsidRPr="00474203">
        <w:t xml:space="preserve"> </w:t>
      </w:r>
      <w:r>
        <w:t xml:space="preserve"> </w:t>
      </w:r>
      <w:r w:rsidRPr="00474203">
        <w:t>Ulrich Meyer</w:t>
      </w:r>
      <w:r w:rsidRPr="00474203">
        <w:rPr>
          <w:rFonts w:eastAsia="CMR17"/>
        </w:rPr>
        <w:t xml:space="preserve">, </w:t>
      </w:r>
      <w:r w:rsidRPr="00474203">
        <w:t>Josef Sebera, C</w:t>
      </w:r>
      <w:r w:rsidR="0068046B">
        <w:t>.</w:t>
      </w:r>
      <w:r w:rsidRPr="00474203">
        <w:t>K</w:t>
      </w:r>
      <w:r w:rsidR="0068046B">
        <w:t>.</w:t>
      </w:r>
      <w:r w:rsidRPr="00474203">
        <w:t xml:space="preserve"> Shum, Pieter Visser, Yu Zhang</w:t>
      </w:r>
      <w:r w:rsidRPr="00474203">
        <w:rPr>
          <w:rFonts w:eastAsia="CMR17"/>
        </w:rPr>
        <w:t xml:space="preserve">, 2023. </w:t>
      </w:r>
    </w:p>
    <w:p w14:paraId="1A27E4CC" w14:textId="0F898841" w:rsidR="00474203" w:rsidRDefault="00474203" w:rsidP="00474203">
      <w:pPr>
        <w:autoSpaceDE w:val="0"/>
        <w:autoSpaceDN w:val="0"/>
        <w:adjustRightInd w:val="0"/>
      </w:pPr>
      <w:r>
        <w:rPr>
          <w:rFonts w:eastAsia="CMR17"/>
        </w:rPr>
        <w:t xml:space="preserve">        </w:t>
      </w:r>
      <w:r w:rsidRPr="00474203">
        <w:t>Temporal gravity changes over nine years as observed by the Swarm satellites</w:t>
      </w:r>
      <w:r>
        <w:t>,</w:t>
      </w:r>
    </w:p>
    <w:p w14:paraId="54609D2B" w14:textId="76511D22" w:rsidR="00474203" w:rsidRPr="00474203" w:rsidRDefault="00474203" w:rsidP="00474203">
      <w:pPr>
        <w:autoSpaceDE w:val="0"/>
        <w:autoSpaceDN w:val="0"/>
        <w:adjustRightInd w:val="0"/>
      </w:pPr>
      <w:r>
        <w:t xml:space="preserve">         </w:t>
      </w:r>
      <w:r w:rsidRPr="004B0B4D">
        <w:rPr>
          <w:i/>
          <w:iCs/>
        </w:rPr>
        <w:t xml:space="preserve">EGU23-5798, </w:t>
      </w:r>
      <w:r w:rsidR="005537CC">
        <w:rPr>
          <w:rFonts w:eastAsia="CMR17"/>
          <w:i/>
          <w:iCs/>
        </w:rPr>
        <w:t>C</w:t>
      </w:r>
      <w:r w:rsidRPr="004B0B4D">
        <w:rPr>
          <w:rFonts w:eastAsia="CMR17"/>
          <w:i/>
          <w:iCs/>
        </w:rPr>
        <w:t>ongress EGU</w:t>
      </w:r>
      <w:r w:rsidRPr="00474203">
        <w:rPr>
          <w:rFonts w:eastAsia="CMR17"/>
        </w:rPr>
        <w:t>, Vienna, April</w:t>
      </w:r>
      <w:r>
        <w:rPr>
          <w:rFonts w:eastAsia="CMR17"/>
        </w:rPr>
        <w:t>.</w:t>
      </w:r>
    </w:p>
    <w:p w14:paraId="6F375CE2" w14:textId="77777777" w:rsidR="00474203" w:rsidRPr="00474203" w:rsidRDefault="00474203" w:rsidP="0054367D">
      <w:pPr>
        <w:autoSpaceDE w:val="0"/>
        <w:autoSpaceDN w:val="0"/>
        <w:adjustRightInd w:val="0"/>
        <w:rPr>
          <w:b/>
          <w:bCs/>
        </w:rPr>
      </w:pPr>
    </w:p>
    <w:p w14:paraId="363C17AB" w14:textId="2F9ECC24" w:rsidR="004B0B4D" w:rsidRDefault="00474203" w:rsidP="00474203">
      <w:pPr>
        <w:rPr>
          <w:rFonts w:eastAsia="Times-Roman"/>
        </w:rPr>
      </w:pPr>
      <w:r w:rsidRPr="00474203">
        <w:t>25</w:t>
      </w:r>
      <w:r w:rsidR="00E86C97">
        <w:t>8</w:t>
      </w:r>
      <w:r w:rsidRPr="00474203">
        <w:t xml:space="preserve">   </w:t>
      </w:r>
      <w:r w:rsidRPr="00474203">
        <w:rPr>
          <w:rFonts w:eastAsia="Times-Roman"/>
        </w:rPr>
        <w:t>Kadirov, F.A., Kloko</w:t>
      </w:r>
      <w:r w:rsidRPr="00474203">
        <w:rPr>
          <w:rFonts w:eastAsia="TimesNewRoman"/>
        </w:rPr>
        <w:t>č</w:t>
      </w:r>
      <w:r w:rsidRPr="00474203">
        <w:rPr>
          <w:rFonts w:eastAsia="Times-Roman"/>
        </w:rPr>
        <w:t>ník, J., Eppelbaum L.V.</w:t>
      </w:r>
      <w:r w:rsidR="004B0B4D">
        <w:rPr>
          <w:rFonts w:eastAsia="Times-Roman"/>
        </w:rPr>
        <w:t xml:space="preserve"> (presenting)</w:t>
      </w:r>
      <w:r w:rsidRPr="00474203">
        <w:rPr>
          <w:rFonts w:eastAsia="Times-Roman"/>
        </w:rPr>
        <w:t>, Kostelecký, J., Bezd</w:t>
      </w:r>
      <w:r w:rsidRPr="00474203">
        <w:rPr>
          <w:rFonts w:eastAsia="TimesNewRoman"/>
        </w:rPr>
        <w:t>ě</w:t>
      </w:r>
      <w:r w:rsidRPr="00474203">
        <w:rPr>
          <w:rFonts w:eastAsia="Times-Roman"/>
        </w:rPr>
        <w:t xml:space="preserve">k, A. </w:t>
      </w:r>
    </w:p>
    <w:p w14:paraId="67376F03" w14:textId="77777777" w:rsidR="00817840" w:rsidRDefault="004B0B4D" w:rsidP="00474203">
      <w:r>
        <w:rPr>
          <w:rFonts w:eastAsia="Times-Roman"/>
        </w:rPr>
        <w:t xml:space="preserve">         </w:t>
      </w:r>
      <w:r w:rsidR="00474203" w:rsidRPr="00474203">
        <w:rPr>
          <w:rFonts w:eastAsia="Times-Roman"/>
        </w:rPr>
        <w:t xml:space="preserve">2023. </w:t>
      </w:r>
      <w:r w:rsidR="00474203" w:rsidRPr="00474203">
        <w:t>Integration of the Bouguer gravity data with the satellite gravity transformations</w:t>
      </w:r>
    </w:p>
    <w:p w14:paraId="22BC81A7" w14:textId="68C7C00B" w:rsidR="00474203" w:rsidRPr="00817840" w:rsidRDefault="00817840" w:rsidP="00474203">
      <w:pPr>
        <w:rPr>
          <w:rFonts w:eastAsia="Times-Roman"/>
        </w:rPr>
      </w:pPr>
      <w:r>
        <w:t xml:space="preserve">       </w:t>
      </w:r>
      <w:r w:rsidR="00474203" w:rsidRPr="00474203">
        <w:t xml:space="preserve"> </w:t>
      </w:r>
      <w:r>
        <w:t xml:space="preserve"> </w:t>
      </w:r>
      <w:r w:rsidR="00474203" w:rsidRPr="00474203">
        <w:t>in</w:t>
      </w:r>
      <w:r w:rsidR="00474203" w:rsidRPr="00474203">
        <w:rPr>
          <w:rFonts w:eastAsia="Times-Roman"/>
        </w:rPr>
        <w:t xml:space="preserve"> </w:t>
      </w:r>
      <w:r w:rsidR="00474203" w:rsidRPr="00474203">
        <w:t xml:space="preserve">the Caspian region and its tectonic-geodynamic significance, pres. </w:t>
      </w:r>
      <w:r w:rsidR="0068046B">
        <w:t xml:space="preserve">by L.V.E. </w:t>
      </w:r>
      <w:r w:rsidR="00474203" w:rsidRPr="00474203">
        <w:t>at conf.</w:t>
      </w:r>
    </w:p>
    <w:p w14:paraId="072A7206" w14:textId="77777777" w:rsidR="008166C4" w:rsidRDefault="00474203" w:rsidP="00474203">
      <w:r w:rsidRPr="00474203">
        <w:t xml:space="preserve">         </w:t>
      </w:r>
      <w:r w:rsidRPr="00474203">
        <w:rPr>
          <w:i/>
          <w:iCs/>
        </w:rPr>
        <w:t>Modern Ways for Searching Hydrocarbon</w:t>
      </w:r>
      <w:r w:rsidRPr="00474203">
        <w:t xml:space="preserve"> </w:t>
      </w:r>
      <w:r w:rsidRPr="00474203">
        <w:rPr>
          <w:i/>
          <w:iCs/>
        </w:rPr>
        <w:t>Deposits</w:t>
      </w:r>
      <w:r w:rsidRPr="00474203">
        <w:t>, Baku Azerbaijan (28-31 May)</w:t>
      </w:r>
      <w:r w:rsidR="008166C4">
        <w:t xml:space="preserve">,   </w:t>
      </w:r>
    </w:p>
    <w:p w14:paraId="348809A8" w14:textId="50AFD9FB" w:rsidR="00474203" w:rsidRDefault="008166C4" w:rsidP="00FB08E7">
      <w:pPr>
        <w:ind w:left="567"/>
      </w:pPr>
      <w:r>
        <w:t xml:space="preserve">publ.: </w:t>
      </w:r>
      <w:r w:rsidRPr="008166C4">
        <w:t>ANAS</w:t>
      </w:r>
      <w:r w:rsidR="00FB08E7">
        <w:t xml:space="preserve"> </w:t>
      </w:r>
      <w:r w:rsidRPr="008166C4">
        <w:t>Trans</w:t>
      </w:r>
      <w:r w:rsidR="00FB08E7">
        <w:t>.</w:t>
      </w:r>
      <w:r w:rsidRPr="008166C4">
        <w:t>,</w:t>
      </w:r>
      <w:r>
        <w:t xml:space="preserve"> </w:t>
      </w:r>
      <w:r w:rsidRPr="00FB08E7">
        <w:rPr>
          <w:i/>
          <w:iCs/>
        </w:rPr>
        <w:t>Earth Sciences</w:t>
      </w:r>
      <w:r>
        <w:t xml:space="preserve"> 1/</w:t>
      </w:r>
      <w:r w:rsidRPr="008166C4">
        <w:t>2023,</w:t>
      </w:r>
      <w:r>
        <w:t xml:space="preserve"> </w:t>
      </w:r>
      <w:r w:rsidRPr="008166C4">
        <w:t>11</w:t>
      </w:r>
      <w:r>
        <w:t>-</w:t>
      </w:r>
      <w:r w:rsidRPr="008166C4">
        <w:t>16</w:t>
      </w:r>
      <w:r>
        <w:t xml:space="preserve">;  </w:t>
      </w:r>
      <w:r w:rsidRPr="00FB08E7">
        <w:rPr>
          <w:color w:val="0070C0"/>
          <w:u w:val="single"/>
        </w:rPr>
        <w:t>doi:</w:t>
      </w:r>
      <w:r w:rsidR="00FB08E7" w:rsidRPr="00FB08E7">
        <w:rPr>
          <w:color w:val="0070C0"/>
          <w:u w:val="single"/>
        </w:rPr>
        <w:t xml:space="preserve"> </w:t>
      </w:r>
      <w:r w:rsidRPr="00FB08E7">
        <w:rPr>
          <w:color w:val="0070C0"/>
          <w:u w:val="single"/>
        </w:rPr>
        <w:t>10.33677/ggianas20230100089</w:t>
      </w:r>
      <w:r w:rsidR="00FB08E7">
        <w:t xml:space="preserve">; </w:t>
      </w:r>
      <w:r w:rsidR="00FB08E7" w:rsidRPr="00FB08E7">
        <w:t>Scopus EID: 2-s2.0-85166655188</w:t>
      </w:r>
    </w:p>
    <w:p w14:paraId="468E0681" w14:textId="77777777" w:rsidR="008166C4" w:rsidRDefault="008166C4" w:rsidP="00474203"/>
    <w:p w14:paraId="4AA4B26D" w14:textId="77777777" w:rsidR="00FB08E7" w:rsidRDefault="00474203" w:rsidP="00474203">
      <w:r>
        <w:t>25</w:t>
      </w:r>
      <w:r w:rsidR="00E86C97">
        <w:t>9</w:t>
      </w:r>
      <w:r>
        <w:t xml:space="preserve">  </w:t>
      </w:r>
      <w:r w:rsidR="0068046B">
        <w:t>J. Encarnacao et al. (</w:t>
      </w:r>
      <w:r w:rsidR="00FB08E7">
        <w:t>incl.</w:t>
      </w:r>
      <w:r w:rsidR="0068046B">
        <w:t xml:space="preserve"> Bezděk, Seber</w:t>
      </w:r>
      <w:r w:rsidR="00FB08E7">
        <w:t>a, and</w:t>
      </w:r>
      <w:r w:rsidR="0068046B">
        <w:t xml:space="preserve"> Klokočník) </w:t>
      </w:r>
      <w:r w:rsidR="00AD69A6">
        <w:t xml:space="preserve">2023. </w:t>
      </w:r>
      <w:r w:rsidR="0068046B" w:rsidRPr="00681E09">
        <w:t>Temporal gravit</w:t>
      </w:r>
      <w:r w:rsidR="00FB08E7">
        <w:t>y</w:t>
      </w:r>
    </w:p>
    <w:p w14:paraId="61783F10" w14:textId="77777777" w:rsidR="00FB08E7" w:rsidRDefault="00FB08E7" w:rsidP="00474203">
      <w:pPr>
        <w:rPr>
          <w:i/>
          <w:iCs/>
        </w:rPr>
      </w:pPr>
      <w:r>
        <w:t xml:space="preserve">      </w:t>
      </w:r>
      <w:r w:rsidR="0068046B" w:rsidRPr="00681E09">
        <w:t xml:space="preserve"> </w:t>
      </w:r>
      <w:r>
        <w:t xml:space="preserve"> </w:t>
      </w:r>
      <w:r w:rsidRPr="00681E09">
        <w:t>C</w:t>
      </w:r>
      <w:r w:rsidR="0068046B" w:rsidRPr="00681E09">
        <w:t>hanges</w:t>
      </w:r>
      <w:r>
        <w:t xml:space="preserve"> </w:t>
      </w:r>
      <w:r w:rsidR="0068046B" w:rsidRPr="00681E09">
        <w:t>over nine years as observed by the Swarm satellites,</w:t>
      </w:r>
      <w:r w:rsidR="0068046B">
        <w:rPr>
          <w:i/>
          <w:iCs/>
        </w:rPr>
        <w:t xml:space="preserve"> </w:t>
      </w:r>
    </w:p>
    <w:p w14:paraId="6FABF24B" w14:textId="45DEA458" w:rsidR="0068046B" w:rsidRDefault="00FB08E7" w:rsidP="00474203">
      <w:r>
        <w:rPr>
          <w:i/>
          <w:iCs/>
        </w:rPr>
        <w:t xml:space="preserve">        </w:t>
      </w:r>
      <w:r w:rsidR="0068046B">
        <w:t xml:space="preserve">G03p-209, </w:t>
      </w:r>
      <w:r w:rsidR="00142FC6">
        <w:rPr>
          <w:i/>
          <w:iCs/>
        </w:rPr>
        <w:t>C</w:t>
      </w:r>
      <w:r w:rsidR="0068046B" w:rsidRPr="00681E09">
        <w:rPr>
          <w:i/>
          <w:iCs/>
        </w:rPr>
        <w:t>ongress IUGG</w:t>
      </w:r>
      <w:r w:rsidR="00681E09">
        <w:t>,</w:t>
      </w:r>
      <w:r w:rsidR="0068046B">
        <w:t xml:space="preserve"> Berlin</w:t>
      </w:r>
      <w:r w:rsidR="009C0352">
        <w:t>.</w:t>
      </w:r>
    </w:p>
    <w:p w14:paraId="3A2F3251" w14:textId="77777777" w:rsidR="0068046B" w:rsidRDefault="0068046B" w:rsidP="00474203"/>
    <w:p w14:paraId="1F857698" w14:textId="2469B191" w:rsidR="00D62EC6" w:rsidRPr="00681E09" w:rsidRDefault="0068046B" w:rsidP="00474203">
      <w:pPr>
        <w:rPr>
          <w:lang w:val="en-US"/>
        </w:rPr>
      </w:pPr>
      <w:r>
        <w:t>2</w:t>
      </w:r>
      <w:r w:rsidR="00E86C97">
        <w:t>60</w:t>
      </w:r>
      <w:r>
        <w:t xml:space="preserve">  </w:t>
      </w:r>
      <w:r w:rsidRPr="000F64AB">
        <w:rPr>
          <w:lang w:val="en-GB"/>
        </w:rPr>
        <w:t>Kloko</w:t>
      </w:r>
      <w:r w:rsidRPr="000F64AB">
        <w:rPr>
          <w:rFonts w:eastAsia="TimesNewRomanPSMT"/>
          <w:lang w:val="en-GB"/>
        </w:rPr>
        <w:t>č</w:t>
      </w:r>
      <w:r w:rsidRPr="000F64AB">
        <w:rPr>
          <w:lang w:val="en-GB"/>
        </w:rPr>
        <w:t>ník</w:t>
      </w:r>
      <w:r w:rsidRPr="000F64AB">
        <w:rPr>
          <w:rStyle w:val="Hyperlink"/>
          <w:color w:val="auto"/>
          <w:u w:val="none"/>
          <w:lang w:val="en-GB"/>
        </w:rPr>
        <w:t xml:space="preserve">, </w:t>
      </w:r>
      <w:r w:rsidRPr="000F64AB">
        <w:rPr>
          <w:lang w:val="en-GB"/>
        </w:rPr>
        <w:t>J.</w:t>
      </w:r>
      <w:r w:rsidR="00D62EC6">
        <w:rPr>
          <w:lang w:val="en-GB"/>
        </w:rPr>
        <w:t xml:space="preserve"> (presenting); </w:t>
      </w:r>
      <w:r w:rsidRPr="000F64AB">
        <w:rPr>
          <w:lang w:val="en-GB"/>
        </w:rPr>
        <w:t>Kostelecký, A. Bezd</w:t>
      </w:r>
      <w:r w:rsidRPr="000F64AB">
        <w:rPr>
          <w:rFonts w:eastAsia="TimesNewRomanPSMT"/>
          <w:lang w:val="en-GB"/>
        </w:rPr>
        <w:t>ě</w:t>
      </w:r>
      <w:r w:rsidRPr="000F64AB">
        <w:rPr>
          <w:lang w:val="en-GB"/>
        </w:rPr>
        <w:t>k</w:t>
      </w:r>
      <w:r>
        <w:t xml:space="preserve"> </w:t>
      </w:r>
      <w:r w:rsidR="00AD69A6">
        <w:t xml:space="preserve"> 2023. </w:t>
      </w:r>
      <w:r w:rsidR="00AD69A6" w:rsidRPr="00681E09">
        <w:rPr>
          <w:lang w:val="en-US"/>
        </w:rPr>
        <w:t xml:space="preserve">Gravity strike angles as </w:t>
      </w:r>
    </w:p>
    <w:p w14:paraId="5E6616AB" w14:textId="251CF0CD" w:rsidR="00D62EC6" w:rsidRDefault="00D62EC6" w:rsidP="00474203">
      <w:r w:rsidRPr="00681E09">
        <w:rPr>
          <w:lang w:val="en-US"/>
        </w:rPr>
        <w:t xml:space="preserve">        </w:t>
      </w:r>
      <w:r w:rsidR="00AD69A6" w:rsidRPr="00681E09">
        <w:rPr>
          <w:lang w:val="en-US"/>
        </w:rPr>
        <w:t>admirable tool to</w:t>
      </w:r>
      <w:r w:rsidRPr="00681E09">
        <w:rPr>
          <w:lang w:val="en-US"/>
        </w:rPr>
        <w:t xml:space="preserve"> </w:t>
      </w:r>
      <w:r w:rsidR="00AD69A6" w:rsidRPr="00681E09">
        <w:rPr>
          <w:lang w:val="en-US"/>
        </w:rPr>
        <w:t>study gravity fields of planets</w:t>
      </w:r>
      <w:r w:rsidR="00AD69A6">
        <w:t xml:space="preserve">, </w:t>
      </w:r>
      <w:r w:rsidR="009C0352">
        <w:rPr>
          <w:i/>
          <w:iCs/>
        </w:rPr>
        <w:t>C</w:t>
      </w:r>
      <w:r w:rsidR="00AD69A6" w:rsidRPr="00681E09">
        <w:rPr>
          <w:i/>
          <w:iCs/>
        </w:rPr>
        <w:t>ongress I</w:t>
      </w:r>
      <w:r w:rsidR="00474203" w:rsidRPr="00681E09">
        <w:rPr>
          <w:i/>
          <w:iCs/>
        </w:rPr>
        <w:t>UGG</w:t>
      </w:r>
      <w:r w:rsidR="00681E09" w:rsidRPr="00681E09">
        <w:t>,</w:t>
      </w:r>
      <w:r w:rsidR="00474203">
        <w:t xml:space="preserve"> </w:t>
      </w:r>
      <w:r w:rsidR="00AD69A6">
        <w:t>Berlin, symp.</w:t>
      </w:r>
      <w:r w:rsidR="0068046B">
        <w:t xml:space="preserve"> </w:t>
      </w:r>
      <w:r w:rsidR="0068046B" w:rsidRPr="000F64AB">
        <w:t xml:space="preserve">G06a </w:t>
      </w:r>
      <w:r>
        <w:t>–</w:t>
      </w:r>
    </w:p>
    <w:p w14:paraId="519D8C15" w14:textId="5CEB7336" w:rsidR="00474203" w:rsidRPr="00681E09" w:rsidRDefault="00D62EC6" w:rsidP="00474203">
      <w:pPr>
        <w:rPr>
          <w:i/>
          <w:iCs/>
          <w:lang w:val="en-US"/>
        </w:rPr>
      </w:pPr>
      <w:r>
        <w:t xml:space="preserve">        </w:t>
      </w:r>
      <w:r w:rsidR="0068046B" w:rsidRPr="00681E09">
        <w:rPr>
          <w:i/>
          <w:iCs/>
        </w:rPr>
        <w:t>Monitor</w:t>
      </w:r>
      <w:r w:rsidR="009C0352">
        <w:rPr>
          <w:i/>
          <w:iCs/>
        </w:rPr>
        <w:t>.</w:t>
      </w:r>
      <w:r w:rsidR="0068046B" w:rsidRPr="00681E09">
        <w:rPr>
          <w:i/>
          <w:iCs/>
        </w:rPr>
        <w:t xml:space="preserve"> Unders</w:t>
      </w:r>
      <w:r w:rsidR="009C0352">
        <w:rPr>
          <w:i/>
          <w:iCs/>
        </w:rPr>
        <w:t>t.</w:t>
      </w:r>
      <w:r w:rsidR="0068046B" w:rsidRPr="00681E09">
        <w:rPr>
          <w:i/>
          <w:iCs/>
        </w:rPr>
        <w:t xml:space="preserve"> Dynamic Earth with Geod</w:t>
      </w:r>
      <w:r w:rsidR="009C0352">
        <w:rPr>
          <w:i/>
          <w:iCs/>
        </w:rPr>
        <w:t>et.</w:t>
      </w:r>
      <w:r w:rsidR="0068046B" w:rsidRPr="00681E09">
        <w:rPr>
          <w:i/>
          <w:iCs/>
        </w:rPr>
        <w:t xml:space="preserve"> Obs. </w:t>
      </w:r>
    </w:p>
    <w:p w14:paraId="0457C7CA" w14:textId="77777777" w:rsidR="0068046B" w:rsidRDefault="0068046B" w:rsidP="00474203"/>
    <w:p w14:paraId="0F6F1545" w14:textId="53F9FE5F" w:rsidR="004B41A6" w:rsidRDefault="0068046B" w:rsidP="00474203">
      <w:r>
        <w:t>26</w:t>
      </w:r>
      <w:r w:rsidR="00E86C97">
        <w:t>1</w:t>
      </w:r>
      <w:r>
        <w:t xml:space="preserve"> </w:t>
      </w:r>
      <w:r w:rsidR="00BE3361">
        <w:t xml:space="preserve"> </w:t>
      </w:r>
      <w:r w:rsidR="004B41A6" w:rsidRPr="0084786C">
        <w:t xml:space="preserve">Klokočník J., </w:t>
      </w:r>
      <w:r>
        <w:t xml:space="preserve">G. Kletetschka, J. Kostelecký, </w:t>
      </w:r>
      <w:r w:rsidR="004B41A6" w:rsidRPr="0084786C">
        <w:t>Bezděk A.</w:t>
      </w:r>
      <w:r>
        <w:t xml:space="preserve"> 2023. Gravity aspects for Mars, </w:t>
      </w:r>
      <w:r w:rsidR="004B41A6">
        <w:t xml:space="preserve"> </w:t>
      </w:r>
    </w:p>
    <w:p w14:paraId="486288DB" w14:textId="4FF62456" w:rsidR="00474203" w:rsidRPr="00FB08E7" w:rsidRDefault="004B41A6" w:rsidP="00474203">
      <w:pPr>
        <w:rPr>
          <w:u w:val="single"/>
        </w:rPr>
      </w:pPr>
      <w:r>
        <w:t xml:space="preserve">       </w:t>
      </w:r>
      <w:r w:rsidR="0068046B" w:rsidRPr="0068046B">
        <w:rPr>
          <w:i/>
          <w:iCs/>
        </w:rPr>
        <w:t xml:space="preserve">Icarus </w:t>
      </w:r>
      <w:r w:rsidR="0068046B">
        <w:t>406</w:t>
      </w:r>
      <w:r w:rsidR="004B0B4D">
        <w:t xml:space="preserve">, </w:t>
      </w:r>
      <w:r w:rsidR="0068046B">
        <w:t>115729;</w:t>
      </w:r>
      <w:r>
        <w:t xml:space="preserve"> </w:t>
      </w:r>
      <w:r w:rsidR="0068046B" w:rsidRPr="00FB08E7">
        <w:rPr>
          <w:color w:val="0070C0"/>
          <w:u w:val="single"/>
        </w:rPr>
        <w:t>https://doi.org/10.1016/j.icarus.2023.115729</w:t>
      </w:r>
    </w:p>
    <w:p w14:paraId="6031507E" w14:textId="044E8968" w:rsidR="0054367D" w:rsidRPr="00570ED4" w:rsidRDefault="004B41A6" w:rsidP="00BE3361">
      <w:pPr>
        <w:pStyle w:val="Default"/>
        <w:rPr>
          <w:rFonts w:ascii="Times New Roman" w:hAnsi="Times New Roman" w:cs="Times New Roman"/>
        </w:rPr>
      </w:pPr>
      <w:r w:rsidRPr="00570ED4">
        <w:rPr>
          <w:rFonts w:ascii="Times New Roman" w:hAnsi="Times New Roman" w:cs="Times New Roman"/>
          <w:color w:val="0070C0"/>
        </w:rPr>
        <w:t xml:space="preserve">   </w:t>
      </w:r>
      <w:r w:rsidRPr="00570ED4">
        <w:rPr>
          <w:rFonts w:ascii="Times New Roman" w:hAnsi="Times New Roman" w:cs="Times New Roman"/>
        </w:rPr>
        <w:t xml:space="preserve">                  </w:t>
      </w:r>
    </w:p>
    <w:p w14:paraId="19B30C30" w14:textId="38A06711" w:rsidR="00EA73E3" w:rsidRDefault="004B41A6" w:rsidP="00570ED4">
      <w:pPr>
        <w:tabs>
          <w:tab w:val="left" w:pos="4111"/>
        </w:tabs>
        <w:autoSpaceDE w:val="0"/>
        <w:autoSpaceDN w:val="0"/>
        <w:adjustRightInd w:val="0"/>
      </w:pPr>
      <w:r w:rsidRPr="00570ED4">
        <w:t>26</w:t>
      </w:r>
      <w:r w:rsidR="00BE3361">
        <w:t>2</w:t>
      </w:r>
      <w:r w:rsidRPr="00570ED4">
        <w:t xml:space="preserve"> </w:t>
      </w:r>
      <w:r w:rsidR="00BE3361">
        <w:t xml:space="preserve"> </w:t>
      </w:r>
      <w:r w:rsidR="00570ED4" w:rsidRPr="00570ED4">
        <w:t>J. Encarnacao, D. Arnold, A. Bezdek</w:t>
      </w:r>
      <w:r w:rsidR="00EA73E3">
        <w:t xml:space="preserve"> (presenting)</w:t>
      </w:r>
      <w:r w:rsidR="00570ED4" w:rsidRPr="00570ED4">
        <w:t>, C. Dahle, J. Guo</w:t>
      </w:r>
      <w:r w:rsidR="00570ED4">
        <w:t>,</w:t>
      </w:r>
      <w:r w:rsidR="00570ED4" w:rsidRPr="00570ED4">
        <w:t xml:space="preserve"> J. van den IJssel, </w:t>
      </w:r>
      <w:r w:rsidR="00EA73E3">
        <w:t xml:space="preserve"> </w:t>
      </w:r>
    </w:p>
    <w:p w14:paraId="3A509AD2" w14:textId="77777777" w:rsidR="00EA73E3" w:rsidRDefault="00EA73E3" w:rsidP="00EA73E3">
      <w:pPr>
        <w:tabs>
          <w:tab w:val="left" w:pos="4111"/>
        </w:tabs>
        <w:autoSpaceDE w:val="0"/>
        <w:autoSpaceDN w:val="0"/>
        <w:adjustRightInd w:val="0"/>
      </w:pPr>
      <w:r>
        <w:t xml:space="preserve">       </w:t>
      </w:r>
      <w:r w:rsidRPr="00570ED4">
        <w:t xml:space="preserve">J. Klokocnık, </w:t>
      </w:r>
      <w:r w:rsidR="00570ED4" w:rsidRPr="00570ED4">
        <w:t>A. Jaggi, S.</w:t>
      </w:r>
      <w:r w:rsidR="00570ED4">
        <w:t xml:space="preserve"> </w:t>
      </w:r>
      <w:r w:rsidR="00570ED4" w:rsidRPr="00570ED4">
        <w:t xml:space="preserve">Krauss, T. Mayer-Gurr, U. Meyer, J. Sebera, CK Shum, </w:t>
      </w:r>
    </w:p>
    <w:p w14:paraId="34B1DBDE" w14:textId="77777777" w:rsidR="00EA73E3" w:rsidRDefault="00EA73E3" w:rsidP="00EA73E3">
      <w:pPr>
        <w:tabs>
          <w:tab w:val="left" w:pos="4111"/>
        </w:tabs>
        <w:autoSpaceDE w:val="0"/>
        <w:autoSpaceDN w:val="0"/>
        <w:adjustRightInd w:val="0"/>
      </w:pPr>
      <w:r>
        <w:t xml:space="preserve">       </w:t>
      </w:r>
      <w:r w:rsidR="00570ED4" w:rsidRPr="00570ED4">
        <w:t>P. Visser,</w:t>
      </w:r>
      <w:r w:rsidR="00570ED4">
        <w:t xml:space="preserve"> </w:t>
      </w:r>
      <w:r w:rsidR="00570ED4" w:rsidRPr="00570ED4">
        <w:t xml:space="preserve">Y. Zhang 2023. Nearly a decade of Swarm monthly gravity field models. </w:t>
      </w:r>
    </w:p>
    <w:p w14:paraId="06420BEC" w14:textId="6E6FC4F6" w:rsidR="00570ED4" w:rsidRDefault="00EA73E3" w:rsidP="00EA73E3">
      <w:pPr>
        <w:tabs>
          <w:tab w:val="left" w:pos="4111"/>
        </w:tabs>
        <w:autoSpaceDE w:val="0"/>
        <w:autoSpaceDN w:val="0"/>
        <w:adjustRightInd w:val="0"/>
      </w:pPr>
      <w:r>
        <w:t xml:space="preserve">       </w:t>
      </w:r>
      <w:r w:rsidR="00570ED4" w:rsidRPr="00570ED4">
        <w:rPr>
          <w:i/>
          <w:iCs/>
        </w:rPr>
        <w:t>Swarm Dat</w:t>
      </w:r>
      <w:r>
        <w:rPr>
          <w:i/>
          <w:iCs/>
        </w:rPr>
        <w:t xml:space="preserve">a </w:t>
      </w:r>
      <w:r w:rsidR="00570ED4" w:rsidRPr="00570ED4">
        <w:rPr>
          <w:i/>
          <w:iCs/>
        </w:rPr>
        <w:t xml:space="preserve">Quality Workshop, </w:t>
      </w:r>
      <w:r w:rsidR="00570ED4" w:rsidRPr="00570ED4">
        <w:t>Frascati, Italy, Oct</w:t>
      </w:r>
      <w:r>
        <w:t>.</w:t>
      </w:r>
    </w:p>
    <w:p w14:paraId="38D7108F" w14:textId="77777777" w:rsidR="00BE3361" w:rsidRDefault="00BE3361" w:rsidP="00EA73E3">
      <w:pPr>
        <w:tabs>
          <w:tab w:val="left" w:pos="4111"/>
        </w:tabs>
        <w:autoSpaceDE w:val="0"/>
        <w:autoSpaceDN w:val="0"/>
        <w:adjustRightInd w:val="0"/>
      </w:pPr>
    </w:p>
    <w:p w14:paraId="6E2FFB47" w14:textId="35C2F579" w:rsidR="00BE3361" w:rsidRDefault="00BE3361" w:rsidP="00BE3361">
      <w:pPr>
        <w:pStyle w:val="Default"/>
        <w:ind w:left="426" w:hanging="426"/>
        <w:rPr>
          <w:rFonts w:ascii="Times New Roman" w:hAnsi="Times New Roman" w:cs="Times New Roman"/>
          <w:color w:val="0070C0"/>
        </w:rPr>
      </w:pPr>
      <w:r w:rsidRPr="00570ED4">
        <w:rPr>
          <w:rFonts w:ascii="Times New Roman" w:hAnsi="Times New Roman" w:cs="Times New Roman"/>
        </w:rPr>
        <w:t>26</w:t>
      </w:r>
      <w:r>
        <w:rPr>
          <w:rFonts w:ascii="Times New Roman" w:hAnsi="Times New Roman" w:cs="Times New Roman"/>
        </w:rPr>
        <w:t>3</w:t>
      </w:r>
      <w:r w:rsidRPr="00570ED4">
        <w:rPr>
          <w:rFonts w:ascii="Times New Roman" w:hAnsi="Times New Roman" w:cs="Times New Roman"/>
        </w:rPr>
        <w:t xml:space="preserve"> </w:t>
      </w:r>
      <w:r>
        <w:rPr>
          <w:rFonts w:ascii="Times New Roman" w:hAnsi="Times New Roman" w:cs="Times New Roman"/>
        </w:rPr>
        <w:t xml:space="preserve"> </w:t>
      </w:r>
      <w:r w:rsidRPr="00570ED4">
        <w:rPr>
          <w:rFonts w:ascii="Times New Roman" w:hAnsi="Times New Roman" w:cs="Times New Roman"/>
        </w:rPr>
        <w:t xml:space="preserve">Klokočník J., Kostelecký J., Bezděk A., Cílek V. 2023. Hydrocarbons on Mars,                            </w:t>
      </w:r>
      <w:r w:rsidR="005537CC">
        <w:rPr>
          <w:rFonts w:ascii="Times New Roman" w:hAnsi="Times New Roman" w:cs="Times New Roman"/>
        </w:rPr>
        <w:t xml:space="preserve"> </w:t>
      </w:r>
      <w:r w:rsidRPr="00570ED4">
        <w:rPr>
          <w:rFonts w:ascii="Times New Roman" w:hAnsi="Times New Roman" w:cs="Times New Roman"/>
          <w:i/>
          <w:iCs/>
        </w:rPr>
        <w:t>Intrntl. J. Astrobiology</w:t>
      </w:r>
      <w:r w:rsidRPr="00570ED4">
        <w:rPr>
          <w:rFonts w:ascii="Times New Roman" w:hAnsi="Times New Roman" w:cs="Times New Roman"/>
        </w:rPr>
        <w:t xml:space="preserve"> (Cambridge Univ.</w:t>
      </w:r>
      <w:r w:rsidR="00142FC6">
        <w:rPr>
          <w:rFonts w:ascii="Times New Roman" w:hAnsi="Times New Roman" w:cs="Times New Roman"/>
        </w:rPr>
        <w:t xml:space="preserve"> </w:t>
      </w:r>
      <w:r w:rsidRPr="00570ED4">
        <w:rPr>
          <w:rFonts w:ascii="Times New Roman" w:hAnsi="Times New Roman" w:cs="Times New Roman"/>
        </w:rPr>
        <w:t>Press</w:t>
      </w:r>
      <w:r w:rsidRPr="004B0B4D">
        <w:rPr>
          <w:rFonts w:ascii="Times New Roman" w:hAnsi="Times New Roman" w:cs="Times New Roman"/>
        </w:rPr>
        <w:t xml:space="preserve">), 22 (6) 696–728; </w:t>
      </w:r>
      <w:r w:rsidRPr="004B0B4D">
        <w:rPr>
          <w:rFonts w:ascii="Times New Roman" w:hAnsi="Times New Roman" w:cs="Times New Roman"/>
          <w:color w:val="0070C0"/>
        </w:rPr>
        <w:t xml:space="preserve">doi:10.1017/S1473550423000216  </w:t>
      </w:r>
    </w:p>
    <w:p w14:paraId="000A87C9" w14:textId="77777777" w:rsidR="00257630" w:rsidRDefault="00257630" w:rsidP="00BE3361">
      <w:pPr>
        <w:pStyle w:val="Default"/>
        <w:ind w:left="426" w:hanging="426"/>
        <w:rPr>
          <w:rFonts w:ascii="Times New Roman" w:hAnsi="Times New Roman" w:cs="Times New Roman"/>
          <w:color w:val="0070C0"/>
        </w:rPr>
      </w:pPr>
    </w:p>
    <w:p w14:paraId="40FDE58D" w14:textId="55D61825" w:rsidR="00BE3361" w:rsidRDefault="00BE3361" w:rsidP="00BE3361">
      <w:pPr>
        <w:tabs>
          <w:tab w:val="left" w:pos="4111"/>
        </w:tabs>
        <w:autoSpaceDE w:val="0"/>
        <w:autoSpaceDN w:val="0"/>
        <w:adjustRightInd w:val="0"/>
        <w:rPr>
          <w:lang w:val="en-US"/>
        </w:rPr>
      </w:pPr>
      <w:r w:rsidRPr="00BE3361">
        <w:t xml:space="preserve">264  J. Encarnacao et al, 2023. </w:t>
      </w:r>
      <w:r w:rsidRPr="00BE3361">
        <w:rPr>
          <w:lang w:val="en-US"/>
        </w:rPr>
        <w:t>A decade-long record of temporal gravity observed by the</w:t>
      </w:r>
    </w:p>
    <w:p w14:paraId="6F9C623A" w14:textId="430B74F6" w:rsidR="00BE3361" w:rsidRDefault="005537CC" w:rsidP="00257630">
      <w:pPr>
        <w:tabs>
          <w:tab w:val="left" w:pos="4111"/>
        </w:tabs>
        <w:autoSpaceDE w:val="0"/>
        <w:autoSpaceDN w:val="0"/>
        <w:adjustRightInd w:val="0"/>
        <w:ind w:left="426"/>
        <w:rPr>
          <w:lang w:val="en-US"/>
        </w:rPr>
      </w:pPr>
      <w:r>
        <w:rPr>
          <w:lang w:val="en-US"/>
        </w:rPr>
        <w:lastRenderedPageBreak/>
        <w:t xml:space="preserve"> </w:t>
      </w:r>
      <w:r w:rsidR="00BE3361" w:rsidRPr="00BE3361">
        <w:rPr>
          <w:lang w:val="en-US"/>
        </w:rPr>
        <w:t xml:space="preserve">Swarm satellites; session </w:t>
      </w:r>
      <w:hyperlink r:id="rId59" w:history="1">
        <w:r w:rsidR="00BE3361" w:rsidRPr="00142FC6">
          <w:rPr>
            <w:rStyle w:val="Hyperlink"/>
            <w:i/>
            <w:iCs/>
            <w:color w:val="auto"/>
            <w:u w:val="none"/>
            <w:lang w:val="en-US"/>
          </w:rPr>
          <w:t>G4.1</w:t>
        </w:r>
        <w:r w:rsidR="00BE3361" w:rsidRPr="00142FC6">
          <w:rPr>
            <w:rStyle w:val="Hyperlink"/>
            <w:i/>
            <w:iCs/>
            <w:color w:val="auto"/>
            <w:u w:val="none"/>
          </w:rPr>
          <w:t xml:space="preserve"> </w:t>
        </w:r>
        <w:r w:rsidR="00817840" w:rsidRPr="00142FC6">
          <w:rPr>
            <w:rStyle w:val="Hyperlink"/>
            <w:i/>
            <w:iCs/>
            <w:color w:val="auto"/>
            <w:u w:val="none"/>
          </w:rPr>
          <w:t>EGU Congress</w:t>
        </w:r>
        <w:r w:rsidR="00817840">
          <w:rPr>
            <w:rStyle w:val="Hyperlink"/>
            <w:color w:val="auto"/>
            <w:u w:val="none"/>
          </w:rPr>
          <w:t xml:space="preserve"> Vienna, </w:t>
        </w:r>
        <w:r w:rsidR="00BE3361" w:rsidRPr="00BE3361">
          <w:rPr>
            <w:rStyle w:val="Hyperlink"/>
            <w:color w:val="auto"/>
            <w:u w:val="none"/>
          </w:rPr>
          <w:t>Satellite Gravimetry:</w:t>
        </w:r>
        <w:r w:rsidR="00170E92">
          <w:rPr>
            <w:rStyle w:val="Hyperlink"/>
            <w:color w:val="auto"/>
            <w:u w:val="none"/>
          </w:rPr>
          <w:t xml:space="preserve">                               </w:t>
        </w:r>
        <w:r w:rsidR="00BE3361" w:rsidRPr="00BE3361">
          <w:rPr>
            <w:rStyle w:val="Hyperlink"/>
            <w:color w:val="auto"/>
            <w:u w:val="none"/>
          </w:rPr>
          <w:t xml:space="preserve"> </w:t>
        </w:r>
        <w:r w:rsidR="00257630">
          <w:rPr>
            <w:rStyle w:val="Hyperlink"/>
            <w:color w:val="auto"/>
            <w:u w:val="none"/>
          </w:rPr>
          <w:t xml:space="preserve"> </w:t>
        </w:r>
        <w:r w:rsidR="00BE3361" w:rsidRPr="00BE3361">
          <w:rPr>
            <w:rStyle w:val="Hyperlink"/>
            <w:color w:val="auto"/>
            <w:u w:val="none"/>
          </w:rPr>
          <w:t>Data</w:t>
        </w:r>
        <w:r w:rsidR="00817840">
          <w:rPr>
            <w:rStyle w:val="Hyperlink"/>
            <w:color w:val="auto"/>
            <w:u w:val="none"/>
          </w:rPr>
          <w:t xml:space="preserve"> </w:t>
        </w:r>
        <w:r w:rsidR="00BE3361" w:rsidRPr="00BE3361">
          <w:rPr>
            <w:rStyle w:val="Hyperlink"/>
            <w:color w:val="auto"/>
            <w:u w:val="none"/>
          </w:rPr>
          <w:t>Analysi</w:t>
        </w:r>
        <w:r w:rsidR="009A4F28">
          <w:rPr>
            <w:rStyle w:val="Hyperlink"/>
            <w:color w:val="auto"/>
            <w:u w:val="none"/>
          </w:rPr>
          <w:t xml:space="preserve">s </w:t>
        </w:r>
        <w:r w:rsidR="00BE3361" w:rsidRPr="00BE3361">
          <w:rPr>
            <w:rStyle w:val="Hyperlink"/>
            <w:color w:val="auto"/>
            <w:u w:val="none"/>
          </w:rPr>
          <w:t>Results and Future Mission Concepts</w:t>
        </w:r>
      </w:hyperlink>
    </w:p>
    <w:p w14:paraId="740AB1CD" w14:textId="1FF0E535" w:rsidR="009C0352" w:rsidRPr="005537CC" w:rsidRDefault="00817840" w:rsidP="005537CC">
      <w:pPr>
        <w:pStyle w:val="nova-legacy-e-listitem"/>
        <w:shd w:val="clear" w:color="auto" w:fill="FFFFFF"/>
        <w:spacing w:before="0" w:after="0"/>
        <w:ind w:left="426" w:hanging="426"/>
        <w:rPr>
          <w:color w:val="131314"/>
        </w:rPr>
      </w:pPr>
      <w:r w:rsidRPr="00817840">
        <w:rPr>
          <w:rStyle w:val="research-detail-author"/>
          <w:color w:val="131314"/>
        </w:rPr>
        <w:t>26</w:t>
      </w:r>
      <w:r w:rsidR="009C0352">
        <w:rPr>
          <w:rStyle w:val="research-detail-author"/>
          <w:color w:val="131314"/>
        </w:rPr>
        <w:t>5</w:t>
      </w:r>
      <w:r w:rsidR="00142FC6">
        <w:rPr>
          <w:rStyle w:val="research-detail-author"/>
          <w:color w:val="131314"/>
        </w:rPr>
        <w:t xml:space="preserve">  </w:t>
      </w:r>
      <w:r w:rsidRPr="00817840">
        <w:rPr>
          <w:rStyle w:val="research-detail-author"/>
          <w:color w:val="131314"/>
        </w:rPr>
        <w:t>Kostelecký J., Kalvoda J., Klokočník J., Bezděk A 2024.</w:t>
      </w:r>
      <w:r w:rsidRPr="00817840">
        <w:rPr>
          <w:color w:val="131314"/>
        </w:rPr>
        <w:t xml:space="preserve"> </w:t>
      </w:r>
      <w:r w:rsidR="009C0352">
        <w:rPr>
          <w:color w:val="131314"/>
        </w:rPr>
        <w:t xml:space="preserve">Chapter: </w:t>
      </w:r>
      <w:r w:rsidR="0004291B" w:rsidRPr="00817840">
        <w:rPr>
          <w:color w:val="131314"/>
        </w:rPr>
        <w:t>Mass Density Variations of Landforms, Active Orogeny and Erosion in the Nepal Himalaya Derived from the Earth Gravity Model EIGEN 6C4</w:t>
      </w:r>
      <w:r w:rsidR="009C0352">
        <w:rPr>
          <w:color w:val="131314"/>
        </w:rPr>
        <w:t xml:space="preserve">; </w:t>
      </w:r>
      <w:r w:rsidR="009C0352" w:rsidRPr="00817840">
        <w:rPr>
          <w:color w:val="131314"/>
        </w:rPr>
        <w:t xml:space="preserve">doi: </w:t>
      </w:r>
      <w:hyperlink r:id="rId60" w:tgtFrame="_blank" w:history="1">
        <w:r w:rsidR="009C0352" w:rsidRPr="00817840">
          <w:rPr>
            <w:rStyle w:val="Hyperlink"/>
            <w:rFonts w:eastAsia="Calibri"/>
            <w:bdr w:val="none" w:sz="0" w:space="0" w:color="auto" w:frame="1"/>
          </w:rPr>
          <w:t>10.1007/978-3-031-58421-3_6</w:t>
        </w:r>
      </w:hyperlink>
      <w:r w:rsidR="009C0352">
        <w:rPr>
          <w:rStyle w:val="Hyperlink"/>
          <w:rFonts w:eastAsia="Calibri"/>
          <w:bdr w:val="none" w:sz="0" w:space="0" w:color="auto" w:frame="1"/>
        </w:rPr>
        <w:t xml:space="preserve">; </w:t>
      </w:r>
      <w:r w:rsidR="009C0352" w:rsidRPr="00477D48">
        <w:rPr>
          <w:rFonts w:eastAsia="Calibri"/>
          <w:color w:val="0000FF"/>
          <w:u w:val="single"/>
          <w:bdr w:val="none" w:sz="0" w:space="0" w:color="auto" w:frame="1"/>
        </w:rPr>
        <w:t>ISBN</w:t>
      </w:r>
      <w:r w:rsidR="009C0352">
        <w:rPr>
          <w:rFonts w:eastAsia="Calibri"/>
          <w:color w:val="0000FF"/>
          <w:u w:val="single"/>
          <w:bdr w:val="none" w:sz="0" w:space="0" w:color="auto" w:frame="1"/>
        </w:rPr>
        <w:t xml:space="preserve"> </w:t>
      </w:r>
      <w:r w:rsidR="009C0352" w:rsidRPr="00477D48">
        <w:rPr>
          <w:rFonts w:eastAsia="Calibri"/>
          <w:color w:val="0000FF"/>
          <w:u w:val="single"/>
          <w:bdr w:val="none" w:sz="0" w:space="0" w:color="auto" w:frame="1"/>
        </w:rPr>
        <w:t>978-3-031-58421-3</w:t>
      </w:r>
      <w:r w:rsidR="009C0352">
        <w:rPr>
          <w:rFonts w:eastAsia="Calibri"/>
          <w:color w:val="0000FF"/>
          <w:u w:val="single"/>
          <w:bdr w:val="none" w:sz="0" w:space="0" w:color="auto" w:frame="1"/>
        </w:rPr>
        <w:t xml:space="preserve">. </w:t>
      </w:r>
      <w:r w:rsidRPr="00817840">
        <w:rPr>
          <w:color w:val="131314"/>
        </w:rPr>
        <w:t xml:space="preserve">In book: </w:t>
      </w:r>
      <w:r w:rsidRPr="009C0352">
        <w:rPr>
          <w:i/>
          <w:iCs/>
          <w:color w:val="131314"/>
        </w:rPr>
        <w:t>The Nature of Geomorphological Hazards in the Nepal Himalaya</w:t>
      </w:r>
      <w:r w:rsidRPr="00817840">
        <w:rPr>
          <w:color w:val="131314"/>
        </w:rPr>
        <w:t xml:space="preserve">; </w:t>
      </w:r>
      <w:r w:rsidR="009C0352">
        <w:rPr>
          <w:color w:val="131314"/>
        </w:rPr>
        <w:t>Eds.: Kalvoda J. and Novotna E., Springer, ISSN 2946-5710</w:t>
      </w:r>
    </w:p>
    <w:p w14:paraId="00DBB34E" w14:textId="77777777" w:rsidR="00FB08E7" w:rsidRDefault="009C0352" w:rsidP="009C0352">
      <w:pPr>
        <w:ind w:right="-7"/>
      </w:pPr>
      <w:r>
        <w:rPr>
          <w:lang w:val="en-US"/>
        </w:rPr>
        <w:t xml:space="preserve">266  </w:t>
      </w:r>
      <w:r w:rsidRPr="00142FC6">
        <w:t>Klokočník J, Cílek V, Kostelecký J, Bezděk A</w:t>
      </w:r>
      <w:r w:rsidR="008B0EAB">
        <w:t>.</w:t>
      </w:r>
      <w:r w:rsidRPr="00142FC6">
        <w:t xml:space="preserve"> 2024. Mars: gravitační aspekty, </w:t>
      </w:r>
    </w:p>
    <w:p w14:paraId="59540AD8" w14:textId="78A653FC" w:rsidR="009C0352" w:rsidRDefault="00FB08E7" w:rsidP="009C0352">
      <w:pPr>
        <w:ind w:right="-7"/>
        <w:rPr>
          <w:lang w:val="en-US"/>
        </w:rPr>
      </w:pPr>
      <w:r>
        <w:t xml:space="preserve">        </w:t>
      </w:r>
      <w:r w:rsidR="009C0352" w:rsidRPr="00142FC6">
        <w:t xml:space="preserve">uhlovodíky a život. </w:t>
      </w:r>
      <w:r w:rsidR="009C0352" w:rsidRPr="00142FC6">
        <w:rPr>
          <w:i/>
          <w:iCs/>
        </w:rPr>
        <w:t>Čs. Cas. fyz.</w:t>
      </w:r>
      <w:r w:rsidR="009C0352" w:rsidRPr="00142FC6">
        <w:t xml:space="preserve"> 74, 7–12. </w:t>
      </w:r>
      <w:hyperlink r:id="rId61" w:history="1">
        <w:r w:rsidR="009C0352" w:rsidRPr="00142FC6">
          <w:rPr>
            <w:rStyle w:val="Hyperlink"/>
          </w:rPr>
          <w:t>https://ccf.fzu.cz/</w:t>
        </w:r>
      </w:hyperlink>
    </w:p>
    <w:p w14:paraId="0175E291" w14:textId="42E9C2C8" w:rsidR="009C0352" w:rsidRPr="00257630" w:rsidRDefault="00D53EB7" w:rsidP="00257630">
      <w:pPr>
        <w:pStyle w:val="nova-legacy-e-listitem"/>
        <w:shd w:val="clear" w:color="auto" w:fill="FFFFFF"/>
        <w:ind w:left="426" w:hanging="426"/>
        <w:rPr>
          <w:u w:val="single"/>
        </w:rPr>
      </w:pPr>
      <w:r>
        <w:rPr>
          <w:color w:val="131314"/>
        </w:rPr>
        <w:t xml:space="preserve">267 </w:t>
      </w:r>
      <w:r w:rsidRPr="00D53EB7">
        <w:rPr>
          <w:color w:val="131314"/>
        </w:rPr>
        <w:t xml:space="preserve">Klokocnik, J., Cilek, V., Kostelecky, J., and Bezdek, A. </w:t>
      </w:r>
      <w:r>
        <w:rPr>
          <w:color w:val="131314"/>
        </w:rPr>
        <w:t xml:space="preserve">2024. </w:t>
      </w:r>
      <w:r w:rsidRPr="00D53EB7">
        <w:rPr>
          <w:color w:val="131314"/>
        </w:rPr>
        <w:t xml:space="preserve">Popigai and Chicxulub </w:t>
      </w:r>
      <w:r w:rsidR="00FB08E7">
        <w:rPr>
          <w:color w:val="131314"/>
        </w:rPr>
        <w:t xml:space="preserve">  </w:t>
      </w:r>
      <w:r w:rsidR="005537CC">
        <w:rPr>
          <w:color w:val="131314"/>
        </w:rPr>
        <w:t xml:space="preserve">  </w:t>
      </w:r>
      <w:r w:rsidR="00257630">
        <w:rPr>
          <w:color w:val="131314"/>
        </w:rPr>
        <w:t xml:space="preserve"> </w:t>
      </w:r>
      <w:r w:rsidRPr="00D53EB7">
        <w:rPr>
          <w:color w:val="131314"/>
        </w:rPr>
        <w:t>craters: multiple impacts and their associated grabens,</w:t>
      </w:r>
      <w:r w:rsidR="008B0EAB">
        <w:rPr>
          <w:color w:val="131314"/>
        </w:rPr>
        <w:t xml:space="preserve"> </w:t>
      </w:r>
      <w:r w:rsidRPr="00D53EB7">
        <w:rPr>
          <w:color w:val="131314"/>
        </w:rPr>
        <w:t xml:space="preserve">EGUsphere </w:t>
      </w:r>
      <w:r w:rsidR="00477D48" w:rsidRPr="00257630">
        <w:t>Discussion</w:t>
      </w:r>
      <w:r w:rsidR="00257630" w:rsidRPr="00257630">
        <w:t>:</w:t>
      </w:r>
      <w:r w:rsidRPr="00257630">
        <w:t xml:space="preserve"> </w:t>
      </w:r>
      <w:hyperlink r:id="rId62" w:history="1">
        <w:r w:rsidRPr="00257630">
          <w:rPr>
            <w:rStyle w:val="Hyperlink"/>
            <w:color w:val="0070C0"/>
          </w:rPr>
          <w:t>https://doi.org/10.5194/egusphere-2024-866</w:t>
        </w:r>
      </w:hyperlink>
      <w:r w:rsidR="005537CC" w:rsidRPr="00257630">
        <w:t xml:space="preserve">; </w:t>
      </w:r>
      <w:r w:rsidR="00257630">
        <w:t>f</w:t>
      </w:r>
      <w:r w:rsidR="005537CC" w:rsidRPr="00257630">
        <w:t xml:space="preserve">inal print: </w:t>
      </w:r>
      <w:r w:rsidR="00257630" w:rsidRPr="00257630">
        <w:rPr>
          <w:i/>
          <w:iCs/>
        </w:rPr>
        <w:t>Solid Earth EGU</w:t>
      </w:r>
      <w:r w:rsidR="005537CC" w:rsidRPr="00257630">
        <w:t xml:space="preserve"> </w:t>
      </w:r>
      <w:r w:rsidR="00257630" w:rsidRPr="00257630">
        <w:t>16, 119–133, 2025</w:t>
      </w:r>
      <w:r w:rsidR="00257630">
        <w:t xml:space="preserve">l; </w:t>
      </w:r>
      <w:r w:rsidR="00257630" w:rsidRPr="00257630">
        <w:rPr>
          <w:color w:val="0070C0"/>
          <w:u w:val="single"/>
        </w:rPr>
        <w:t>https://doi.org/10.5194/se-16-119-2025</w:t>
      </w:r>
      <w:r w:rsidRPr="00257630">
        <w:rPr>
          <w:color w:val="0070C0"/>
          <w:u w:val="single"/>
        </w:rPr>
        <w:t xml:space="preserve"> </w:t>
      </w:r>
    </w:p>
    <w:p w14:paraId="7604F987" w14:textId="6ED034B9" w:rsidR="00D53EB7" w:rsidRDefault="009C0352" w:rsidP="00257630">
      <w:pPr>
        <w:pStyle w:val="nova-legacy-e-listitem"/>
        <w:shd w:val="clear" w:color="auto" w:fill="FFFFFF"/>
        <w:ind w:left="426" w:hanging="426"/>
        <w:rPr>
          <w:color w:val="131314"/>
        </w:rPr>
      </w:pPr>
      <w:r>
        <w:rPr>
          <w:color w:val="131314"/>
        </w:rPr>
        <w:t>268</w:t>
      </w:r>
      <w:r w:rsidR="00D53EB7">
        <w:rPr>
          <w:color w:val="131314"/>
        </w:rPr>
        <w:t xml:space="preserve"> </w:t>
      </w:r>
      <w:r w:rsidR="001D5453" w:rsidRPr="001D5453">
        <w:rPr>
          <w:color w:val="131314"/>
        </w:rPr>
        <w:t>Klokočník, J., Kostelecký, J., Bezděk, A.</w:t>
      </w:r>
      <w:r w:rsidR="008B0EAB">
        <w:rPr>
          <w:color w:val="131314"/>
        </w:rPr>
        <w:t xml:space="preserve"> 2025.</w:t>
      </w:r>
      <w:r w:rsidR="001D5453" w:rsidRPr="001D5453">
        <w:rPr>
          <w:color w:val="131314"/>
        </w:rPr>
        <w:t xml:space="preserve"> Gravity strike angles from</w:t>
      </w:r>
      <w:r w:rsidR="001D5453">
        <w:rPr>
          <w:color w:val="131314"/>
        </w:rPr>
        <w:t xml:space="preserve"> </w:t>
      </w:r>
      <w:r w:rsidR="001D5453" w:rsidRPr="001D5453">
        <w:rPr>
          <w:color w:val="131314"/>
        </w:rPr>
        <w:t xml:space="preserve">EIGEN6C4 to </w:t>
      </w:r>
      <w:r w:rsidR="005537CC">
        <w:rPr>
          <w:color w:val="131314"/>
        </w:rPr>
        <w:t xml:space="preserve"> </w:t>
      </w:r>
      <w:r w:rsidR="001D5453" w:rsidRPr="001D5453">
        <w:rPr>
          <w:color w:val="131314"/>
        </w:rPr>
        <w:t xml:space="preserve">seek conditions favourable for hydrocarbon occurrences in the Arctic zone, </w:t>
      </w:r>
      <w:r w:rsidR="001D5453" w:rsidRPr="001D5453">
        <w:rPr>
          <w:i/>
          <w:iCs/>
          <w:color w:val="131314"/>
        </w:rPr>
        <w:t>Polar Science</w:t>
      </w:r>
      <w:r w:rsidR="001D5453" w:rsidRPr="001D5453">
        <w:rPr>
          <w:color w:val="131314"/>
        </w:rPr>
        <w:t>,</w:t>
      </w:r>
      <w:r w:rsidR="001D5453">
        <w:rPr>
          <w:color w:val="131314"/>
        </w:rPr>
        <w:t xml:space="preserve"> </w:t>
      </w:r>
      <w:hyperlink r:id="rId63" w:history="1">
        <w:r w:rsidR="001D5453" w:rsidRPr="009F5D05">
          <w:rPr>
            <w:rStyle w:val="Hyperlink"/>
          </w:rPr>
          <w:t>https://doi.org/10.1016/j.polar.2024.101157</w:t>
        </w:r>
      </w:hyperlink>
      <w:r w:rsidR="00257630">
        <w:rPr>
          <w:color w:val="131314"/>
        </w:rPr>
        <w:t>;</w:t>
      </w:r>
      <w:r w:rsidR="00257630" w:rsidRPr="00257630">
        <w:t xml:space="preserve"> </w:t>
      </w:r>
      <w:hyperlink r:id="rId64" w:tooltip="Go to table of contents for this volume/issue" w:history="1">
        <w:r w:rsidR="00257630" w:rsidRPr="0029523A">
          <w:rPr>
            <w:rStyle w:val="Hyperlink"/>
            <w:color w:val="auto"/>
            <w:u w:val="none"/>
          </w:rPr>
          <w:t>43</w:t>
        </w:r>
      </w:hyperlink>
      <w:r w:rsidR="00257630" w:rsidRPr="0029523A">
        <w:rPr>
          <w:color w:val="131314"/>
        </w:rPr>
        <w:t>,</w:t>
      </w:r>
      <w:r w:rsidR="00257630" w:rsidRPr="00257630">
        <w:rPr>
          <w:color w:val="131314"/>
        </w:rPr>
        <w:t xml:space="preserve"> 101157</w:t>
      </w:r>
    </w:p>
    <w:p w14:paraId="5DAC42D8" w14:textId="77777777" w:rsidR="00257630" w:rsidRPr="00257630" w:rsidRDefault="008B0EAB" w:rsidP="00257630">
      <w:pPr>
        <w:pStyle w:val="Textbody"/>
        <w:spacing w:after="0"/>
        <w:rPr>
          <w:rStyle w:val="Standardnpsmoodstavce1"/>
          <w:color w:val="auto"/>
          <w:sz w:val="24"/>
          <w:lang w:val="en-US"/>
        </w:rPr>
      </w:pPr>
      <w:r w:rsidRPr="00257630">
        <w:rPr>
          <w:color w:val="131314"/>
          <w:sz w:val="24"/>
        </w:rPr>
        <w:t>2</w:t>
      </w:r>
      <w:r w:rsidR="009D23E9" w:rsidRPr="00257630">
        <w:rPr>
          <w:color w:val="131314"/>
          <w:sz w:val="24"/>
          <w:lang w:val="en-US"/>
        </w:rPr>
        <w:t>69</w:t>
      </w:r>
      <w:r w:rsidRPr="00257630">
        <w:rPr>
          <w:color w:val="131314"/>
          <w:sz w:val="24"/>
        </w:rPr>
        <w:t xml:space="preserve"> Klokočník, J., Kostelecký, J., Bezděk, A.</w:t>
      </w:r>
      <w:r w:rsidRPr="00257630">
        <w:rPr>
          <w:color w:val="131314"/>
          <w:sz w:val="24"/>
          <w:lang w:val="en-US"/>
        </w:rPr>
        <w:t xml:space="preserve"> 2025.</w:t>
      </w:r>
      <w:r w:rsidRPr="00257630">
        <w:rPr>
          <w:rStyle w:val="Standardnpsmoodstavce1"/>
          <w:color w:val="auto"/>
          <w:sz w:val="24"/>
        </w:rPr>
        <w:t xml:space="preserve"> Groundwater at the Southern Pole of the</w:t>
      </w:r>
    </w:p>
    <w:p w14:paraId="171043A4" w14:textId="32096759" w:rsidR="009D23E9" w:rsidRDefault="008B0EAB" w:rsidP="00257630">
      <w:pPr>
        <w:pStyle w:val="Textbody"/>
        <w:spacing w:after="0"/>
        <w:ind w:left="426"/>
        <w:rPr>
          <w:color w:val="0070C0"/>
          <w:sz w:val="24"/>
          <w:u w:val="single"/>
          <w:lang w:val="cs-CZ"/>
        </w:rPr>
      </w:pPr>
      <w:r w:rsidRPr="00257630">
        <w:rPr>
          <w:rStyle w:val="Standardnpsmoodstavce1"/>
          <w:color w:val="auto"/>
          <w:sz w:val="24"/>
        </w:rPr>
        <w:t xml:space="preserve">Moon via the Gravity Strike Angles: IM-1 and Artemis, </w:t>
      </w:r>
      <w:r w:rsidRPr="00257630">
        <w:rPr>
          <w:rStyle w:val="Standardnpsmoodstavce1"/>
          <w:i/>
          <w:iCs/>
          <w:color w:val="auto"/>
          <w:sz w:val="24"/>
        </w:rPr>
        <w:t>Planetary and Space Science</w:t>
      </w:r>
      <w:r w:rsidRPr="00257630">
        <w:rPr>
          <w:rStyle w:val="Standardnpsmoodstavce1"/>
          <w:i/>
          <w:iCs/>
          <w:color w:val="auto"/>
          <w:sz w:val="24"/>
          <w:lang w:val="en-US"/>
        </w:rPr>
        <w:t>,</w:t>
      </w:r>
      <w:hyperlink r:id="rId65" w:history="1">
        <w:r w:rsidR="00257630" w:rsidRPr="00257630">
          <w:rPr>
            <w:rStyle w:val="Hyperlink"/>
            <w:color w:val="auto"/>
            <w:sz w:val="24"/>
            <w:u w:val="none"/>
            <w:lang w:val="cs-CZ"/>
          </w:rPr>
          <w:t xml:space="preserve">   256</w:t>
        </w:r>
      </w:hyperlink>
      <w:r w:rsidR="00170E92" w:rsidRPr="00257630">
        <w:rPr>
          <w:color w:val="auto"/>
          <w:sz w:val="24"/>
          <w:lang w:val="cs-CZ"/>
        </w:rPr>
        <w:t>, 106037</w:t>
      </w:r>
      <w:r w:rsidR="00170E92" w:rsidRPr="00257630">
        <w:rPr>
          <w:color w:val="auto"/>
          <w:sz w:val="24"/>
          <w:lang w:val="en-US"/>
        </w:rPr>
        <w:t>;</w:t>
      </w:r>
      <w:r w:rsidR="00170E92" w:rsidRPr="00257630">
        <w:rPr>
          <w:color w:val="131314"/>
          <w:sz w:val="24"/>
          <w:lang w:val="en-US"/>
        </w:rPr>
        <w:t xml:space="preserve"> </w:t>
      </w:r>
      <w:hyperlink r:id="rId66" w:history="1">
        <w:r w:rsidR="00257630" w:rsidRPr="00BE099C">
          <w:rPr>
            <w:rStyle w:val="Hyperlink"/>
            <w:sz w:val="24"/>
            <w:lang w:val="cs-CZ"/>
          </w:rPr>
          <w:t>https://doi.org/10.1016/j.pss.2025.106037</w:t>
        </w:r>
      </w:hyperlink>
    </w:p>
    <w:p w14:paraId="1D6CDE7E" w14:textId="77777777" w:rsidR="00257630" w:rsidRPr="00257630" w:rsidRDefault="00257630" w:rsidP="00257630">
      <w:pPr>
        <w:pStyle w:val="Textbody"/>
        <w:spacing w:after="0"/>
        <w:ind w:left="426"/>
        <w:rPr>
          <w:color w:val="131314"/>
          <w:sz w:val="24"/>
          <w:lang w:val="cs-CZ"/>
        </w:rPr>
      </w:pPr>
    </w:p>
    <w:p w14:paraId="47455976" w14:textId="75A352F0" w:rsidR="001D3AEE" w:rsidRDefault="000104F3" w:rsidP="001D3AEE">
      <w:pPr>
        <w:ind w:right="-7"/>
        <w:rPr>
          <w:lang w:val="en-US"/>
        </w:rPr>
      </w:pPr>
      <w:r w:rsidRPr="000104F3">
        <w:rPr>
          <w:lang w:val="en-US"/>
        </w:rPr>
        <w:t>270 Teixeira da Encarnacao</w:t>
      </w:r>
      <w:r w:rsidR="001D3AEE">
        <w:rPr>
          <w:lang w:val="en-US"/>
        </w:rPr>
        <w:t>, J. (presenting)</w:t>
      </w:r>
      <w:r w:rsidRPr="000104F3">
        <w:rPr>
          <w:lang w:val="en-US"/>
        </w:rPr>
        <w:t>, D</w:t>
      </w:r>
      <w:r w:rsidR="00257630">
        <w:rPr>
          <w:lang w:val="en-US"/>
        </w:rPr>
        <w:t>.</w:t>
      </w:r>
      <w:r w:rsidRPr="000104F3">
        <w:rPr>
          <w:lang w:val="en-US"/>
        </w:rPr>
        <w:t xml:space="preserve"> Arnold, A</w:t>
      </w:r>
      <w:r w:rsidR="00257630">
        <w:rPr>
          <w:lang w:val="en-US"/>
        </w:rPr>
        <w:t>.</w:t>
      </w:r>
      <w:r w:rsidRPr="000104F3">
        <w:rPr>
          <w:lang w:val="en-US"/>
        </w:rPr>
        <w:t xml:space="preserve"> Bezdek, Ch</w:t>
      </w:r>
      <w:r w:rsidR="00257630">
        <w:rPr>
          <w:lang w:val="en-US"/>
        </w:rPr>
        <w:t xml:space="preserve">. </w:t>
      </w:r>
      <w:r w:rsidRPr="000104F3">
        <w:rPr>
          <w:lang w:val="en-US"/>
        </w:rPr>
        <w:t xml:space="preserve">Dahle, </w:t>
      </w:r>
      <w:r w:rsidRPr="000104F3">
        <w:rPr>
          <w:lang w:val="nl-NL"/>
        </w:rPr>
        <w:t>A</w:t>
      </w:r>
      <w:r w:rsidR="00257630">
        <w:rPr>
          <w:lang w:val="nl-NL"/>
        </w:rPr>
        <w:t xml:space="preserve">. </w:t>
      </w:r>
      <w:proofErr w:type="gramStart"/>
      <w:r w:rsidRPr="000104F3">
        <w:rPr>
          <w:lang w:val="nl-NL"/>
        </w:rPr>
        <w:t>Jaeggi,</w:t>
      </w:r>
      <w:r w:rsidR="001D3AEE">
        <w:rPr>
          <w:lang w:val="nl-NL"/>
        </w:rPr>
        <w:t xml:space="preserve">   </w:t>
      </w:r>
      <w:proofErr w:type="gramEnd"/>
      <w:r w:rsidR="001D3AEE">
        <w:rPr>
          <w:lang w:val="nl-NL"/>
        </w:rPr>
        <w:t xml:space="preserve">    </w:t>
      </w:r>
      <w:r w:rsidRPr="000104F3">
        <w:rPr>
          <w:lang w:val="nl-NL"/>
        </w:rPr>
        <w:t xml:space="preserve"> </w:t>
      </w:r>
      <w:r w:rsidR="001D3AEE">
        <w:rPr>
          <w:lang w:val="nl-NL"/>
        </w:rPr>
        <w:t xml:space="preserve">    </w:t>
      </w:r>
      <w:r w:rsidRPr="000104F3">
        <w:rPr>
          <w:lang w:val="nl-NL"/>
        </w:rPr>
        <w:t>Klokocnik,</w:t>
      </w:r>
      <w:r w:rsidR="001D3AEE">
        <w:rPr>
          <w:lang w:val="nl-NL"/>
        </w:rPr>
        <w:t xml:space="preserve"> </w:t>
      </w:r>
      <w:r w:rsidRPr="000104F3">
        <w:rPr>
          <w:lang w:val="en-US"/>
        </w:rPr>
        <w:t>J</w:t>
      </w:r>
      <w:r w:rsidR="00257630">
        <w:rPr>
          <w:lang w:val="en-US"/>
        </w:rPr>
        <w:t xml:space="preserve">. </w:t>
      </w:r>
      <w:r w:rsidRPr="000104F3">
        <w:rPr>
          <w:lang w:val="en-US"/>
        </w:rPr>
        <w:t xml:space="preserve">Sebera </w:t>
      </w:r>
      <w:r w:rsidR="001D3AEE">
        <w:rPr>
          <w:lang w:val="en-US"/>
        </w:rPr>
        <w:t xml:space="preserve">J., </w:t>
      </w:r>
      <w:r w:rsidRPr="000104F3">
        <w:rPr>
          <w:lang w:val="en-US"/>
        </w:rPr>
        <w:t>et al. 2025. Temporal gravity observed by the ESA Swarm satellites</w:t>
      </w:r>
    </w:p>
    <w:p w14:paraId="62AC3774" w14:textId="60376F97" w:rsidR="002B609B" w:rsidRPr="001D3AEE" w:rsidRDefault="001D3AEE" w:rsidP="001D3AEE">
      <w:pPr>
        <w:ind w:right="-7"/>
        <w:rPr>
          <w:lang w:val="nl-NL"/>
        </w:rPr>
      </w:pPr>
      <w:r>
        <w:rPr>
          <w:lang w:val="en-US"/>
        </w:rPr>
        <w:t xml:space="preserve">       </w:t>
      </w:r>
      <w:r w:rsidR="000104F3" w:rsidRPr="000104F3">
        <w:rPr>
          <w:lang w:val="en-US"/>
        </w:rPr>
        <w:t xml:space="preserve"> during </w:t>
      </w:r>
      <w:r>
        <w:rPr>
          <w:lang w:val="en-US"/>
        </w:rPr>
        <w:t>t</w:t>
      </w:r>
      <w:r w:rsidR="000104F3" w:rsidRPr="000104F3">
        <w:rPr>
          <w:lang w:val="en-US"/>
        </w:rPr>
        <w:t xml:space="preserve">he past decade, </w:t>
      </w:r>
      <w:r w:rsidR="000104F3" w:rsidRPr="002B609B">
        <w:rPr>
          <w:i/>
          <w:iCs/>
          <w:lang w:val="en-US"/>
        </w:rPr>
        <w:t xml:space="preserve">EGU </w:t>
      </w:r>
      <w:r w:rsidR="002B609B" w:rsidRPr="002B609B">
        <w:rPr>
          <w:i/>
          <w:iCs/>
          <w:lang w:val="en-US"/>
        </w:rPr>
        <w:t>GA</w:t>
      </w:r>
      <w:r w:rsidR="000104F3">
        <w:rPr>
          <w:lang w:val="en-US"/>
        </w:rPr>
        <w:t xml:space="preserve">, </w:t>
      </w:r>
      <w:r w:rsidR="000104F3" w:rsidRPr="000104F3">
        <w:rPr>
          <w:lang w:val="en-US"/>
        </w:rPr>
        <w:t>Vienna, April.</w:t>
      </w:r>
      <w:r w:rsidR="00257630">
        <w:rPr>
          <w:lang w:val="en-US"/>
        </w:rPr>
        <w:t xml:space="preserve">, </w:t>
      </w:r>
      <w:r w:rsidR="002B609B" w:rsidRPr="002B609B">
        <w:t>EGU25-11903</w:t>
      </w:r>
      <w:r w:rsidR="00257630">
        <w:t>;</w:t>
      </w:r>
    </w:p>
    <w:p w14:paraId="35B7B56E" w14:textId="1CE24FCB" w:rsidR="002B609B" w:rsidRPr="002B609B" w:rsidRDefault="00257630" w:rsidP="002B609B">
      <w:pPr>
        <w:ind w:right="-7"/>
        <w:rPr>
          <w:i/>
          <w:iCs/>
        </w:rPr>
      </w:pPr>
      <w:r>
        <w:t xml:space="preserve">       </w:t>
      </w:r>
      <w:r w:rsidR="002B609B" w:rsidRPr="002B609B">
        <w:rPr>
          <w:i/>
          <w:iCs/>
        </w:rPr>
        <w:t>G4.1 – Satellite Gravimetry: Data Analysis, Results and Future Mission Concepts.</w:t>
      </w:r>
    </w:p>
    <w:p w14:paraId="63B1A959" w14:textId="63B7FD3F" w:rsidR="000104F3" w:rsidRPr="002B609B" w:rsidRDefault="000104F3" w:rsidP="000104F3">
      <w:pPr>
        <w:ind w:right="-7"/>
        <w:rPr>
          <w:i/>
          <w:iCs/>
          <w:lang w:val="en-US"/>
        </w:rPr>
      </w:pPr>
    </w:p>
    <w:p w14:paraId="32960F8D" w14:textId="77777777" w:rsidR="00DE09B1" w:rsidRDefault="00FB08E7" w:rsidP="00DE09B1">
      <w:pPr>
        <w:ind w:right="-7"/>
      </w:pPr>
      <w:r>
        <w:rPr>
          <w:lang w:val="en-US"/>
        </w:rPr>
        <w:t>271</w:t>
      </w:r>
      <w:r w:rsidR="00DE09B1">
        <w:rPr>
          <w:lang w:val="en-US"/>
        </w:rPr>
        <w:t xml:space="preserve"> </w:t>
      </w:r>
      <w:bookmarkStart w:id="2" w:name="_Hlk196145754"/>
      <w:bookmarkStart w:id="3" w:name="_Hlk201609132"/>
      <w:r w:rsidR="00DE09B1" w:rsidRPr="00DE09B1">
        <w:rPr>
          <w:lang w:val="en-US"/>
        </w:rPr>
        <w:t>J</w:t>
      </w:r>
      <w:r w:rsidR="00DE09B1" w:rsidRPr="00DE09B1">
        <w:t>aroslav Klokočník, Václav Cílek, Jan Kostelecký and Aleš Bezděk 2025. Gravity strike</w:t>
      </w:r>
    </w:p>
    <w:p w14:paraId="13261ABF" w14:textId="77777777" w:rsidR="0029523A" w:rsidRDefault="00DE09B1" w:rsidP="00DE09B1">
      <w:pPr>
        <w:ind w:right="-7"/>
      </w:pPr>
      <w:r>
        <w:t xml:space="preserve">       </w:t>
      </w:r>
      <w:r w:rsidRPr="00DE09B1">
        <w:t xml:space="preserve"> angles to study geological features on the Earth</w:t>
      </w:r>
      <w:bookmarkEnd w:id="2"/>
      <w:r w:rsidRPr="00DE09B1">
        <w:t xml:space="preserve">, </w:t>
      </w:r>
      <w:r w:rsidRPr="00DE09B1">
        <w:rPr>
          <w:i/>
          <w:iCs/>
        </w:rPr>
        <w:t>Acta Geodyn. Geomater.,</w:t>
      </w:r>
      <w:r w:rsidRPr="00DE09B1">
        <w:t xml:space="preserve"> 22, 2(217)</w:t>
      </w:r>
      <w:r w:rsidR="0029523A">
        <w:t xml:space="preserve">, </w:t>
      </w:r>
    </w:p>
    <w:p w14:paraId="1D6F7F29" w14:textId="2D508EC0" w:rsidR="0029523A" w:rsidRPr="00DE09B1" w:rsidRDefault="0029523A" w:rsidP="00DE09B1">
      <w:pPr>
        <w:ind w:right="-7"/>
      </w:pPr>
      <w:r>
        <w:t xml:space="preserve">        </w:t>
      </w:r>
      <w:r w:rsidRPr="0029523A">
        <w:t>151</w:t>
      </w:r>
      <w:r w:rsidRPr="0029523A">
        <w:rPr>
          <w:rFonts w:hint="eastAsia"/>
        </w:rPr>
        <w:t>–</w:t>
      </w:r>
      <w:r w:rsidRPr="0029523A">
        <w:t>182, 2025</w:t>
      </w:r>
      <w:r>
        <w:t xml:space="preserve">; </w:t>
      </w:r>
      <w:r w:rsidRPr="0029523A">
        <w:rPr>
          <w:color w:val="0070C0"/>
        </w:rPr>
        <w:t>doi: 10.13168/AGG.2025.0011</w:t>
      </w:r>
    </w:p>
    <w:p w14:paraId="6EB40A24" w14:textId="14F4CA84" w:rsidR="000104F3" w:rsidRPr="000104F3" w:rsidRDefault="000104F3" w:rsidP="000104F3">
      <w:pPr>
        <w:ind w:right="-7"/>
        <w:rPr>
          <w:lang w:val="en-US"/>
        </w:rPr>
      </w:pPr>
    </w:p>
    <w:bookmarkEnd w:id="3"/>
    <w:p w14:paraId="2A35842D" w14:textId="77777777" w:rsidR="00A91301" w:rsidRDefault="00A91301" w:rsidP="00A91301">
      <w:pPr>
        <w:autoSpaceDE w:val="0"/>
        <w:autoSpaceDN w:val="0"/>
        <w:adjustRightInd w:val="0"/>
        <w:rPr>
          <w:color w:val="000000"/>
        </w:rPr>
      </w:pPr>
      <w:r>
        <w:rPr>
          <w:color w:val="000000"/>
        </w:rPr>
        <w:t xml:space="preserve">272 </w:t>
      </w:r>
      <w:r w:rsidRPr="00A91301">
        <w:rPr>
          <w:color w:val="000000"/>
        </w:rPr>
        <w:t>Jan Kostelecký</w:t>
      </w:r>
      <w:r>
        <w:rPr>
          <w:color w:val="000000"/>
        </w:rPr>
        <w:t xml:space="preserve">, </w:t>
      </w:r>
      <w:r w:rsidRPr="00A91301">
        <w:rPr>
          <w:color w:val="000000"/>
        </w:rPr>
        <w:t>Jaroslav Klokoˇcník</w:t>
      </w:r>
      <w:r>
        <w:rPr>
          <w:color w:val="000000"/>
        </w:rPr>
        <w:t>,</w:t>
      </w:r>
      <w:r w:rsidRPr="00A91301">
        <w:rPr>
          <w:color w:val="000000"/>
        </w:rPr>
        <w:t xml:space="preserve"> Aleš</w:t>
      </w:r>
      <w:r>
        <w:rPr>
          <w:color w:val="000000"/>
        </w:rPr>
        <w:t xml:space="preserve"> Bezdek 2025. </w:t>
      </w:r>
      <w:r w:rsidRPr="00A91301">
        <w:rPr>
          <w:color w:val="000000"/>
        </w:rPr>
        <w:t>Polar caps on the Moon</w:t>
      </w:r>
      <w:r>
        <w:rPr>
          <w:color w:val="000000"/>
        </w:rPr>
        <w:t>,</w:t>
      </w:r>
    </w:p>
    <w:p w14:paraId="2D200D8E" w14:textId="64B45B8C" w:rsidR="00A91301" w:rsidRPr="00A91301" w:rsidRDefault="00A91301" w:rsidP="00A91301">
      <w:pPr>
        <w:autoSpaceDE w:val="0"/>
        <w:autoSpaceDN w:val="0"/>
        <w:adjustRightInd w:val="0"/>
        <w:rPr>
          <w:color w:val="000000"/>
        </w:rPr>
      </w:pPr>
      <w:r>
        <w:rPr>
          <w:color w:val="000000"/>
        </w:rPr>
        <w:t xml:space="preserve">       </w:t>
      </w:r>
      <w:r w:rsidRPr="00A91301">
        <w:rPr>
          <w:i/>
          <w:iCs/>
          <w:color w:val="000000"/>
        </w:rPr>
        <w:t>Astrophysics and Space Science</w:t>
      </w:r>
      <w:r>
        <w:rPr>
          <w:i/>
          <w:iCs/>
          <w:color w:val="000000"/>
        </w:rPr>
        <w:t>,</w:t>
      </w:r>
      <w:r w:rsidRPr="00A91301">
        <w:rPr>
          <w:color w:val="000000"/>
        </w:rPr>
        <w:t xml:space="preserve"> </w:t>
      </w:r>
      <w:r>
        <w:rPr>
          <w:color w:val="000000"/>
        </w:rPr>
        <w:t>Springer Nature OA</w:t>
      </w:r>
      <w:r w:rsidRPr="00A91301">
        <w:rPr>
          <w:color w:val="000000"/>
        </w:rPr>
        <w:t xml:space="preserve"> 370:67</w:t>
      </w:r>
      <w:r>
        <w:rPr>
          <w:color w:val="000000"/>
        </w:rPr>
        <w:t>;</w:t>
      </w:r>
    </w:p>
    <w:p w14:paraId="41B4CA3E" w14:textId="090FF731" w:rsidR="00A91301" w:rsidRPr="00A91301" w:rsidRDefault="00A91301" w:rsidP="00A91301">
      <w:pPr>
        <w:autoSpaceDE w:val="0"/>
        <w:autoSpaceDN w:val="0"/>
        <w:adjustRightInd w:val="0"/>
        <w:rPr>
          <w:color w:val="0070C0"/>
          <w:u w:val="single"/>
        </w:rPr>
      </w:pPr>
      <w:r>
        <w:rPr>
          <w:color w:val="0070C0"/>
          <w:u w:val="single"/>
        </w:rPr>
        <w:t xml:space="preserve">       </w:t>
      </w:r>
      <w:r w:rsidRPr="00A91301">
        <w:rPr>
          <w:color w:val="0070C0"/>
          <w:u w:val="single"/>
        </w:rPr>
        <w:t>https://doi.org/10.1007/s10509-025-04457-0</w:t>
      </w:r>
    </w:p>
    <w:p w14:paraId="5229B4F1" w14:textId="77777777" w:rsidR="0086267C" w:rsidRPr="00A91301" w:rsidRDefault="0086267C" w:rsidP="0054367D">
      <w:pPr>
        <w:autoSpaceDE w:val="0"/>
        <w:autoSpaceDN w:val="0"/>
        <w:adjustRightInd w:val="0"/>
        <w:rPr>
          <w:color w:val="0070C0"/>
          <w:u w:val="single"/>
        </w:rPr>
      </w:pPr>
    </w:p>
    <w:p w14:paraId="5A1D9265" w14:textId="77777777" w:rsidR="0086267C" w:rsidRPr="00570ED4" w:rsidRDefault="0086267C" w:rsidP="0054367D">
      <w:pPr>
        <w:autoSpaceDE w:val="0"/>
        <w:autoSpaceDN w:val="0"/>
        <w:adjustRightInd w:val="0"/>
        <w:rPr>
          <w:color w:val="000000"/>
        </w:rPr>
      </w:pPr>
    </w:p>
    <w:p w14:paraId="77CE3A8C" w14:textId="77777777" w:rsidR="0054367D" w:rsidRPr="0054367D" w:rsidRDefault="0054367D" w:rsidP="0054367D">
      <w:pPr>
        <w:pBdr>
          <w:bottom w:val="single" w:sz="6" w:space="1" w:color="auto"/>
        </w:pBdr>
        <w:rPr>
          <w:color w:val="000000"/>
          <w:lang w:val="en-US"/>
        </w:rPr>
      </w:pPr>
    </w:p>
    <w:p w14:paraId="3DA8F935" w14:textId="77777777" w:rsidR="00434BBE" w:rsidRPr="003D7BAA" w:rsidRDefault="00434BBE" w:rsidP="00434BBE">
      <w:pPr>
        <w:pBdr>
          <w:top w:val="nil"/>
          <w:left w:val="nil"/>
          <w:bottom w:val="nil"/>
          <w:right w:val="nil"/>
          <w:between w:val="nil"/>
        </w:pBdr>
        <w:jc w:val="both"/>
        <w:rPr>
          <w:color w:val="0070C0"/>
        </w:rPr>
      </w:pPr>
    </w:p>
    <w:p w14:paraId="166D32E9" w14:textId="77777777" w:rsidR="00434BBE" w:rsidRPr="003D7BAA" w:rsidRDefault="00434BBE" w:rsidP="00F54C77">
      <w:pPr>
        <w:ind w:left="567" w:hanging="567"/>
        <w:rPr>
          <w:rFonts w:eastAsia="Calibri"/>
        </w:rPr>
      </w:pPr>
    </w:p>
    <w:p w14:paraId="7646C126" w14:textId="1C6F31C0" w:rsidR="007E2CC4" w:rsidRPr="0068046B" w:rsidRDefault="007E2CC4" w:rsidP="007E2CC4">
      <w:pPr>
        <w:rPr>
          <w:iCs/>
        </w:rPr>
      </w:pPr>
      <w:r w:rsidRPr="003D7BAA">
        <w:rPr>
          <w:i/>
        </w:rPr>
        <w:t xml:space="preserve"> </w:t>
      </w:r>
      <w:r w:rsidRPr="0068046B">
        <w:rPr>
          <w:b/>
          <w:iCs/>
        </w:rPr>
        <w:t>Celkem</w:t>
      </w:r>
      <w:r w:rsidRPr="0068046B">
        <w:rPr>
          <w:iCs/>
        </w:rPr>
        <w:t xml:space="preserve">   </w:t>
      </w:r>
      <w:r w:rsidR="004B0B4D">
        <w:rPr>
          <w:iCs/>
        </w:rPr>
        <w:t>/in total</w:t>
      </w:r>
      <w:r w:rsidRPr="0068046B">
        <w:rPr>
          <w:iCs/>
        </w:rPr>
        <w:t xml:space="preserve">                                                                                             </w:t>
      </w:r>
      <w:r w:rsidR="009F56E9">
        <w:rPr>
          <w:iCs/>
        </w:rPr>
        <w:t xml:space="preserve">      </w:t>
      </w:r>
      <w:r w:rsidRPr="0068046B">
        <w:rPr>
          <w:iCs/>
        </w:rPr>
        <w:t xml:space="preserve">  </w:t>
      </w:r>
      <w:r w:rsidRPr="0068046B">
        <w:rPr>
          <w:b/>
          <w:iCs/>
        </w:rPr>
        <w:t>2</w:t>
      </w:r>
      <w:r w:rsidR="008B0EAB">
        <w:rPr>
          <w:b/>
          <w:iCs/>
        </w:rPr>
        <w:t>7</w:t>
      </w:r>
      <w:r w:rsidR="00A91301">
        <w:rPr>
          <w:b/>
          <w:iCs/>
        </w:rPr>
        <w:t>2</w:t>
      </w:r>
    </w:p>
    <w:p w14:paraId="136CCAF7" w14:textId="77777777" w:rsidR="00AB47D1" w:rsidRPr="003D7BAA" w:rsidRDefault="00AB47D1" w:rsidP="008C1DC7">
      <w:pPr>
        <w:rPr>
          <w:i/>
        </w:rPr>
      </w:pPr>
    </w:p>
    <w:p w14:paraId="23C66343" w14:textId="5BEA7AF1" w:rsidR="004B0B4D" w:rsidRPr="004B0B4D" w:rsidRDefault="00597393" w:rsidP="004B0B4D">
      <w:pPr>
        <w:rPr>
          <w:i/>
          <w:iCs/>
          <w:color w:val="FF0000"/>
        </w:rPr>
      </w:pPr>
      <w:r w:rsidRPr="003D7BAA">
        <w:t xml:space="preserve"> </w:t>
      </w:r>
      <w:r w:rsidR="00A91301" w:rsidRPr="004B0B4D">
        <w:rPr>
          <w:i/>
          <w:iCs/>
        </w:rPr>
        <w:t>U</w:t>
      </w:r>
      <w:r w:rsidR="008C1DC7" w:rsidRPr="004B0B4D">
        <w:rPr>
          <w:i/>
          <w:iCs/>
        </w:rPr>
        <w:t>pdate</w:t>
      </w:r>
      <w:r w:rsidR="00A91301">
        <w:rPr>
          <w:i/>
          <w:iCs/>
        </w:rPr>
        <w:t xml:space="preserve">  </w:t>
      </w:r>
      <w:r w:rsidR="00D32591" w:rsidRPr="004B0B4D">
        <w:rPr>
          <w:i/>
          <w:iCs/>
        </w:rPr>
        <w:t xml:space="preserve"> </w:t>
      </w:r>
      <w:r w:rsidR="00A91301">
        <w:rPr>
          <w:i/>
          <w:iCs/>
        </w:rPr>
        <w:t>7 July</w:t>
      </w:r>
      <w:r w:rsidR="00142FC6">
        <w:rPr>
          <w:i/>
          <w:iCs/>
        </w:rPr>
        <w:t xml:space="preserve"> </w:t>
      </w:r>
      <w:r w:rsidR="00602300" w:rsidRPr="004B0B4D">
        <w:rPr>
          <w:i/>
          <w:iCs/>
        </w:rPr>
        <w:t>202</w:t>
      </w:r>
      <w:r w:rsidR="008B0EAB">
        <w:rPr>
          <w:i/>
          <w:iCs/>
        </w:rPr>
        <w:t>5</w:t>
      </w:r>
      <w:r w:rsidR="008C1DC7" w:rsidRPr="004B0B4D">
        <w:rPr>
          <w:i/>
          <w:iCs/>
          <w:color w:val="FF0000"/>
        </w:rPr>
        <w:t xml:space="preserve">   </w:t>
      </w:r>
    </w:p>
    <w:p w14:paraId="6A186C88" w14:textId="77777777" w:rsidR="004B0B4D" w:rsidRDefault="004B0B4D" w:rsidP="004B0B4D">
      <w:pPr>
        <w:rPr>
          <w:color w:val="FF0000"/>
        </w:rPr>
      </w:pPr>
    </w:p>
    <w:p w14:paraId="690AAD0E" w14:textId="0A6BF165" w:rsidR="00434BBE" w:rsidRPr="004B0B4D" w:rsidRDefault="008C1DC7" w:rsidP="004B0B4D">
      <w:pPr>
        <w:rPr>
          <w:b/>
          <w:bCs/>
        </w:rPr>
      </w:pPr>
      <w:r w:rsidRPr="003D7BAA">
        <w:rPr>
          <w:color w:val="FF0000"/>
        </w:rPr>
        <w:t xml:space="preserve"> </w:t>
      </w:r>
      <w:hyperlink r:id="rId67" w:history="1">
        <w:r w:rsidR="00102E25" w:rsidRPr="004B0B4D">
          <w:rPr>
            <w:rStyle w:val="Hyperlink"/>
            <w:b/>
            <w:bCs/>
            <w:color w:val="auto"/>
          </w:rPr>
          <w:t>jklokocn@asu.cas.cz</w:t>
        </w:r>
      </w:hyperlink>
      <w:r w:rsidR="00116793" w:rsidRPr="004B0B4D">
        <w:rPr>
          <w:b/>
          <w:bCs/>
        </w:rPr>
        <w:t xml:space="preserve"> </w:t>
      </w:r>
    </w:p>
    <w:p w14:paraId="17292350" w14:textId="08F8A682" w:rsidR="00062D03" w:rsidRPr="00817840" w:rsidRDefault="00116793" w:rsidP="004B0B4D">
      <w:pPr>
        <w:rPr>
          <w:b/>
          <w:bCs/>
          <w:color w:val="0070C0"/>
        </w:rPr>
      </w:pPr>
      <w:r w:rsidRPr="004B0B4D">
        <w:rPr>
          <w:b/>
          <w:bCs/>
        </w:rPr>
        <w:t xml:space="preserve">                                                              </w:t>
      </w:r>
      <w:r w:rsidR="0040298C" w:rsidRPr="004B0B4D">
        <w:rPr>
          <w:b/>
          <w:bCs/>
        </w:rPr>
        <w:t xml:space="preserve"> </w:t>
      </w:r>
      <w:r w:rsidRPr="004B0B4D">
        <w:rPr>
          <w:b/>
          <w:bCs/>
        </w:rPr>
        <w:t xml:space="preserve">                                 </w:t>
      </w:r>
      <w:r w:rsidR="0040298C" w:rsidRPr="004B0B4D">
        <w:rPr>
          <w:b/>
          <w:bCs/>
        </w:rPr>
        <w:t xml:space="preserve">   </w:t>
      </w:r>
      <w:r w:rsidRPr="004B0B4D">
        <w:rPr>
          <w:b/>
          <w:bCs/>
        </w:rPr>
        <w:t xml:space="preserve">             </w:t>
      </w:r>
      <w:r w:rsidR="00063560" w:rsidRPr="004B0B4D">
        <w:rPr>
          <w:b/>
          <w:bCs/>
        </w:rPr>
        <w:t xml:space="preserve">        </w:t>
      </w:r>
      <w:r w:rsidR="00F54C77" w:rsidRPr="004B0B4D">
        <w:rPr>
          <w:b/>
          <w:bCs/>
          <w:u w:val="single"/>
        </w:rPr>
        <w:t xml:space="preserve">                                                                                 </w:t>
      </w:r>
      <w:r w:rsidR="00434BBE" w:rsidRPr="00817840">
        <w:rPr>
          <w:b/>
          <w:bCs/>
          <w:color w:val="0070C0"/>
          <w:u w:val="single"/>
        </w:rPr>
        <w:t>https://</w:t>
      </w:r>
      <w:r w:rsidRPr="00817840">
        <w:rPr>
          <w:b/>
          <w:bCs/>
          <w:color w:val="0070C0"/>
          <w:u w:val="single"/>
        </w:rPr>
        <w:t>www.asu.cas.cz</w:t>
      </w:r>
      <w:r w:rsidRPr="00817840">
        <w:rPr>
          <w:b/>
          <w:bCs/>
          <w:color w:val="0070C0"/>
          <w:u w:val="single"/>
          <w:lang w:val="en-US"/>
        </w:rPr>
        <w:t>/~jklokocn</w:t>
      </w:r>
    </w:p>
    <w:sectPr w:rsidR="00062D03" w:rsidRPr="00817840">
      <w:footerReference w:type="even" r:id="rId68"/>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7BDE" w14:textId="77777777" w:rsidR="000A1BB6" w:rsidRDefault="000A1BB6">
      <w:r>
        <w:separator/>
      </w:r>
    </w:p>
  </w:endnote>
  <w:endnote w:type="continuationSeparator" w:id="0">
    <w:p w14:paraId="778CE5D6" w14:textId="77777777" w:rsidR="000A1BB6" w:rsidRDefault="000A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SerifRegular">
    <w:altName w:val="MS Mincho"/>
    <w:panose1 w:val="00000000000000000000"/>
    <w:charset w:val="80"/>
    <w:family w:val="auto"/>
    <w:notTrueType/>
    <w:pitch w:val="default"/>
    <w:sig w:usb0="00000001" w:usb1="08070000" w:usb2="00000010" w:usb3="00000000" w:csb0="00020000" w:csb1="00000000"/>
  </w:font>
  <w:font w:name="AdvEPSTIM">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AdvOT596495f2+01">
    <w:altName w:val="MS Mincho"/>
    <w:panose1 w:val="00000000000000000000"/>
    <w:charset w:val="80"/>
    <w:family w:val="auto"/>
    <w:notTrueType/>
    <w:pitch w:val="default"/>
    <w:sig w:usb0="00000000" w:usb1="08070000" w:usb2="00000010" w:usb3="00000000" w:csb0="00020002" w:csb1="00000000"/>
  </w:font>
  <w:font w:name="Times-Roman">
    <w:altName w:val="MS Gothic"/>
    <w:panose1 w:val="00000000000000000000"/>
    <w:charset w:val="80"/>
    <w:family w:val="roman"/>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MR17">
    <w:altName w:val="Yu Gothic"/>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AD3F" w14:textId="77777777" w:rsidR="00C5204E" w:rsidRDefault="00C5204E" w:rsidP="00706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4F858" w14:textId="77777777" w:rsidR="00C5204E" w:rsidRDefault="00C5204E" w:rsidP="00A378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6D37" w14:textId="77777777" w:rsidR="00C5204E" w:rsidRDefault="00C5204E" w:rsidP="00706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4</w:t>
    </w:r>
    <w:r>
      <w:rPr>
        <w:rStyle w:val="PageNumber"/>
      </w:rPr>
      <w:fldChar w:fldCharType="end"/>
    </w:r>
  </w:p>
  <w:p w14:paraId="7054D8D4" w14:textId="77777777" w:rsidR="00C5204E" w:rsidRDefault="00C5204E" w:rsidP="00A378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4163" w14:textId="77777777" w:rsidR="000A1BB6" w:rsidRDefault="000A1BB6">
      <w:r>
        <w:separator/>
      </w:r>
    </w:p>
  </w:footnote>
  <w:footnote w:type="continuationSeparator" w:id="0">
    <w:p w14:paraId="7A6357F1" w14:textId="77777777" w:rsidR="000A1BB6" w:rsidRDefault="000A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F82"/>
    <w:multiLevelType w:val="hybridMultilevel"/>
    <w:tmpl w:val="95BA84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4B0976"/>
    <w:multiLevelType w:val="hybridMultilevel"/>
    <w:tmpl w:val="5E322C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F066DF"/>
    <w:multiLevelType w:val="hybridMultilevel"/>
    <w:tmpl w:val="86CCE712"/>
    <w:lvl w:ilvl="0" w:tplc="D21282A6">
      <w:start w:val="12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EC4A9F"/>
    <w:multiLevelType w:val="hybridMultilevel"/>
    <w:tmpl w:val="D02A56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70B85"/>
    <w:multiLevelType w:val="hybridMultilevel"/>
    <w:tmpl w:val="D3F26F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C1727"/>
    <w:multiLevelType w:val="hybridMultilevel"/>
    <w:tmpl w:val="6444EC52"/>
    <w:lvl w:ilvl="0" w:tplc="00BA5B78">
      <w:start w:val="13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701D70"/>
    <w:multiLevelType w:val="hybridMultilevel"/>
    <w:tmpl w:val="592E8E26"/>
    <w:lvl w:ilvl="0" w:tplc="827A0872">
      <w:start w:val="126"/>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CA5304"/>
    <w:multiLevelType w:val="hybridMultilevel"/>
    <w:tmpl w:val="F43096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AF46BE"/>
    <w:multiLevelType w:val="hybridMultilevel"/>
    <w:tmpl w:val="8CDE8812"/>
    <w:lvl w:ilvl="0" w:tplc="0CBE5A5A">
      <w:start w:val="138"/>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F5954"/>
    <w:multiLevelType w:val="hybridMultilevel"/>
    <w:tmpl w:val="F7C61B74"/>
    <w:lvl w:ilvl="0" w:tplc="0B2040A2">
      <w:start w:val="154"/>
      <w:numFmt w:val="decimal"/>
      <w:lvlText w:val="%1"/>
      <w:lvlJc w:val="left"/>
      <w:pPr>
        <w:tabs>
          <w:tab w:val="num" w:pos="840"/>
        </w:tabs>
        <w:ind w:left="840" w:hanging="48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5B0BC6"/>
    <w:multiLevelType w:val="multilevel"/>
    <w:tmpl w:val="B9C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B6E26"/>
    <w:multiLevelType w:val="hybridMultilevel"/>
    <w:tmpl w:val="11B839DE"/>
    <w:lvl w:ilvl="0" w:tplc="8D3A833E">
      <w:start w:val="13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D3785B"/>
    <w:multiLevelType w:val="hybridMultilevel"/>
    <w:tmpl w:val="E0023C84"/>
    <w:lvl w:ilvl="0" w:tplc="3EEAFC48">
      <w:start w:val="265"/>
      <w:numFmt w:val="decimal"/>
      <w:lvlText w:val="%1"/>
      <w:lvlJc w:val="left"/>
      <w:pPr>
        <w:ind w:left="720" w:hanging="360"/>
      </w:pPr>
      <w:rPr>
        <w:rFonts w:ascii="Times New Roman" w:hAnsi="Times New Roman"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733CBE"/>
    <w:multiLevelType w:val="multilevel"/>
    <w:tmpl w:val="F66E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671BF"/>
    <w:multiLevelType w:val="hybridMultilevel"/>
    <w:tmpl w:val="19A2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D1B4C"/>
    <w:multiLevelType w:val="hybridMultilevel"/>
    <w:tmpl w:val="BBDA0F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4F02262"/>
    <w:multiLevelType w:val="multilevel"/>
    <w:tmpl w:val="A110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D5CE1"/>
    <w:multiLevelType w:val="multilevel"/>
    <w:tmpl w:val="DDB0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364E8"/>
    <w:multiLevelType w:val="hybridMultilevel"/>
    <w:tmpl w:val="AE3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03D0A"/>
    <w:multiLevelType w:val="hybridMultilevel"/>
    <w:tmpl w:val="05001990"/>
    <w:lvl w:ilvl="0" w:tplc="C44C4212">
      <w:start w:val="135"/>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CC1B7F"/>
    <w:multiLevelType w:val="hybridMultilevel"/>
    <w:tmpl w:val="2C0E7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063CEC"/>
    <w:multiLevelType w:val="hybridMultilevel"/>
    <w:tmpl w:val="8744BEE2"/>
    <w:lvl w:ilvl="0" w:tplc="8D3A833E">
      <w:start w:val="13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14680E"/>
    <w:multiLevelType w:val="hybridMultilevel"/>
    <w:tmpl w:val="B0008CE6"/>
    <w:lvl w:ilvl="0" w:tplc="77C650BC">
      <w:start w:val="13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C76E81"/>
    <w:multiLevelType w:val="hybridMultilevel"/>
    <w:tmpl w:val="71925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D6339A"/>
    <w:multiLevelType w:val="multilevel"/>
    <w:tmpl w:val="92C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B103C"/>
    <w:multiLevelType w:val="hybridMultilevel"/>
    <w:tmpl w:val="F16088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847AAF"/>
    <w:multiLevelType w:val="multilevel"/>
    <w:tmpl w:val="C9B4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252C0"/>
    <w:multiLevelType w:val="hybridMultilevel"/>
    <w:tmpl w:val="AE42BDFE"/>
    <w:lvl w:ilvl="0" w:tplc="8D3A833E">
      <w:start w:val="13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C009A4"/>
    <w:multiLevelType w:val="hybridMultilevel"/>
    <w:tmpl w:val="0A860F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934F2"/>
    <w:multiLevelType w:val="multilevel"/>
    <w:tmpl w:val="D6E0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31872"/>
    <w:multiLevelType w:val="multilevel"/>
    <w:tmpl w:val="E628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228F0"/>
    <w:multiLevelType w:val="multilevel"/>
    <w:tmpl w:val="7708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1C5C"/>
    <w:multiLevelType w:val="hybridMultilevel"/>
    <w:tmpl w:val="B4469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530B1B"/>
    <w:multiLevelType w:val="multilevel"/>
    <w:tmpl w:val="9AA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1199E"/>
    <w:multiLevelType w:val="hybridMultilevel"/>
    <w:tmpl w:val="049AEEE6"/>
    <w:lvl w:ilvl="0" w:tplc="8D3A833E">
      <w:start w:val="13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CA25EC"/>
    <w:multiLevelType w:val="multilevel"/>
    <w:tmpl w:val="1F2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11CF5"/>
    <w:multiLevelType w:val="multilevel"/>
    <w:tmpl w:val="0E8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40CEE"/>
    <w:multiLevelType w:val="hybridMultilevel"/>
    <w:tmpl w:val="FA423AE6"/>
    <w:lvl w:ilvl="0" w:tplc="A09E47C6">
      <w:start w:val="13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2F157FC"/>
    <w:multiLevelType w:val="hybridMultilevel"/>
    <w:tmpl w:val="77382800"/>
    <w:lvl w:ilvl="0" w:tplc="D28CE31E">
      <w:start w:val="13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030A0D"/>
    <w:multiLevelType w:val="hybridMultilevel"/>
    <w:tmpl w:val="02B8B54E"/>
    <w:lvl w:ilvl="0" w:tplc="A9BE4C22">
      <w:start w:val="120"/>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59522C5"/>
    <w:multiLevelType w:val="hybridMultilevel"/>
    <w:tmpl w:val="3FD8A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B61696"/>
    <w:multiLevelType w:val="hybridMultilevel"/>
    <w:tmpl w:val="FF482CC2"/>
    <w:lvl w:ilvl="0" w:tplc="2A00B442">
      <w:start w:val="12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C824B6C"/>
    <w:multiLevelType w:val="multilevel"/>
    <w:tmpl w:val="6E3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051A5"/>
    <w:multiLevelType w:val="multilevel"/>
    <w:tmpl w:val="F9A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E2150"/>
    <w:multiLevelType w:val="multilevel"/>
    <w:tmpl w:val="442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202096">
    <w:abstractNumId w:val="39"/>
  </w:num>
  <w:num w:numId="2" w16cid:durableId="1340619907">
    <w:abstractNumId w:val="2"/>
  </w:num>
  <w:num w:numId="3" w16cid:durableId="2057314137">
    <w:abstractNumId w:val="6"/>
  </w:num>
  <w:num w:numId="4" w16cid:durableId="38170755">
    <w:abstractNumId w:val="41"/>
  </w:num>
  <w:num w:numId="5" w16cid:durableId="2058819942">
    <w:abstractNumId w:val="37"/>
  </w:num>
  <w:num w:numId="6" w16cid:durableId="194386034">
    <w:abstractNumId w:val="19"/>
  </w:num>
  <w:num w:numId="7" w16cid:durableId="1466313333">
    <w:abstractNumId w:val="5"/>
  </w:num>
  <w:num w:numId="8" w16cid:durableId="674497547">
    <w:abstractNumId w:val="22"/>
  </w:num>
  <w:num w:numId="9" w16cid:durableId="1486508736">
    <w:abstractNumId w:val="38"/>
  </w:num>
  <w:num w:numId="10" w16cid:durableId="396711914">
    <w:abstractNumId w:val="18"/>
  </w:num>
  <w:num w:numId="11" w16cid:durableId="186867033">
    <w:abstractNumId w:val="14"/>
  </w:num>
  <w:num w:numId="12" w16cid:durableId="808518242">
    <w:abstractNumId w:val="8"/>
  </w:num>
  <w:num w:numId="13" w16cid:durableId="1989283654">
    <w:abstractNumId w:val="21"/>
  </w:num>
  <w:num w:numId="14" w16cid:durableId="379401888">
    <w:abstractNumId w:val="34"/>
  </w:num>
  <w:num w:numId="15" w16cid:durableId="912160114">
    <w:abstractNumId w:val="28"/>
  </w:num>
  <w:num w:numId="16" w16cid:durableId="642278494">
    <w:abstractNumId w:val="27"/>
  </w:num>
  <w:num w:numId="17" w16cid:durableId="2044474232">
    <w:abstractNumId w:val="11"/>
  </w:num>
  <w:num w:numId="18" w16cid:durableId="311839074">
    <w:abstractNumId w:val="9"/>
  </w:num>
  <w:num w:numId="19" w16cid:durableId="2057730496">
    <w:abstractNumId w:val="3"/>
  </w:num>
  <w:num w:numId="20" w16cid:durableId="1553270163">
    <w:abstractNumId w:val="23"/>
  </w:num>
  <w:num w:numId="21" w16cid:durableId="68120475">
    <w:abstractNumId w:val="25"/>
  </w:num>
  <w:num w:numId="22" w16cid:durableId="2134782756">
    <w:abstractNumId w:val="4"/>
  </w:num>
  <w:num w:numId="23" w16cid:durableId="81341334">
    <w:abstractNumId w:val="20"/>
  </w:num>
  <w:num w:numId="24" w16cid:durableId="1788543684">
    <w:abstractNumId w:val="40"/>
  </w:num>
  <w:num w:numId="25" w16cid:durableId="819276482">
    <w:abstractNumId w:val="0"/>
  </w:num>
  <w:num w:numId="26" w16cid:durableId="632515573">
    <w:abstractNumId w:val="7"/>
  </w:num>
  <w:num w:numId="27" w16cid:durableId="576476112">
    <w:abstractNumId w:val="1"/>
  </w:num>
  <w:num w:numId="28" w16cid:durableId="1634170201">
    <w:abstractNumId w:val="15"/>
  </w:num>
  <w:num w:numId="29" w16cid:durableId="996417640">
    <w:abstractNumId w:val="32"/>
  </w:num>
  <w:num w:numId="30" w16cid:durableId="647436652">
    <w:abstractNumId w:val="43"/>
  </w:num>
  <w:num w:numId="31" w16cid:durableId="801191267">
    <w:abstractNumId w:val="42"/>
  </w:num>
  <w:num w:numId="32" w16cid:durableId="116142115">
    <w:abstractNumId w:val="36"/>
  </w:num>
  <w:num w:numId="33" w16cid:durableId="109857564">
    <w:abstractNumId w:val="24"/>
  </w:num>
  <w:num w:numId="34" w16cid:durableId="587157729">
    <w:abstractNumId w:val="17"/>
  </w:num>
  <w:num w:numId="35" w16cid:durableId="112484495">
    <w:abstractNumId w:val="16"/>
  </w:num>
  <w:num w:numId="36" w16cid:durableId="1204172025">
    <w:abstractNumId w:val="33"/>
  </w:num>
  <w:num w:numId="37" w16cid:durableId="1591617958">
    <w:abstractNumId w:val="31"/>
  </w:num>
  <w:num w:numId="38" w16cid:durableId="1962376561">
    <w:abstractNumId w:val="30"/>
  </w:num>
  <w:num w:numId="39" w16cid:durableId="665135340">
    <w:abstractNumId w:val="44"/>
  </w:num>
  <w:num w:numId="40" w16cid:durableId="1593203132">
    <w:abstractNumId w:val="29"/>
  </w:num>
  <w:num w:numId="41" w16cid:durableId="1659577471">
    <w:abstractNumId w:val="10"/>
  </w:num>
  <w:num w:numId="42" w16cid:durableId="246885070">
    <w:abstractNumId w:val="26"/>
  </w:num>
  <w:num w:numId="43" w16cid:durableId="638921932">
    <w:abstractNumId w:val="13"/>
  </w:num>
  <w:num w:numId="44" w16cid:durableId="196160400">
    <w:abstractNumId w:val="35"/>
  </w:num>
  <w:num w:numId="45" w16cid:durableId="974681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C5"/>
    <w:rsid w:val="000001B0"/>
    <w:rsid w:val="000104F3"/>
    <w:rsid w:val="000106F9"/>
    <w:rsid w:val="00017650"/>
    <w:rsid w:val="00020833"/>
    <w:rsid w:val="000246B2"/>
    <w:rsid w:val="00024848"/>
    <w:rsid w:val="0002617A"/>
    <w:rsid w:val="00031C30"/>
    <w:rsid w:val="00033991"/>
    <w:rsid w:val="00037BF3"/>
    <w:rsid w:val="0004291B"/>
    <w:rsid w:val="000443CD"/>
    <w:rsid w:val="00051790"/>
    <w:rsid w:val="000521D9"/>
    <w:rsid w:val="000556B8"/>
    <w:rsid w:val="0005783F"/>
    <w:rsid w:val="00062D03"/>
    <w:rsid w:val="00063560"/>
    <w:rsid w:val="00063E82"/>
    <w:rsid w:val="000677B5"/>
    <w:rsid w:val="00077956"/>
    <w:rsid w:val="000824AF"/>
    <w:rsid w:val="00086EF3"/>
    <w:rsid w:val="0009329F"/>
    <w:rsid w:val="0009792B"/>
    <w:rsid w:val="000A1BB6"/>
    <w:rsid w:val="000A2104"/>
    <w:rsid w:val="000A5143"/>
    <w:rsid w:val="000A6FAB"/>
    <w:rsid w:val="000B4897"/>
    <w:rsid w:val="000B7E32"/>
    <w:rsid w:val="000C15DD"/>
    <w:rsid w:val="000C4671"/>
    <w:rsid w:val="000C7211"/>
    <w:rsid w:val="000C72E5"/>
    <w:rsid w:val="000D54E9"/>
    <w:rsid w:val="000D5547"/>
    <w:rsid w:val="000E71BD"/>
    <w:rsid w:val="000E750C"/>
    <w:rsid w:val="000F03B0"/>
    <w:rsid w:val="000F5763"/>
    <w:rsid w:val="00101A29"/>
    <w:rsid w:val="00102E25"/>
    <w:rsid w:val="001045EB"/>
    <w:rsid w:val="00116793"/>
    <w:rsid w:val="00117AAA"/>
    <w:rsid w:val="00135492"/>
    <w:rsid w:val="00136337"/>
    <w:rsid w:val="0013638D"/>
    <w:rsid w:val="00142FC6"/>
    <w:rsid w:val="001507CC"/>
    <w:rsid w:val="00152B65"/>
    <w:rsid w:val="00156DF6"/>
    <w:rsid w:val="001607CA"/>
    <w:rsid w:val="00161180"/>
    <w:rsid w:val="0016196D"/>
    <w:rsid w:val="00161ACC"/>
    <w:rsid w:val="0016576D"/>
    <w:rsid w:val="00170E92"/>
    <w:rsid w:val="0018184F"/>
    <w:rsid w:val="001B2C97"/>
    <w:rsid w:val="001B338C"/>
    <w:rsid w:val="001B51AB"/>
    <w:rsid w:val="001B65C5"/>
    <w:rsid w:val="001D0282"/>
    <w:rsid w:val="001D3AEE"/>
    <w:rsid w:val="001D45B9"/>
    <w:rsid w:val="001D5453"/>
    <w:rsid w:val="001E1370"/>
    <w:rsid w:val="001E57D6"/>
    <w:rsid w:val="001F1386"/>
    <w:rsid w:val="00204864"/>
    <w:rsid w:val="002072ED"/>
    <w:rsid w:val="0021392E"/>
    <w:rsid w:val="00214AD9"/>
    <w:rsid w:val="00233350"/>
    <w:rsid w:val="00240AF2"/>
    <w:rsid w:val="00241196"/>
    <w:rsid w:val="002516C5"/>
    <w:rsid w:val="00252C19"/>
    <w:rsid w:val="00253075"/>
    <w:rsid w:val="00257630"/>
    <w:rsid w:val="00265A6F"/>
    <w:rsid w:val="0027108D"/>
    <w:rsid w:val="00274AB3"/>
    <w:rsid w:val="00275D6C"/>
    <w:rsid w:val="00291F30"/>
    <w:rsid w:val="002949EF"/>
    <w:rsid w:val="0029523A"/>
    <w:rsid w:val="00296F8A"/>
    <w:rsid w:val="002A0D62"/>
    <w:rsid w:val="002B3A39"/>
    <w:rsid w:val="002B609B"/>
    <w:rsid w:val="002C78D3"/>
    <w:rsid w:val="002E188F"/>
    <w:rsid w:val="002E467C"/>
    <w:rsid w:val="002E76F5"/>
    <w:rsid w:val="002E7F1C"/>
    <w:rsid w:val="002F0C92"/>
    <w:rsid w:val="00301617"/>
    <w:rsid w:val="003023D6"/>
    <w:rsid w:val="00314D36"/>
    <w:rsid w:val="003231ED"/>
    <w:rsid w:val="00324714"/>
    <w:rsid w:val="00334995"/>
    <w:rsid w:val="00342FCB"/>
    <w:rsid w:val="003437DD"/>
    <w:rsid w:val="00346F20"/>
    <w:rsid w:val="003477AE"/>
    <w:rsid w:val="00372328"/>
    <w:rsid w:val="00373B24"/>
    <w:rsid w:val="0038732E"/>
    <w:rsid w:val="003916CC"/>
    <w:rsid w:val="003940F9"/>
    <w:rsid w:val="003948DD"/>
    <w:rsid w:val="003A7B50"/>
    <w:rsid w:val="003B1496"/>
    <w:rsid w:val="003D0FC0"/>
    <w:rsid w:val="003D4C4C"/>
    <w:rsid w:val="003D5DB1"/>
    <w:rsid w:val="003D7BAA"/>
    <w:rsid w:val="003E4285"/>
    <w:rsid w:val="003F0870"/>
    <w:rsid w:val="003F66C3"/>
    <w:rsid w:val="003F6CF8"/>
    <w:rsid w:val="00401123"/>
    <w:rsid w:val="0040279C"/>
    <w:rsid w:val="0040298C"/>
    <w:rsid w:val="00404C4D"/>
    <w:rsid w:val="00417CEC"/>
    <w:rsid w:val="004209A2"/>
    <w:rsid w:val="00430C6E"/>
    <w:rsid w:val="00430F4E"/>
    <w:rsid w:val="00434BBE"/>
    <w:rsid w:val="004430F0"/>
    <w:rsid w:val="004440BB"/>
    <w:rsid w:val="0046260F"/>
    <w:rsid w:val="00474203"/>
    <w:rsid w:val="0047529C"/>
    <w:rsid w:val="00477D48"/>
    <w:rsid w:val="0049502B"/>
    <w:rsid w:val="004A169C"/>
    <w:rsid w:val="004A6B09"/>
    <w:rsid w:val="004B0B4D"/>
    <w:rsid w:val="004B398D"/>
    <w:rsid w:val="004B41A6"/>
    <w:rsid w:val="004B53DA"/>
    <w:rsid w:val="004B5D45"/>
    <w:rsid w:val="004C35AA"/>
    <w:rsid w:val="004D255C"/>
    <w:rsid w:val="004E100A"/>
    <w:rsid w:val="004E4590"/>
    <w:rsid w:val="004E64BF"/>
    <w:rsid w:val="004E72A4"/>
    <w:rsid w:val="004F0D61"/>
    <w:rsid w:val="004F2EA0"/>
    <w:rsid w:val="004F40FF"/>
    <w:rsid w:val="00500D81"/>
    <w:rsid w:val="00505415"/>
    <w:rsid w:val="00507F73"/>
    <w:rsid w:val="00534B02"/>
    <w:rsid w:val="0054367D"/>
    <w:rsid w:val="005531FD"/>
    <w:rsid w:val="005537CC"/>
    <w:rsid w:val="00556B77"/>
    <w:rsid w:val="00560E13"/>
    <w:rsid w:val="00562CF2"/>
    <w:rsid w:val="00564C02"/>
    <w:rsid w:val="0057081F"/>
    <w:rsid w:val="00570ED4"/>
    <w:rsid w:val="0057284B"/>
    <w:rsid w:val="005800FF"/>
    <w:rsid w:val="00580E9B"/>
    <w:rsid w:val="00585133"/>
    <w:rsid w:val="0058628D"/>
    <w:rsid w:val="005900EA"/>
    <w:rsid w:val="00593F27"/>
    <w:rsid w:val="005961DE"/>
    <w:rsid w:val="00597393"/>
    <w:rsid w:val="005A10E1"/>
    <w:rsid w:val="005B5060"/>
    <w:rsid w:val="005C1201"/>
    <w:rsid w:val="005C5A07"/>
    <w:rsid w:val="005D1F0C"/>
    <w:rsid w:val="005E4231"/>
    <w:rsid w:val="005E5386"/>
    <w:rsid w:val="005E73A4"/>
    <w:rsid w:val="005F587E"/>
    <w:rsid w:val="00602300"/>
    <w:rsid w:val="00604881"/>
    <w:rsid w:val="00614D37"/>
    <w:rsid w:val="00615948"/>
    <w:rsid w:val="00616CB6"/>
    <w:rsid w:val="00620BE8"/>
    <w:rsid w:val="00623823"/>
    <w:rsid w:val="006251F7"/>
    <w:rsid w:val="0063416F"/>
    <w:rsid w:val="0064445E"/>
    <w:rsid w:val="00645B4B"/>
    <w:rsid w:val="00651B89"/>
    <w:rsid w:val="00653DC4"/>
    <w:rsid w:val="00657825"/>
    <w:rsid w:val="00662E91"/>
    <w:rsid w:val="00666857"/>
    <w:rsid w:val="00674879"/>
    <w:rsid w:val="0068046B"/>
    <w:rsid w:val="00681E09"/>
    <w:rsid w:val="006A7826"/>
    <w:rsid w:val="006B136D"/>
    <w:rsid w:val="006B2ED5"/>
    <w:rsid w:val="006B51B3"/>
    <w:rsid w:val="006B60F6"/>
    <w:rsid w:val="006C30A0"/>
    <w:rsid w:val="006C67BE"/>
    <w:rsid w:val="006D4F1E"/>
    <w:rsid w:val="006E0238"/>
    <w:rsid w:val="006E0E94"/>
    <w:rsid w:val="006E636D"/>
    <w:rsid w:val="006E6DDE"/>
    <w:rsid w:val="006E7176"/>
    <w:rsid w:val="006F3F2A"/>
    <w:rsid w:val="006F6DF4"/>
    <w:rsid w:val="007037D7"/>
    <w:rsid w:val="007066AD"/>
    <w:rsid w:val="00713766"/>
    <w:rsid w:val="00721B80"/>
    <w:rsid w:val="007275B7"/>
    <w:rsid w:val="00734CED"/>
    <w:rsid w:val="007408ED"/>
    <w:rsid w:val="0074606A"/>
    <w:rsid w:val="00756C3A"/>
    <w:rsid w:val="007735EA"/>
    <w:rsid w:val="0077495B"/>
    <w:rsid w:val="00775736"/>
    <w:rsid w:val="00775FB7"/>
    <w:rsid w:val="00780912"/>
    <w:rsid w:val="00792441"/>
    <w:rsid w:val="007951A4"/>
    <w:rsid w:val="007960F6"/>
    <w:rsid w:val="007A054F"/>
    <w:rsid w:val="007A3F22"/>
    <w:rsid w:val="007A538D"/>
    <w:rsid w:val="007B1B83"/>
    <w:rsid w:val="007B7905"/>
    <w:rsid w:val="007C1C43"/>
    <w:rsid w:val="007C26C1"/>
    <w:rsid w:val="007C331D"/>
    <w:rsid w:val="007D030D"/>
    <w:rsid w:val="007D125D"/>
    <w:rsid w:val="007D4600"/>
    <w:rsid w:val="007E2CC4"/>
    <w:rsid w:val="007E7DD6"/>
    <w:rsid w:val="008025C0"/>
    <w:rsid w:val="00806FAF"/>
    <w:rsid w:val="008158F3"/>
    <w:rsid w:val="00816433"/>
    <w:rsid w:val="008166C4"/>
    <w:rsid w:val="00817840"/>
    <w:rsid w:val="00820ADD"/>
    <w:rsid w:val="008322CE"/>
    <w:rsid w:val="0083457C"/>
    <w:rsid w:val="00835BCC"/>
    <w:rsid w:val="00835CEA"/>
    <w:rsid w:val="00836FE0"/>
    <w:rsid w:val="00841590"/>
    <w:rsid w:val="008447F6"/>
    <w:rsid w:val="008472AB"/>
    <w:rsid w:val="0084786C"/>
    <w:rsid w:val="00847E64"/>
    <w:rsid w:val="008521FA"/>
    <w:rsid w:val="00853737"/>
    <w:rsid w:val="0086267C"/>
    <w:rsid w:val="008729EA"/>
    <w:rsid w:val="00874833"/>
    <w:rsid w:val="00894595"/>
    <w:rsid w:val="008A7B6E"/>
    <w:rsid w:val="008B0EAB"/>
    <w:rsid w:val="008B2298"/>
    <w:rsid w:val="008B74AA"/>
    <w:rsid w:val="008C1DC7"/>
    <w:rsid w:val="008C4F59"/>
    <w:rsid w:val="008D07CF"/>
    <w:rsid w:val="008E3669"/>
    <w:rsid w:val="008E66CF"/>
    <w:rsid w:val="008E68E1"/>
    <w:rsid w:val="008F2EB5"/>
    <w:rsid w:val="009049DB"/>
    <w:rsid w:val="0090554E"/>
    <w:rsid w:val="00913B85"/>
    <w:rsid w:val="00915796"/>
    <w:rsid w:val="00923073"/>
    <w:rsid w:val="00923C22"/>
    <w:rsid w:val="009500A1"/>
    <w:rsid w:val="00950B5B"/>
    <w:rsid w:val="00951FC0"/>
    <w:rsid w:val="00971266"/>
    <w:rsid w:val="009864CF"/>
    <w:rsid w:val="00986BFD"/>
    <w:rsid w:val="0099006D"/>
    <w:rsid w:val="00991456"/>
    <w:rsid w:val="00995809"/>
    <w:rsid w:val="009A31B3"/>
    <w:rsid w:val="009A4F28"/>
    <w:rsid w:val="009B1ABD"/>
    <w:rsid w:val="009C0352"/>
    <w:rsid w:val="009C682C"/>
    <w:rsid w:val="009D1016"/>
    <w:rsid w:val="009D20EC"/>
    <w:rsid w:val="009D23E9"/>
    <w:rsid w:val="009D3025"/>
    <w:rsid w:val="009E35FC"/>
    <w:rsid w:val="009F4B64"/>
    <w:rsid w:val="009F56E9"/>
    <w:rsid w:val="00A05BC9"/>
    <w:rsid w:val="00A07451"/>
    <w:rsid w:val="00A1710C"/>
    <w:rsid w:val="00A20BA9"/>
    <w:rsid w:val="00A2741D"/>
    <w:rsid w:val="00A333F2"/>
    <w:rsid w:val="00A34C0B"/>
    <w:rsid w:val="00A35C84"/>
    <w:rsid w:val="00A368A9"/>
    <w:rsid w:val="00A378DD"/>
    <w:rsid w:val="00A45C1E"/>
    <w:rsid w:val="00A527C0"/>
    <w:rsid w:val="00A619FC"/>
    <w:rsid w:val="00A644E8"/>
    <w:rsid w:val="00A65D02"/>
    <w:rsid w:val="00A7373E"/>
    <w:rsid w:val="00A77890"/>
    <w:rsid w:val="00A84513"/>
    <w:rsid w:val="00A91301"/>
    <w:rsid w:val="00A96F3D"/>
    <w:rsid w:val="00A97DDD"/>
    <w:rsid w:val="00AA4DF1"/>
    <w:rsid w:val="00AB2213"/>
    <w:rsid w:val="00AB47D1"/>
    <w:rsid w:val="00AB5E5E"/>
    <w:rsid w:val="00AC1C76"/>
    <w:rsid w:val="00AC5D14"/>
    <w:rsid w:val="00AC6F69"/>
    <w:rsid w:val="00AD1D18"/>
    <w:rsid w:val="00AD4589"/>
    <w:rsid w:val="00AD69A6"/>
    <w:rsid w:val="00AE2CAD"/>
    <w:rsid w:val="00AE3AB6"/>
    <w:rsid w:val="00AE4242"/>
    <w:rsid w:val="00AE5747"/>
    <w:rsid w:val="00AE7028"/>
    <w:rsid w:val="00AF2BE7"/>
    <w:rsid w:val="00B027A7"/>
    <w:rsid w:val="00B0567E"/>
    <w:rsid w:val="00B103AB"/>
    <w:rsid w:val="00B16A25"/>
    <w:rsid w:val="00B16DE6"/>
    <w:rsid w:val="00B170C9"/>
    <w:rsid w:val="00B24298"/>
    <w:rsid w:val="00B25D19"/>
    <w:rsid w:val="00B303E4"/>
    <w:rsid w:val="00B30676"/>
    <w:rsid w:val="00B32561"/>
    <w:rsid w:val="00B44EFD"/>
    <w:rsid w:val="00B65C76"/>
    <w:rsid w:val="00B66EBE"/>
    <w:rsid w:val="00B83B0F"/>
    <w:rsid w:val="00B8710D"/>
    <w:rsid w:val="00B90A2A"/>
    <w:rsid w:val="00B92823"/>
    <w:rsid w:val="00B967C6"/>
    <w:rsid w:val="00BA22D4"/>
    <w:rsid w:val="00BA262D"/>
    <w:rsid w:val="00BB081B"/>
    <w:rsid w:val="00BB48D5"/>
    <w:rsid w:val="00BB7F23"/>
    <w:rsid w:val="00BC526A"/>
    <w:rsid w:val="00BD00C0"/>
    <w:rsid w:val="00BE205B"/>
    <w:rsid w:val="00BE3361"/>
    <w:rsid w:val="00C0261B"/>
    <w:rsid w:val="00C049EE"/>
    <w:rsid w:val="00C1160F"/>
    <w:rsid w:val="00C1256A"/>
    <w:rsid w:val="00C12FFF"/>
    <w:rsid w:val="00C23D49"/>
    <w:rsid w:val="00C27FDB"/>
    <w:rsid w:val="00C374DE"/>
    <w:rsid w:val="00C407FA"/>
    <w:rsid w:val="00C5204E"/>
    <w:rsid w:val="00C55ED8"/>
    <w:rsid w:val="00C57213"/>
    <w:rsid w:val="00C60071"/>
    <w:rsid w:val="00C6031B"/>
    <w:rsid w:val="00C75CBB"/>
    <w:rsid w:val="00C766BE"/>
    <w:rsid w:val="00C92311"/>
    <w:rsid w:val="00C92DE7"/>
    <w:rsid w:val="00CB54D7"/>
    <w:rsid w:val="00CC0150"/>
    <w:rsid w:val="00CD0652"/>
    <w:rsid w:val="00CD1561"/>
    <w:rsid w:val="00CD2508"/>
    <w:rsid w:val="00CD504D"/>
    <w:rsid w:val="00D01B77"/>
    <w:rsid w:val="00D164C9"/>
    <w:rsid w:val="00D176CF"/>
    <w:rsid w:val="00D3075B"/>
    <w:rsid w:val="00D32591"/>
    <w:rsid w:val="00D3333C"/>
    <w:rsid w:val="00D46664"/>
    <w:rsid w:val="00D471F0"/>
    <w:rsid w:val="00D53EB7"/>
    <w:rsid w:val="00D56168"/>
    <w:rsid w:val="00D61EA9"/>
    <w:rsid w:val="00D62EB2"/>
    <w:rsid w:val="00D62EC6"/>
    <w:rsid w:val="00D64AA7"/>
    <w:rsid w:val="00D66DD0"/>
    <w:rsid w:val="00D7097A"/>
    <w:rsid w:val="00D71B2F"/>
    <w:rsid w:val="00D72878"/>
    <w:rsid w:val="00D7789E"/>
    <w:rsid w:val="00D83B0B"/>
    <w:rsid w:val="00D84D49"/>
    <w:rsid w:val="00D87A15"/>
    <w:rsid w:val="00D975C5"/>
    <w:rsid w:val="00DA23D9"/>
    <w:rsid w:val="00DB002F"/>
    <w:rsid w:val="00DB5A31"/>
    <w:rsid w:val="00DD0857"/>
    <w:rsid w:val="00DD0F05"/>
    <w:rsid w:val="00DD4072"/>
    <w:rsid w:val="00DD6A71"/>
    <w:rsid w:val="00DE09B1"/>
    <w:rsid w:val="00DE2CD5"/>
    <w:rsid w:val="00E0389E"/>
    <w:rsid w:val="00E14B5A"/>
    <w:rsid w:val="00E17B2F"/>
    <w:rsid w:val="00E234D4"/>
    <w:rsid w:val="00E320F2"/>
    <w:rsid w:val="00E36054"/>
    <w:rsid w:val="00E36283"/>
    <w:rsid w:val="00E3653F"/>
    <w:rsid w:val="00E37DB4"/>
    <w:rsid w:val="00E468F0"/>
    <w:rsid w:val="00E64B3A"/>
    <w:rsid w:val="00E67B16"/>
    <w:rsid w:val="00E67B89"/>
    <w:rsid w:val="00E71392"/>
    <w:rsid w:val="00E7440C"/>
    <w:rsid w:val="00E74EF3"/>
    <w:rsid w:val="00E810BC"/>
    <w:rsid w:val="00E81C51"/>
    <w:rsid w:val="00E86C97"/>
    <w:rsid w:val="00EA73E3"/>
    <w:rsid w:val="00EA7541"/>
    <w:rsid w:val="00EB2B13"/>
    <w:rsid w:val="00EC11A9"/>
    <w:rsid w:val="00ED3029"/>
    <w:rsid w:val="00ED4A86"/>
    <w:rsid w:val="00EF0E7F"/>
    <w:rsid w:val="00EF3F48"/>
    <w:rsid w:val="00EF49A8"/>
    <w:rsid w:val="00F04370"/>
    <w:rsid w:val="00F04662"/>
    <w:rsid w:val="00F10B2A"/>
    <w:rsid w:val="00F15CB6"/>
    <w:rsid w:val="00F24DEB"/>
    <w:rsid w:val="00F31E4A"/>
    <w:rsid w:val="00F33AC9"/>
    <w:rsid w:val="00F3772E"/>
    <w:rsid w:val="00F4539F"/>
    <w:rsid w:val="00F54339"/>
    <w:rsid w:val="00F54C77"/>
    <w:rsid w:val="00F61506"/>
    <w:rsid w:val="00F61E50"/>
    <w:rsid w:val="00F80505"/>
    <w:rsid w:val="00F81831"/>
    <w:rsid w:val="00F8442E"/>
    <w:rsid w:val="00FA28B6"/>
    <w:rsid w:val="00FB08E7"/>
    <w:rsid w:val="00FB6684"/>
    <w:rsid w:val="00FC4BDD"/>
    <w:rsid w:val="00FC68CE"/>
    <w:rsid w:val="00FD0248"/>
    <w:rsid w:val="00FD2554"/>
    <w:rsid w:val="00FD73B0"/>
    <w:rsid w:val="00FE3523"/>
    <w:rsid w:val="00FE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F13848"/>
  <w15:chartTrackingRefBased/>
  <w15:docId w15:val="{B1FD26EE-154A-4AF4-8345-858A6342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73E"/>
    <w:rPr>
      <w:sz w:val="24"/>
      <w:szCs w:val="24"/>
    </w:rPr>
  </w:style>
  <w:style w:type="paragraph" w:styleId="Heading1">
    <w:name w:val="heading 1"/>
    <w:basedOn w:val="Normal"/>
    <w:next w:val="Normal"/>
    <w:link w:val="Heading1Char"/>
    <w:qFormat/>
    <w:rsid w:val="00102E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2E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BC526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27FDB"/>
    <w:rPr>
      <w:color w:val="0000FF"/>
      <w:u w:val="single"/>
    </w:rPr>
  </w:style>
  <w:style w:type="paragraph" w:styleId="PlainText">
    <w:name w:val="Plain Text"/>
    <w:basedOn w:val="Normal"/>
    <w:link w:val="PlainTextChar"/>
    <w:unhideWhenUsed/>
    <w:rsid w:val="003F66C3"/>
    <w:rPr>
      <w:rFonts w:ascii="Consolas" w:eastAsia="Calibri" w:hAnsi="Consolas"/>
      <w:sz w:val="21"/>
      <w:szCs w:val="21"/>
      <w:lang w:eastAsia="en-US"/>
    </w:rPr>
  </w:style>
  <w:style w:type="character" w:customStyle="1" w:styleId="PlainTextChar">
    <w:name w:val="Plain Text Char"/>
    <w:link w:val="PlainText"/>
    <w:rsid w:val="003F66C3"/>
    <w:rPr>
      <w:rFonts w:ascii="Consolas" w:eastAsia="Calibri" w:hAnsi="Consolas"/>
      <w:sz w:val="21"/>
      <w:szCs w:val="21"/>
      <w:lang w:val="cs-CZ" w:eastAsia="en-US" w:bidi="ar-SA"/>
    </w:rPr>
  </w:style>
  <w:style w:type="paragraph" w:customStyle="1" w:styleId="Default">
    <w:name w:val="Default"/>
    <w:rsid w:val="003F66C3"/>
    <w:pPr>
      <w:widowControl w:val="0"/>
      <w:autoSpaceDE w:val="0"/>
      <w:autoSpaceDN w:val="0"/>
      <w:adjustRightInd w:val="0"/>
    </w:pPr>
    <w:rPr>
      <w:rFonts w:ascii="Liberation Serif" w:hAnsi="Liberation Serif" w:cs="Liberation Serif"/>
      <w:color w:val="000000"/>
      <w:sz w:val="24"/>
      <w:szCs w:val="24"/>
    </w:rPr>
  </w:style>
  <w:style w:type="paragraph" w:styleId="BalloonText">
    <w:name w:val="Balloon Text"/>
    <w:basedOn w:val="Normal"/>
    <w:semiHidden/>
    <w:rsid w:val="003F66C3"/>
    <w:rPr>
      <w:rFonts w:ascii="Tahoma" w:hAnsi="Tahoma" w:cs="Tahoma"/>
      <w:sz w:val="16"/>
      <w:szCs w:val="16"/>
    </w:rPr>
  </w:style>
  <w:style w:type="paragraph" w:styleId="HTMLPreformatted">
    <w:name w:val="HTML Preformatted"/>
    <w:basedOn w:val="Normal"/>
    <w:link w:val="HTMLPreformattedChar"/>
    <w:uiPriority w:val="99"/>
    <w:rsid w:val="003F6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Style1">
    <w:name w:val="Style1"/>
    <w:basedOn w:val="Normal"/>
    <w:rsid w:val="00FA28B6"/>
    <w:pPr>
      <w:widowControl w:val="0"/>
      <w:autoSpaceDE w:val="0"/>
      <w:autoSpaceDN w:val="0"/>
      <w:adjustRightInd w:val="0"/>
      <w:spacing w:line="274" w:lineRule="exact"/>
      <w:jc w:val="both"/>
    </w:pPr>
  </w:style>
  <w:style w:type="paragraph" w:styleId="Footer">
    <w:name w:val="footer"/>
    <w:basedOn w:val="Normal"/>
    <w:rsid w:val="00A378DD"/>
    <w:pPr>
      <w:tabs>
        <w:tab w:val="center" w:pos="4536"/>
        <w:tab w:val="right" w:pos="9072"/>
      </w:tabs>
    </w:pPr>
  </w:style>
  <w:style w:type="character" w:styleId="PageNumber">
    <w:name w:val="page number"/>
    <w:basedOn w:val="DefaultParagraphFont"/>
    <w:rsid w:val="00A378DD"/>
  </w:style>
  <w:style w:type="paragraph" w:styleId="BodyText">
    <w:name w:val="Body Text"/>
    <w:basedOn w:val="Normal"/>
    <w:rsid w:val="007E7DD6"/>
    <w:pPr>
      <w:spacing w:before="100" w:beforeAutospacing="1" w:after="100" w:afterAutospacing="1"/>
    </w:pPr>
  </w:style>
  <w:style w:type="paragraph" w:customStyle="1" w:styleId="Nadpis">
    <w:name w:val="Nadpis"/>
    <w:basedOn w:val="Default"/>
    <w:next w:val="Default"/>
    <w:rsid w:val="008C1DC7"/>
    <w:rPr>
      <w:rFonts w:ascii="Times New Roman" w:hAnsi="Times New Roman" w:cs="Times New Roman"/>
      <w:color w:val="auto"/>
    </w:rPr>
  </w:style>
  <w:style w:type="character" w:customStyle="1" w:styleId="moz-txt-tag">
    <w:name w:val="moz-txt-tag"/>
    <w:basedOn w:val="DefaultParagraphFont"/>
    <w:rsid w:val="000F03B0"/>
  </w:style>
  <w:style w:type="paragraph" w:customStyle="1" w:styleId="Prosttext1">
    <w:name w:val="Prostý text1"/>
    <w:basedOn w:val="Normal"/>
    <w:rsid w:val="00024848"/>
    <w:rPr>
      <w:rFonts w:ascii="Courier New" w:hAnsi="Courier New" w:cs="Courier New"/>
      <w:sz w:val="20"/>
      <w:szCs w:val="20"/>
      <w:lang w:eastAsia="ar-SA"/>
    </w:rPr>
  </w:style>
  <w:style w:type="character" w:customStyle="1" w:styleId="hithilite">
    <w:name w:val="hithilite"/>
    <w:rsid w:val="004F2EA0"/>
    <w:rPr>
      <w:rFonts w:cs="Times New Roman"/>
    </w:rPr>
  </w:style>
  <w:style w:type="character" w:customStyle="1" w:styleId="databold">
    <w:name w:val="data_bold"/>
    <w:rsid w:val="004F2EA0"/>
    <w:rPr>
      <w:rFonts w:cs="Times New Roman"/>
    </w:rPr>
  </w:style>
  <w:style w:type="character" w:styleId="FollowedHyperlink">
    <w:name w:val="FollowedHyperlink"/>
    <w:rsid w:val="004F2EA0"/>
    <w:rPr>
      <w:color w:val="800080"/>
      <w:u w:val="single"/>
    </w:rPr>
  </w:style>
  <w:style w:type="character" w:customStyle="1" w:styleId="HTMLPreformattedChar">
    <w:name w:val="HTML Preformatted Char"/>
    <w:link w:val="HTMLPreformatted"/>
    <w:uiPriority w:val="99"/>
    <w:rsid w:val="00B0567E"/>
    <w:rPr>
      <w:rFonts w:ascii="Courier New" w:hAnsi="Courier New" w:cs="Courier New"/>
      <w:lang w:eastAsia="ar-SA"/>
    </w:rPr>
  </w:style>
  <w:style w:type="paragraph" w:customStyle="1" w:styleId="plaintext0">
    <w:name w:val="plaintext"/>
    <w:basedOn w:val="Normal"/>
    <w:rsid w:val="00B0567E"/>
    <w:pPr>
      <w:spacing w:before="100" w:beforeAutospacing="1" w:after="100" w:afterAutospacing="1"/>
    </w:pPr>
  </w:style>
  <w:style w:type="character" w:customStyle="1" w:styleId="Zvraznn">
    <w:name w:val="Zvýraznění"/>
    <w:uiPriority w:val="20"/>
    <w:qFormat/>
    <w:rsid w:val="007735EA"/>
    <w:rPr>
      <w:i/>
      <w:iCs/>
    </w:rPr>
  </w:style>
  <w:style w:type="paragraph" w:styleId="ListParagraph">
    <w:name w:val="List Paragraph"/>
    <w:basedOn w:val="Normal"/>
    <w:uiPriority w:val="34"/>
    <w:qFormat/>
    <w:rsid w:val="00E81C51"/>
    <w:pPr>
      <w:spacing w:after="200" w:line="276" w:lineRule="auto"/>
      <w:ind w:left="720"/>
      <w:contextualSpacing/>
    </w:pPr>
    <w:rPr>
      <w:rFonts w:ascii="Calibri" w:eastAsia="Calibri" w:hAnsi="Calibri"/>
      <w:sz w:val="22"/>
      <w:szCs w:val="22"/>
      <w:lang w:eastAsia="en-US"/>
    </w:rPr>
  </w:style>
  <w:style w:type="character" w:styleId="Emphasis">
    <w:name w:val="Emphasis"/>
    <w:basedOn w:val="DefaultParagraphFont"/>
    <w:uiPriority w:val="20"/>
    <w:qFormat/>
    <w:rsid w:val="003940F9"/>
    <w:rPr>
      <w:i/>
      <w:iCs/>
    </w:rPr>
  </w:style>
  <w:style w:type="paragraph" w:customStyle="1" w:styleId="EndNoteBibliography">
    <w:name w:val="EndNote Bibliography"/>
    <w:basedOn w:val="Normal"/>
    <w:link w:val="EndNoteBibliographyChar"/>
    <w:rsid w:val="0090554E"/>
    <w:pPr>
      <w:spacing w:after="160"/>
      <w:jc w:val="both"/>
    </w:pPr>
    <w:rPr>
      <w:rFonts w:ascii="Calibri" w:eastAsiaTheme="minorHAnsi" w:hAnsi="Calibri" w:cs="Calibri"/>
      <w:sz w:val="22"/>
      <w:szCs w:val="22"/>
      <w:lang w:val="en-US" w:eastAsia="en-US"/>
    </w:rPr>
  </w:style>
  <w:style w:type="character" w:customStyle="1" w:styleId="EndNoteBibliographyChar">
    <w:name w:val="EndNote Bibliography Char"/>
    <w:basedOn w:val="DefaultParagraphFont"/>
    <w:link w:val="EndNoteBibliography"/>
    <w:rsid w:val="0090554E"/>
    <w:rPr>
      <w:rFonts w:ascii="Calibri" w:eastAsiaTheme="minorHAnsi" w:hAnsi="Calibri" w:cs="Calibri"/>
      <w:sz w:val="22"/>
      <w:szCs w:val="22"/>
      <w:lang w:val="en-US" w:eastAsia="en-US"/>
    </w:rPr>
  </w:style>
  <w:style w:type="character" w:customStyle="1" w:styleId="moschedulingstringschedule-separator">
    <w:name w:val="mo_scheduling_string_schedule-separator"/>
    <w:basedOn w:val="DefaultParagraphFont"/>
    <w:rsid w:val="00D87A15"/>
  </w:style>
  <w:style w:type="character" w:customStyle="1" w:styleId="moschedulingstringschedule">
    <w:name w:val="mo_scheduling_string_schedule"/>
    <w:basedOn w:val="DefaultParagraphFont"/>
    <w:rsid w:val="00D87A15"/>
  </w:style>
  <w:style w:type="character" w:customStyle="1" w:styleId="moschedulingstringtimevoc">
    <w:name w:val="mo_scheduling_string_time_voc"/>
    <w:basedOn w:val="DefaultParagraphFont"/>
    <w:rsid w:val="00D87A15"/>
  </w:style>
  <w:style w:type="character" w:customStyle="1" w:styleId="moschedulingstringtime">
    <w:name w:val="mo_scheduling_string_time"/>
    <w:basedOn w:val="DefaultParagraphFont"/>
    <w:rsid w:val="00D87A15"/>
  </w:style>
  <w:style w:type="character" w:styleId="Strong">
    <w:name w:val="Strong"/>
    <w:basedOn w:val="DefaultParagraphFont"/>
    <w:uiPriority w:val="22"/>
    <w:qFormat/>
    <w:rsid w:val="00D87A15"/>
    <w:rPr>
      <w:b/>
      <w:bCs/>
    </w:rPr>
  </w:style>
  <w:style w:type="character" w:customStyle="1" w:styleId="Heading1Char">
    <w:name w:val="Heading 1 Char"/>
    <w:basedOn w:val="DefaultParagraphFont"/>
    <w:link w:val="Heading1"/>
    <w:rsid w:val="00102E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02E25"/>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02E25"/>
  </w:style>
  <w:style w:type="character" w:customStyle="1" w:styleId="sr-only">
    <w:name w:val="sr-only"/>
    <w:basedOn w:val="DefaultParagraphFont"/>
    <w:rsid w:val="00102E25"/>
  </w:style>
  <w:style w:type="character" w:customStyle="1" w:styleId="text">
    <w:name w:val="text"/>
    <w:basedOn w:val="DefaultParagraphFont"/>
    <w:rsid w:val="00102E25"/>
  </w:style>
  <w:style w:type="character" w:customStyle="1" w:styleId="author-ref">
    <w:name w:val="author-ref"/>
    <w:basedOn w:val="DefaultParagraphFont"/>
    <w:rsid w:val="00102E25"/>
  </w:style>
  <w:style w:type="paragraph" w:customStyle="1" w:styleId="nova-e-listitem">
    <w:name w:val="nova-e-list__item"/>
    <w:basedOn w:val="Normal"/>
    <w:rsid w:val="00430F4E"/>
    <w:pPr>
      <w:spacing w:before="100" w:beforeAutospacing="1" w:after="100" w:afterAutospacing="1"/>
    </w:pPr>
  </w:style>
  <w:style w:type="character" w:customStyle="1" w:styleId="Nevyeenzmnka1">
    <w:name w:val="Nevyřešená zmínka1"/>
    <w:basedOn w:val="DefaultParagraphFont"/>
    <w:uiPriority w:val="99"/>
    <w:semiHidden/>
    <w:unhideWhenUsed/>
    <w:rsid w:val="00CD1561"/>
    <w:rPr>
      <w:color w:val="605E5C"/>
      <w:shd w:val="clear" w:color="auto" w:fill="E1DFDD"/>
    </w:rPr>
  </w:style>
  <w:style w:type="paragraph" w:customStyle="1" w:styleId="Standard">
    <w:name w:val="Standard"/>
    <w:qFormat/>
    <w:rsid w:val="003023D6"/>
    <w:pPr>
      <w:suppressAutoHyphens/>
      <w:textAlignment w:val="baseline"/>
    </w:pPr>
    <w:rPr>
      <w:rFonts w:eastAsia="Lucida Sans Unicode" w:cs="Tahoma"/>
      <w:color w:val="00000A"/>
      <w:sz w:val="21"/>
      <w:szCs w:val="24"/>
      <w:lang w:val="ru-RU" w:eastAsia="ru-RU"/>
    </w:rPr>
  </w:style>
  <w:style w:type="paragraph" w:customStyle="1" w:styleId="Textbody">
    <w:name w:val="Text body"/>
    <w:basedOn w:val="Standard"/>
    <w:qFormat/>
    <w:rsid w:val="003023D6"/>
    <w:pPr>
      <w:spacing w:after="120"/>
    </w:pPr>
  </w:style>
  <w:style w:type="paragraph" w:styleId="NormalWeb">
    <w:name w:val="Normal (Web)"/>
    <w:basedOn w:val="Normal"/>
    <w:uiPriority w:val="99"/>
    <w:unhideWhenUsed/>
    <w:rsid w:val="000D54E9"/>
    <w:pPr>
      <w:spacing w:before="100" w:beforeAutospacing="1" w:after="100" w:afterAutospacing="1"/>
    </w:pPr>
  </w:style>
  <w:style w:type="character" w:styleId="UnresolvedMention">
    <w:name w:val="Unresolved Mention"/>
    <w:basedOn w:val="DefaultParagraphFont"/>
    <w:uiPriority w:val="99"/>
    <w:semiHidden/>
    <w:unhideWhenUsed/>
    <w:rsid w:val="0046260F"/>
    <w:rPr>
      <w:color w:val="605E5C"/>
      <w:shd w:val="clear" w:color="auto" w:fill="E1DFDD"/>
    </w:rPr>
  </w:style>
  <w:style w:type="character" w:customStyle="1" w:styleId="c-bibliographic-informationvalue">
    <w:name w:val="c-bibliographic-information__value"/>
    <w:basedOn w:val="DefaultParagraphFont"/>
    <w:rsid w:val="00417CEC"/>
  </w:style>
  <w:style w:type="character" w:customStyle="1" w:styleId="u-text-bold">
    <w:name w:val="u-text-bold"/>
    <w:basedOn w:val="DefaultParagraphFont"/>
    <w:rsid w:val="00417CEC"/>
  </w:style>
  <w:style w:type="paragraph" w:customStyle="1" w:styleId="nova-legacy-e-listitem">
    <w:name w:val="nova-legacy-e-list__item"/>
    <w:basedOn w:val="Normal"/>
    <w:rsid w:val="0004291B"/>
    <w:pPr>
      <w:spacing w:before="100" w:beforeAutospacing="1" w:after="100" w:afterAutospacing="1"/>
    </w:pPr>
  </w:style>
  <w:style w:type="character" w:customStyle="1" w:styleId="research-detail-author">
    <w:name w:val="research-detail-author"/>
    <w:basedOn w:val="DefaultParagraphFont"/>
    <w:rsid w:val="0004291B"/>
  </w:style>
  <w:style w:type="character" w:customStyle="1" w:styleId="Standardnpsmoodstavce1">
    <w:name w:val="Standardní písmo odstavce1"/>
    <w:rsid w:val="008B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5329">
      <w:bodyDiv w:val="1"/>
      <w:marLeft w:val="0"/>
      <w:marRight w:val="0"/>
      <w:marTop w:val="0"/>
      <w:marBottom w:val="0"/>
      <w:divBdr>
        <w:top w:val="none" w:sz="0" w:space="0" w:color="auto"/>
        <w:left w:val="none" w:sz="0" w:space="0" w:color="auto"/>
        <w:bottom w:val="none" w:sz="0" w:space="0" w:color="auto"/>
        <w:right w:val="none" w:sz="0" w:space="0" w:color="auto"/>
      </w:divBdr>
    </w:div>
    <w:div w:id="143472213">
      <w:bodyDiv w:val="1"/>
      <w:marLeft w:val="0"/>
      <w:marRight w:val="0"/>
      <w:marTop w:val="0"/>
      <w:marBottom w:val="0"/>
      <w:divBdr>
        <w:top w:val="none" w:sz="0" w:space="0" w:color="auto"/>
        <w:left w:val="none" w:sz="0" w:space="0" w:color="auto"/>
        <w:bottom w:val="none" w:sz="0" w:space="0" w:color="auto"/>
        <w:right w:val="none" w:sz="0" w:space="0" w:color="auto"/>
      </w:divBdr>
    </w:div>
    <w:div w:id="179858259">
      <w:bodyDiv w:val="1"/>
      <w:marLeft w:val="0"/>
      <w:marRight w:val="0"/>
      <w:marTop w:val="0"/>
      <w:marBottom w:val="0"/>
      <w:divBdr>
        <w:top w:val="none" w:sz="0" w:space="0" w:color="auto"/>
        <w:left w:val="none" w:sz="0" w:space="0" w:color="auto"/>
        <w:bottom w:val="none" w:sz="0" w:space="0" w:color="auto"/>
        <w:right w:val="none" w:sz="0" w:space="0" w:color="auto"/>
      </w:divBdr>
    </w:div>
    <w:div w:id="206114741">
      <w:bodyDiv w:val="1"/>
      <w:marLeft w:val="0"/>
      <w:marRight w:val="0"/>
      <w:marTop w:val="0"/>
      <w:marBottom w:val="0"/>
      <w:divBdr>
        <w:top w:val="none" w:sz="0" w:space="0" w:color="auto"/>
        <w:left w:val="none" w:sz="0" w:space="0" w:color="auto"/>
        <w:bottom w:val="none" w:sz="0" w:space="0" w:color="auto"/>
        <w:right w:val="none" w:sz="0" w:space="0" w:color="auto"/>
      </w:divBdr>
    </w:div>
    <w:div w:id="208230465">
      <w:bodyDiv w:val="1"/>
      <w:marLeft w:val="0"/>
      <w:marRight w:val="0"/>
      <w:marTop w:val="0"/>
      <w:marBottom w:val="0"/>
      <w:divBdr>
        <w:top w:val="none" w:sz="0" w:space="0" w:color="auto"/>
        <w:left w:val="none" w:sz="0" w:space="0" w:color="auto"/>
        <w:bottom w:val="none" w:sz="0" w:space="0" w:color="auto"/>
        <w:right w:val="none" w:sz="0" w:space="0" w:color="auto"/>
      </w:divBdr>
    </w:div>
    <w:div w:id="244657144">
      <w:bodyDiv w:val="1"/>
      <w:marLeft w:val="0"/>
      <w:marRight w:val="0"/>
      <w:marTop w:val="0"/>
      <w:marBottom w:val="0"/>
      <w:divBdr>
        <w:top w:val="none" w:sz="0" w:space="0" w:color="auto"/>
        <w:left w:val="none" w:sz="0" w:space="0" w:color="auto"/>
        <w:bottom w:val="none" w:sz="0" w:space="0" w:color="auto"/>
        <w:right w:val="none" w:sz="0" w:space="0" w:color="auto"/>
      </w:divBdr>
    </w:div>
    <w:div w:id="248849227">
      <w:bodyDiv w:val="1"/>
      <w:marLeft w:val="0"/>
      <w:marRight w:val="0"/>
      <w:marTop w:val="0"/>
      <w:marBottom w:val="0"/>
      <w:divBdr>
        <w:top w:val="none" w:sz="0" w:space="0" w:color="auto"/>
        <w:left w:val="none" w:sz="0" w:space="0" w:color="auto"/>
        <w:bottom w:val="none" w:sz="0" w:space="0" w:color="auto"/>
        <w:right w:val="none" w:sz="0" w:space="0" w:color="auto"/>
      </w:divBdr>
      <w:divsChild>
        <w:div w:id="1451776208">
          <w:marLeft w:val="0"/>
          <w:marRight w:val="0"/>
          <w:marTop w:val="0"/>
          <w:marBottom w:val="150"/>
          <w:divBdr>
            <w:top w:val="none" w:sz="0" w:space="0" w:color="auto"/>
            <w:left w:val="none" w:sz="0" w:space="0" w:color="auto"/>
            <w:bottom w:val="none" w:sz="0" w:space="0" w:color="auto"/>
            <w:right w:val="none" w:sz="0" w:space="0" w:color="auto"/>
          </w:divBdr>
        </w:div>
        <w:div w:id="2125225270">
          <w:marLeft w:val="0"/>
          <w:marRight w:val="0"/>
          <w:marTop w:val="0"/>
          <w:marBottom w:val="225"/>
          <w:divBdr>
            <w:top w:val="none" w:sz="0" w:space="0" w:color="auto"/>
            <w:left w:val="none" w:sz="0" w:space="0" w:color="auto"/>
            <w:bottom w:val="none" w:sz="0" w:space="0" w:color="auto"/>
            <w:right w:val="none" w:sz="0" w:space="0" w:color="auto"/>
          </w:divBdr>
          <w:divsChild>
            <w:div w:id="1738363176">
              <w:marLeft w:val="0"/>
              <w:marRight w:val="0"/>
              <w:marTop w:val="0"/>
              <w:marBottom w:val="0"/>
              <w:divBdr>
                <w:top w:val="none" w:sz="0" w:space="0" w:color="auto"/>
                <w:left w:val="none" w:sz="0" w:space="0" w:color="auto"/>
                <w:bottom w:val="none" w:sz="0" w:space="0" w:color="auto"/>
                <w:right w:val="none" w:sz="0" w:space="0" w:color="auto"/>
              </w:divBdr>
              <w:divsChild>
                <w:div w:id="586353904">
                  <w:marLeft w:val="0"/>
                  <w:marRight w:val="0"/>
                  <w:marTop w:val="0"/>
                  <w:marBottom w:val="75"/>
                  <w:divBdr>
                    <w:top w:val="none" w:sz="0" w:space="0" w:color="auto"/>
                    <w:left w:val="none" w:sz="0" w:space="0" w:color="auto"/>
                    <w:bottom w:val="none" w:sz="0" w:space="0" w:color="auto"/>
                    <w:right w:val="none" w:sz="0" w:space="0" w:color="auto"/>
                  </w:divBdr>
                </w:div>
                <w:div w:id="1110931336">
                  <w:marLeft w:val="0"/>
                  <w:marRight w:val="0"/>
                  <w:marTop w:val="0"/>
                  <w:marBottom w:val="75"/>
                  <w:divBdr>
                    <w:top w:val="none" w:sz="0" w:space="0" w:color="auto"/>
                    <w:left w:val="none" w:sz="0" w:space="0" w:color="auto"/>
                    <w:bottom w:val="none" w:sz="0" w:space="0" w:color="auto"/>
                    <w:right w:val="none" w:sz="0" w:space="0" w:color="auto"/>
                  </w:divBdr>
                </w:div>
                <w:div w:id="17349629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80460743">
      <w:bodyDiv w:val="1"/>
      <w:marLeft w:val="0"/>
      <w:marRight w:val="0"/>
      <w:marTop w:val="0"/>
      <w:marBottom w:val="0"/>
      <w:divBdr>
        <w:top w:val="none" w:sz="0" w:space="0" w:color="auto"/>
        <w:left w:val="none" w:sz="0" w:space="0" w:color="auto"/>
        <w:bottom w:val="none" w:sz="0" w:space="0" w:color="auto"/>
        <w:right w:val="none" w:sz="0" w:space="0" w:color="auto"/>
      </w:divBdr>
    </w:div>
    <w:div w:id="411243066">
      <w:bodyDiv w:val="1"/>
      <w:marLeft w:val="0"/>
      <w:marRight w:val="0"/>
      <w:marTop w:val="0"/>
      <w:marBottom w:val="0"/>
      <w:divBdr>
        <w:top w:val="none" w:sz="0" w:space="0" w:color="auto"/>
        <w:left w:val="none" w:sz="0" w:space="0" w:color="auto"/>
        <w:bottom w:val="none" w:sz="0" w:space="0" w:color="auto"/>
        <w:right w:val="none" w:sz="0" w:space="0" w:color="auto"/>
      </w:divBdr>
    </w:div>
    <w:div w:id="578826920">
      <w:bodyDiv w:val="1"/>
      <w:marLeft w:val="0"/>
      <w:marRight w:val="0"/>
      <w:marTop w:val="0"/>
      <w:marBottom w:val="0"/>
      <w:divBdr>
        <w:top w:val="none" w:sz="0" w:space="0" w:color="auto"/>
        <w:left w:val="none" w:sz="0" w:space="0" w:color="auto"/>
        <w:bottom w:val="none" w:sz="0" w:space="0" w:color="auto"/>
        <w:right w:val="none" w:sz="0" w:space="0" w:color="auto"/>
      </w:divBdr>
    </w:div>
    <w:div w:id="716047197">
      <w:bodyDiv w:val="1"/>
      <w:marLeft w:val="0"/>
      <w:marRight w:val="0"/>
      <w:marTop w:val="0"/>
      <w:marBottom w:val="0"/>
      <w:divBdr>
        <w:top w:val="none" w:sz="0" w:space="0" w:color="auto"/>
        <w:left w:val="none" w:sz="0" w:space="0" w:color="auto"/>
        <w:bottom w:val="none" w:sz="0" w:space="0" w:color="auto"/>
        <w:right w:val="none" w:sz="0" w:space="0" w:color="auto"/>
      </w:divBdr>
      <w:divsChild>
        <w:div w:id="792791689">
          <w:marLeft w:val="0"/>
          <w:marRight w:val="0"/>
          <w:marTop w:val="0"/>
          <w:marBottom w:val="0"/>
          <w:divBdr>
            <w:top w:val="none" w:sz="0" w:space="0" w:color="auto"/>
            <w:left w:val="none" w:sz="0" w:space="0" w:color="auto"/>
            <w:bottom w:val="none" w:sz="0" w:space="0" w:color="auto"/>
            <w:right w:val="none" w:sz="0" w:space="0" w:color="auto"/>
          </w:divBdr>
        </w:div>
      </w:divsChild>
    </w:div>
    <w:div w:id="874386903">
      <w:bodyDiv w:val="1"/>
      <w:marLeft w:val="0"/>
      <w:marRight w:val="0"/>
      <w:marTop w:val="0"/>
      <w:marBottom w:val="0"/>
      <w:divBdr>
        <w:top w:val="none" w:sz="0" w:space="0" w:color="auto"/>
        <w:left w:val="none" w:sz="0" w:space="0" w:color="auto"/>
        <w:bottom w:val="none" w:sz="0" w:space="0" w:color="auto"/>
        <w:right w:val="none" w:sz="0" w:space="0" w:color="auto"/>
      </w:divBdr>
      <w:divsChild>
        <w:div w:id="28681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492106">
              <w:marLeft w:val="0"/>
              <w:marRight w:val="0"/>
              <w:marTop w:val="0"/>
              <w:marBottom w:val="0"/>
              <w:divBdr>
                <w:top w:val="none" w:sz="0" w:space="0" w:color="auto"/>
                <w:left w:val="none" w:sz="0" w:space="0" w:color="auto"/>
                <w:bottom w:val="none" w:sz="0" w:space="0" w:color="auto"/>
                <w:right w:val="none" w:sz="0" w:space="0" w:color="auto"/>
              </w:divBdr>
            </w:div>
          </w:divsChild>
        </w:div>
        <w:div w:id="1866019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0124">
      <w:bodyDiv w:val="1"/>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589004367">
              <w:marLeft w:val="0"/>
              <w:marRight w:val="0"/>
              <w:marTop w:val="0"/>
              <w:marBottom w:val="0"/>
              <w:divBdr>
                <w:top w:val="none" w:sz="0" w:space="0" w:color="auto"/>
                <w:left w:val="none" w:sz="0" w:space="0" w:color="auto"/>
                <w:bottom w:val="none" w:sz="0" w:space="0" w:color="auto"/>
                <w:right w:val="none" w:sz="0" w:space="0" w:color="auto"/>
              </w:divBdr>
              <w:divsChild>
                <w:div w:id="588202541">
                  <w:marLeft w:val="0"/>
                  <w:marRight w:val="0"/>
                  <w:marTop w:val="0"/>
                  <w:marBottom w:val="0"/>
                  <w:divBdr>
                    <w:top w:val="none" w:sz="0" w:space="0" w:color="auto"/>
                    <w:left w:val="none" w:sz="0" w:space="0" w:color="auto"/>
                    <w:bottom w:val="none" w:sz="0" w:space="0" w:color="auto"/>
                    <w:right w:val="none" w:sz="0" w:space="0" w:color="auto"/>
                  </w:divBdr>
                </w:div>
                <w:div w:id="667709443">
                  <w:marLeft w:val="0"/>
                  <w:marRight w:val="0"/>
                  <w:marTop w:val="0"/>
                  <w:marBottom w:val="0"/>
                  <w:divBdr>
                    <w:top w:val="none" w:sz="0" w:space="0" w:color="auto"/>
                    <w:left w:val="none" w:sz="0" w:space="0" w:color="auto"/>
                    <w:bottom w:val="none" w:sz="0" w:space="0" w:color="auto"/>
                    <w:right w:val="none" w:sz="0" w:space="0" w:color="auto"/>
                  </w:divBdr>
                </w:div>
                <w:div w:id="98994179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sChild>
                    <w:div w:id="1515607398">
                      <w:marLeft w:val="0"/>
                      <w:marRight w:val="0"/>
                      <w:marTop w:val="0"/>
                      <w:marBottom w:val="0"/>
                      <w:divBdr>
                        <w:top w:val="none" w:sz="0" w:space="0" w:color="auto"/>
                        <w:left w:val="none" w:sz="0" w:space="0" w:color="auto"/>
                        <w:bottom w:val="none" w:sz="0" w:space="0" w:color="auto"/>
                        <w:right w:val="none" w:sz="0" w:space="0" w:color="auto"/>
                      </w:divBdr>
                      <w:divsChild>
                        <w:div w:id="1721896636">
                          <w:marLeft w:val="0"/>
                          <w:marRight w:val="0"/>
                          <w:marTop w:val="0"/>
                          <w:marBottom w:val="0"/>
                          <w:divBdr>
                            <w:top w:val="none" w:sz="0" w:space="0" w:color="auto"/>
                            <w:left w:val="none" w:sz="0" w:space="0" w:color="auto"/>
                            <w:bottom w:val="none" w:sz="0" w:space="0" w:color="auto"/>
                            <w:right w:val="none" w:sz="0" w:space="0" w:color="auto"/>
                          </w:divBdr>
                          <w:divsChild>
                            <w:div w:id="12170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3720">
      <w:bodyDiv w:val="1"/>
      <w:marLeft w:val="0"/>
      <w:marRight w:val="0"/>
      <w:marTop w:val="0"/>
      <w:marBottom w:val="0"/>
      <w:divBdr>
        <w:top w:val="none" w:sz="0" w:space="0" w:color="auto"/>
        <w:left w:val="none" w:sz="0" w:space="0" w:color="auto"/>
        <w:bottom w:val="none" w:sz="0" w:space="0" w:color="auto"/>
        <w:right w:val="none" w:sz="0" w:space="0" w:color="auto"/>
      </w:divBdr>
    </w:div>
    <w:div w:id="1129083438">
      <w:bodyDiv w:val="1"/>
      <w:marLeft w:val="0"/>
      <w:marRight w:val="0"/>
      <w:marTop w:val="0"/>
      <w:marBottom w:val="0"/>
      <w:divBdr>
        <w:top w:val="none" w:sz="0" w:space="0" w:color="auto"/>
        <w:left w:val="none" w:sz="0" w:space="0" w:color="auto"/>
        <w:bottom w:val="none" w:sz="0" w:space="0" w:color="auto"/>
        <w:right w:val="none" w:sz="0" w:space="0" w:color="auto"/>
      </w:divBdr>
    </w:div>
    <w:div w:id="1192262570">
      <w:bodyDiv w:val="1"/>
      <w:marLeft w:val="0"/>
      <w:marRight w:val="0"/>
      <w:marTop w:val="0"/>
      <w:marBottom w:val="0"/>
      <w:divBdr>
        <w:top w:val="none" w:sz="0" w:space="0" w:color="auto"/>
        <w:left w:val="none" w:sz="0" w:space="0" w:color="auto"/>
        <w:bottom w:val="none" w:sz="0" w:space="0" w:color="auto"/>
        <w:right w:val="none" w:sz="0" w:space="0" w:color="auto"/>
      </w:divBdr>
      <w:divsChild>
        <w:div w:id="1699239400">
          <w:marLeft w:val="0"/>
          <w:marRight w:val="0"/>
          <w:marTop w:val="0"/>
          <w:marBottom w:val="225"/>
          <w:divBdr>
            <w:top w:val="none" w:sz="0" w:space="0" w:color="auto"/>
            <w:left w:val="none" w:sz="0" w:space="0" w:color="auto"/>
            <w:bottom w:val="none" w:sz="0" w:space="0" w:color="auto"/>
            <w:right w:val="none" w:sz="0" w:space="0" w:color="auto"/>
          </w:divBdr>
          <w:divsChild>
            <w:div w:id="59056667">
              <w:marLeft w:val="0"/>
              <w:marRight w:val="0"/>
              <w:marTop w:val="0"/>
              <w:marBottom w:val="0"/>
              <w:divBdr>
                <w:top w:val="none" w:sz="0" w:space="0" w:color="auto"/>
                <w:left w:val="none" w:sz="0" w:space="0" w:color="auto"/>
                <w:bottom w:val="none" w:sz="0" w:space="0" w:color="auto"/>
                <w:right w:val="none" w:sz="0" w:space="0" w:color="auto"/>
              </w:divBdr>
              <w:divsChild>
                <w:div w:id="123042868">
                  <w:marLeft w:val="0"/>
                  <w:marRight w:val="0"/>
                  <w:marTop w:val="0"/>
                  <w:marBottom w:val="75"/>
                  <w:divBdr>
                    <w:top w:val="none" w:sz="0" w:space="0" w:color="auto"/>
                    <w:left w:val="none" w:sz="0" w:space="0" w:color="auto"/>
                    <w:bottom w:val="none" w:sz="0" w:space="0" w:color="auto"/>
                    <w:right w:val="none" w:sz="0" w:space="0" w:color="auto"/>
                  </w:divBdr>
                </w:div>
                <w:div w:id="1634290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04737558">
          <w:marLeft w:val="0"/>
          <w:marRight w:val="0"/>
          <w:marTop w:val="0"/>
          <w:marBottom w:val="150"/>
          <w:divBdr>
            <w:top w:val="none" w:sz="0" w:space="0" w:color="auto"/>
            <w:left w:val="none" w:sz="0" w:space="0" w:color="auto"/>
            <w:bottom w:val="none" w:sz="0" w:space="0" w:color="auto"/>
            <w:right w:val="none" w:sz="0" w:space="0" w:color="auto"/>
          </w:divBdr>
        </w:div>
      </w:divsChild>
    </w:div>
    <w:div w:id="1285844604">
      <w:bodyDiv w:val="1"/>
      <w:marLeft w:val="0"/>
      <w:marRight w:val="0"/>
      <w:marTop w:val="0"/>
      <w:marBottom w:val="0"/>
      <w:divBdr>
        <w:top w:val="none" w:sz="0" w:space="0" w:color="auto"/>
        <w:left w:val="none" w:sz="0" w:space="0" w:color="auto"/>
        <w:bottom w:val="none" w:sz="0" w:space="0" w:color="auto"/>
        <w:right w:val="none" w:sz="0" w:space="0" w:color="auto"/>
      </w:divBdr>
    </w:div>
    <w:div w:id="1286161469">
      <w:bodyDiv w:val="1"/>
      <w:marLeft w:val="0"/>
      <w:marRight w:val="0"/>
      <w:marTop w:val="0"/>
      <w:marBottom w:val="0"/>
      <w:divBdr>
        <w:top w:val="none" w:sz="0" w:space="0" w:color="auto"/>
        <w:left w:val="none" w:sz="0" w:space="0" w:color="auto"/>
        <w:bottom w:val="none" w:sz="0" w:space="0" w:color="auto"/>
        <w:right w:val="none" w:sz="0" w:space="0" w:color="auto"/>
      </w:divBdr>
    </w:div>
    <w:div w:id="1347511979">
      <w:bodyDiv w:val="1"/>
      <w:marLeft w:val="0"/>
      <w:marRight w:val="0"/>
      <w:marTop w:val="0"/>
      <w:marBottom w:val="0"/>
      <w:divBdr>
        <w:top w:val="none" w:sz="0" w:space="0" w:color="auto"/>
        <w:left w:val="none" w:sz="0" w:space="0" w:color="auto"/>
        <w:bottom w:val="none" w:sz="0" w:space="0" w:color="auto"/>
        <w:right w:val="none" w:sz="0" w:space="0" w:color="auto"/>
      </w:divBdr>
      <w:divsChild>
        <w:div w:id="426000229">
          <w:marLeft w:val="0"/>
          <w:marRight w:val="0"/>
          <w:marTop w:val="0"/>
          <w:marBottom w:val="0"/>
          <w:divBdr>
            <w:top w:val="none" w:sz="0" w:space="0" w:color="auto"/>
            <w:left w:val="none" w:sz="0" w:space="0" w:color="auto"/>
            <w:bottom w:val="none" w:sz="0" w:space="0" w:color="auto"/>
            <w:right w:val="none" w:sz="0" w:space="0" w:color="auto"/>
          </w:divBdr>
          <w:divsChild>
            <w:div w:id="631442650">
              <w:marLeft w:val="0"/>
              <w:marRight w:val="0"/>
              <w:marTop w:val="0"/>
              <w:marBottom w:val="0"/>
              <w:divBdr>
                <w:top w:val="none" w:sz="0" w:space="0" w:color="auto"/>
                <w:left w:val="none" w:sz="0" w:space="0" w:color="auto"/>
                <w:bottom w:val="none" w:sz="0" w:space="0" w:color="auto"/>
                <w:right w:val="none" w:sz="0" w:space="0" w:color="auto"/>
              </w:divBdr>
            </w:div>
          </w:divsChild>
        </w:div>
        <w:div w:id="469446390">
          <w:marLeft w:val="0"/>
          <w:marRight w:val="0"/>
          <w:marTop w:val="0"/>
          <w:marBottom w:val="0"/>
          <w:divBdr>
            <w:top w:val="none" w:sz="0" w:space="0" w:color="auto"/>
            <w:left w:val="none" w:sz="0" w:space="0" w:color="auto"/>
            <w:bottom w:val="none" w:sz="0" w:space="0" w:color="auto"/>
            <w:right w:val="none" w:sz="0" w:space="0" w:color="auto"/>
          </w:divBdr>
          <w:divsChild>
            <w:div w:id="420830719">
              <w:marLeft w:val="0"/>
              <w:marRight w:val="0"/>
              <w:marTop w:val="0"/>
              <w:marBottom w:val="0"/>
              <w:divBdr>
                <w:top w:val="none" w:sz="0" w:space="0" w:color="auto"/>
                <w:left w:val="none" w:sz="0" w:space="0" w:color="auto"/>
                <w:bottom w:val="none" w:sz="0" w:space="0" w:color="auto"/>
                <w:right w:val="none" w:sz="0" w:space="0" w:color="auto"/>
              </w:divBdr>
            </w:div>
            <w:div w:id="2144611555">
              <w:marLeft w:val="0"/>
              <w:marRight w:val="0"/>
              <w:marTop w:val="0"/>
              <w:marBottom w:val="0"/>
              <w:divBdr>
                <w:top w:val="none" w:sz="0" w:space="0" w:color="auto"/>
                <w:left w:val="none" w:sz="0" w:space="0" w:color="auto"/>
                <w:bottom w:val="none" w:sz="0" w:space="0" w:color="auto"/>
                <w:right w:val="none" w:sz="0" w:space="0" w:color="auto"/>
              </w:divBdr>
            </w:div>
          </w:divsChild>
        </w:div>
        <w:div w:id="1955595853">
          <w:marLeft w:val="0"/>
          <w:marRight w:val="0"/>
          <w:marTop w:val="0"/>
          <w:marBottom w:val="0"/>
          <w:divBdr>
            <w:top w:val="none" w:sz="0" w:space="0" w:color="auto"/>
            <w:left w:val="none" w:sz="0" w:space="0" w:color="auto"/>
            <w:bottom w:val="none" w:sz="0" w:space="0" w:color="auto"/>
            <w:right w:val="none" w:sz="0" w:space="0" w:color="auto"/>
          </w:divBdr>
          <w:divsChild>
            <w:div w:id="7672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5133">
      <w:bodyDiv w:val="1"/>
      <w:marLeft w:val="0"/>
      <w:marRight w:val="0"/>
      <w:marTop w:val="0"/>
      <w:marBottom w:val="0"/>
      <w:divBdr>
        <w:top w:val="none" w:sz="0" w:space="0" w:color="auto"/>
        <w:left w:val="none" w:sz="0" w:space="0" w:color="auto"/>
        <w:bottom w:val="none" w:sz="0" w:space="0" w:color="auto"/>
        <w:right w:val="none" w:sz="0" w:space="0" w:color="auto"/>
      </w:divBdr>
    </w:div>
    <w:div w:id="1443917149">
      <w:bodyDiv w:val="1"/>
      <w:marLeft w:val="0"/>
      <w:marRight w:val="0"/>
      <w:marTop w:val="0"/>
      <w:marBottom w:val="0"/>
      <w:divBdr>
        <w:top w:val="none" w:sz="0" w:space="0" w:color="auto"/>
        <w:left w:val="none" w:sz="0" w:space="0" w:color="auto"/>
        <w:bottom w:val="none" w:sz="0" w:space="0" w:color="auto"/>
        <w:right w:val="none" w:sz="0" w:space="0" w:color="auto"/>
      </w:divBdr>
      <w:divsChild>
        <w:div w:id="1060981924">
          <w:marLeft w:val="0"/>
          <w:marRight w:val="0"/>
          <w:marTop w:val="0"/>
          <w:marBottom w:val="0"/>
          <w:divBdr>
            <w:top w:val="none" w:sz="0" w:space="0" w:color="auto"/>
            <w:left w:val="none" w:sz="0" w:space="0" w:color="auto"/>
            <w:bottom w:val="none" w:sz="0" w:space="0" w:color="auto"/>
            <w:right w:val="none" w:sz="0" w:space="0" w:color="auto"/>
          </w:divBdr>
          <w:divsChild>
            <w:div w:id="1845389444">
              <w:marLeft w:val="0"/>
              <w:marRight w:val="0"/>
              <w:marTop w:val="0"/>
              <w:marBottom w:val="0"/>
              <w:divBdr>
                <w:top w:val="none" w:sz="0" w:space="0" w:color="auto"/>
                <w:left w:val="none" w:sz="0" w:space="0" w:color="auto"/>
                <w:bottom w:val="none" w:sz="0" w:space="0" w:color="auto"/>
                <w:right w:val="none" w:sz="0" w:space="0" w:color="auto"/>
              </w:divBdr>
              <w:divsChild>
                <w:div w:id="332875876">
                  <w:marLeft w:val="0"/>
                  <w:marRight w:val="0"/>
                  <w:marTop w:val="0"/>
                  <w:marBottom w:val="0"/>
                  <w:divBdr>
                    <w:top w:val="none" w:sz="0" w:space="0" w:color="auto"/>
                    <w:left w:val="none" w:sz="0" w:space="0" w:color="auto"/>
                    <w:bottom w:val="none" w:sz="0" w:space="0" w:color="auto"/>
                    <w:right w:val="none" w:sz="0" w:space="0" w:color="auto"/>
                  </w:divBdr>
                  <w:divsChild>
                    <w:div w:id="525600323">
                      <w:marLeft w:val="0"/>
                      <w:marRight w:val="0"/>
                      <w:marTop w:val="0"/>
                      <w:marBottom w:val="0"/>
                      <w:divBdr>
                        <w:top w:val="none" w:sz="0" w:space="0" w:color="auto"/>
                        <w:left w:val="none" w:sz="0" w:space="0" w:color="auto"/>
                        <w:bottom w:val="none" w:sz="0" w:space="0" w:color="auto"/>
                        <w:right w:val="none" w:sz="0" w:space="0" w:color="auto"/>
                      </w:divBdr>
                    </w:div>
                    <w:div w:id="745033898">
                      <w:marLeft w:val="0"/>
                      <w:marRight w:val="0"/>
                      <w:marTop w:val="0"/>
                      <w:marBottom w:val="0"/>
                      <w:divBdr>
                        <w:top w:val="none" w:sz="0" w:space="0" w:color="auto"/>
                        <w:left w:val="none" w:sz="0" w:space="0" w:color="auto"/>
                        <w:bottom w:val="none" w:sz="0" w:space="0" w:color="auto"/>
                        <w:right w:val="none" w:sz="0" w:space="0" w:color="auto"/>
                      </w:divBdr>
                    </w:div>
                    <w:div w:id="792288967">
                      <w:marLeft w:val="0"/>
                      <w:marRight w:val="0"/>
                      <w:marTop w:val="0"/>
                      <w:marBottom w:val="0"/>
                      <w:divBdr>
                        <w:top w:val="none" w:sz="0" w:space="0" w:color="auto"/>
                        <w:left w:val="none" w:sz="0" w:space="0" w:color="auto"/>
                        <w:bottom w:val="none" w:sz="0" w:space="0" w:color="auto"/>
                        <w:right w:val="none" w:sz="0" w:space="0" w:color="auto"/>
                      </w:divBdr>
                    </w:div>
                    <w:div w:id="965966070">
                      <w:marLeft w:val="0"/>
                      <w:marRight w:val="0"/>
                      <w:marTop w:val="0"/>
                      <w:marBottom w:val="0"/>
                      <w:divBdr>
                        <w:top w:val="none" w:sz="0" w:space="0" w:color="auto"/>
                        <w:left w:val="none" w:sz="0" w:space="0" w:color="auto"/>
                        <w:bottom w:val="none" w:sz="0" w:space="0" w:color="auto"/>
                        <w:right w:val="none" w:sz="0" w:space="0" w:color="auto"/>
                      </w:divBdr>
                    </w:div>
                    <w:div w:id="1133982251">
                      <w:marLeft w:val="0"/>
                      <w:marRight w:val="0"/>
                      <w:marTop w:val="0"/>
                      <w:marBottom w:val="0"/>
                      <w:divBdr>
                        <w:top w:val="none" w:sz="0" w:space="0" w:color="auto"/>
                        <w:left w:val="none" w:sz="0" w:space="0" w:color="auto"/>
                        <w:bottom w:val="none" w:sz="0" w:space="0" w:color="auto"/>
                        <w:right w:val="none" w:sz="0" w:space="0" w:color="auto"/>
                      </w:divBdr>
                    </w:div>
                  </w:divsChild>
                </w:div>
                <w:div w:id="869731849">
                  <w:marLeft w:val="0"/>
                  <w:marRight w:val="0"/>
                  <w:marTop w:val="0"/>
                  <w:marBottom w:val="0"/>
                  <w:divBdr>
                    <w:top w:val="none" w:sz="0" w:space="0" w:color="auto"/>
                    <w:left w:val="none" w:sz="0" w:space="0" w:color="auto"/>
                    <w:bottom w:val="none" w:sz="0" w:space="0" w:color="auto"/>
                    <w:right w:val="none" w:sz="0" w:space="0" w:color="auto"/>
                  </w:divBdr>
                  <w:divsChild>
                    <w:div w:id="1154637635">
                      <w:marLeft w:val="0"/>
                      <w:marRight w:val="0"/>
                      <w:marTop w:val="0"/>
                      <w:marBottom w:val="0"/>
                      <w:divBdr>
                        <w:top w:val="none" w:sz="0" w:space="0" w:color="auto"/>
                        <w:left w:val="none" w:sz="0" w:space="0" w:color="auto"/>
                        <w:bottom w:val="none" w:sz="0" w:space="0" w:color="auto"/>
                        <w:right w:val="none" w:sz="0" w:space="0" w:color="auto"/>
                      </w:divBdr>
                    </w:div>
                  </w:divsChild>
                </w:div>
                <w:div w:id="1493327447">
                  <w:marLeft w:val="0"/>
                  <w:marRight w:val="0"/>
                  <w:marTop w:val="0"/>
                  <w:marBottom w:val="0"/>
                  <w:divBdr>
                    <w:top w:val="none" w:sz="0" w:space="0" w:color="auto"/>
                    <w:left w:val="none" w:sz="0" w:space="0" w:color="auto"/>
                    <w:bottom w:val="none" w:sz="0" w:space="0" w:color="auto"/>
                    <w:right w:val="none" w:sz="0" w:space="0" w:color="auto"/>
                  </w:divBdr>
                  <w:divsChild>
                    <w:div w:id="1144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5269">
      <w:bodyDiv w:val="1"/>
      <w:marLeft w:val="0"/>
      <w:marRight w:val="0"/>
      <w:marTop w:val="0"/>
      <w:marBottom w:val="0"/>
      <w:divBdr>
        <w:top w:val="none" w:sz="0" w:space="0" w:color="auto"/>
        <w:left w:val="none" w:sz="0" w:space="0" w:color="auto"/>
        <w:bottom w:val="none" w:sz="0" w:space="0" w:color="auto"/>
        <w:right w:val="none" w:sz="0" w:space="0" w:color="auto"/>
      </w:divBdr>
    </w:div>
    <w:div w:id="1558928574">
      <w:bodyDiv w:val="1"/>
      <w:marLeft w:val="0"/>
      <w:marRight w:val="0"/>
      <w:marTop w:val="0"/>
      <w:marBottom w:val="0"/>
      <w:divBdr>
        <w:top w:val="none" w:sz="0" w:space="0" w:color="auto"/>
        <w:left w:val="none" w:sz="0" w:space="0" w:color="auto"/>
        <w:bottom w:val="none" w:sz="0" w:space="0" w:color="auto"/>
        <w:right w:val="none" w:sz="0" w:space="0" w:color="auto"/>
      </w:divBdr>
    </w:div>
    <w:div w:id="1603760877">
      <w:bodyDiv w:val="1"/>
      <w:marLeft w:val="0"/>
      <w:marRight w:val="0"/>
      <w:marTop w:val="0"/>
      <w:marBottom w:val="0"/>
      <w:divBdr>
        <w:top w:val="none" w:sz="0" w:space="0" w:color="auto"/>
        <w:left w:val="none" w:sz="0" w:space="0" w:color="auto"/>
        <w:bottom w:val="none" w:sz="0" w:space="0" w:color="auto"/>
        <w:right w:val="none" w:sz="0" w:space="0" w:color="auto"/>
      </w:divBdr>
      <w:divsChild>
        <w:div w:id="556168003">
          <w:marLeft w:val="0"/>
          <w:marRight w:val="0"/>
          <w:marTop w:val="0"/>
          <w:marBottom w:val="225"/>
          <w:divBdr>
            <w:top w:val="none" w:sz="0" w:space="0" w:color="auto"/>
            <w:left w:val="none" w:sz="0" w:space="0" w:color="auto"/>
            <w:bottom w:val="none" w:sz="0" w:space="0" w:color="auto"/>
            <w:right w:val="none" w:sz="0" w:space="0" w:color="auto"/>
          </w:divBdr>
          <w:divsChild>
            <w:div w:id="162480820">
              <w:marLeft w:val="0"/>
              <w:marRight w:val="0"/>
              <w:marTop w:val="0"/>
              <w:marBottom w:val="0"/>
              <w:divBdr>
                <w:top w:val="none" w:sz="0" w:space="0" w:color="auto"/>
                <w:left w:val="none" w:sz="0" w:space="0" w:color="auto"/>
                <w:bottom w:val="none" w:sz="0" w:space="0" w:color="auto"/>
                <w:right w:val="none" w:sz="0" w:space="0" w:color="auto"/>
              </w:divBdr>
              <w:divsChild>
                <w:div w:id="1320186115">
                  <w:marLeft w:val="0"/>
                  <w:marRight w:val="0"/>
                  <w:marTop w:val="0"/>
                  <w:marBottom w:val="75"/>
                  <w:divBdr>
                    <w:top w:val="none" w:sz="0" w:space="0" w:color="auto"/>
                    <w:left w:val="none" w:sz="0" w:space="0" w:color="auto"/>
                    <w:bottom w:val="none" w:sz="0" w:space="0" w:color="auto"/>
                    <w:right w:val="none" w:sz="0" w:space="0" w:color="auto"/>
                  </w:divBdr>
                </w:div>
                <w:div w:id="1477724686">
                  <w:marLeft w:val="0"/>
                  <w:marRight w:val="0"/>
                  <w:marTop w:val="0"/>
                  <w:marBottom w:val="75"/>
                  <w:divBdr>
                    <w:top w:val="none" w:sz="0" w:space="0" w:color="auto"/>
                    <w:left w:val="none" w:sz="0" w:space="0" w:color="auto"/>
                    <w:bottom w:val="none" w:sz="0" w:space="0" w:color="auto"/>
                    <w:right w:val="none" w:sz="0" w:space="0" w:color="auto"/>
                  </w:divBdr>
                </w:div>
                <w:div w:id="16220315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9880305">
          <w:marLeft w:val="0"/>
          <w:marRight w:val="0"/>
          <w:marTop w:val="0"/>
          <w:marBottom w:val="150"/>
          <w:divBdr>
            <w:top w:val="none" w:sz="0" w:space="0" w:color="auto"/>
            <w:left w:val="none" w:sz="0" w:space="0" w:color="auto"/>
            <w:bottom w:val="none" w:sz="0" w:space="0" w:color="auto"/>
            <w:right w:val="none" w:sz="0" w:space="0" w:color="auto"/>
          </w:divBdr>
        </w:div>
      </w:divsChild>
    </w:div>
    <w:div w:id="1692488860">
      <w:bodyDiv w:val="1"/>
      <w:marLeft w:val="0"/>
      <w:marRight w:val="0"/>
      <w:marTop w:val="0"/>
      <w:marBottom w:val="0"/>
      <w:divBdr>
        <w:top w:val="none" w:sz="0" w:space="0" w:color="auto"/>
        <w:left w:val="none" w:sz="0" w:space="0" w:color="auto"/>
        <w:bottom w:val="none" w:sz="0" w:space="0" w:color="auto"/>
        <w:right w:val="none" w:sz="0" w:space="0" w:color="auto"/>
      </w:divBdr>
      <w:divsChild>
        <w:div w:id="1403329734">
          <w:marLeft w:val="0"/>
          <w:marRight w:val="0"/>
          <w:marTop w:val="0"/>
          <w:marBottom w:val="0"/>
          <w:divBdr>
            <w:top w:val="none" w:sz="0" w:space="0" w:color="auto"/>
            <w:left w:val="none" w:sz="0" w:space="0" w:color="auto"/>
            <w:bottom w:val="none" w:sz="0" w:space="0" w:color="auto"/>
            <w:right w:val="none" w:sz="0" w:space="0" w:color="auto"/>
          </w:divBdr>
        </w:div>
      </w:divsChild>
    </w:div>
    <w:div w:id="1738437195">
      <w:bodyDiv w:val="1"/>
      <w:marLeft w:val="0"/>
      <w:marRight w:val="0"/>
      <w:marTop w:val="0"/>
      <w:marBottom w:val="0"/>
      <w:divBdr>
        <w:top w:val="none" w:sz="0" w:space="0" w:color="auto"/>
        <w:left w:val="none" w:sz="0" w:space="0" w:color="auto"/>
        <w:bottom w:val="none" w:sz="0" w:space="0" w:color="auto"/>
        <w:right w:val="none" w:sz="0" w:space="0" w:color="auto"/>
      </w:divBdr>
    </w:div>
    <w:div w:id="1739278217">
      <w:bodyDiv w:val="1"/>
      <w:marLeft w:val="0"/>
      <w:marRight w:val="0"/>
      <w:marTop w:val="0"/>
      <w:marBottom w:val="0"/>
      <w:divBdr>
        <w:top w:val="none" w:sz="0" w:space="0" w:color="auto"/>
        <w:left w:val="none" w:sz="0" w:space="0" w:color="auto"/>
        <w:bottom w:val="none" w:sz="0" w:space="0" w:color="auto"/>
        <w:right w:val="none" w:sz="0" w:space="0" w:color="auto"/>
      </w:divBdr>
      <w:divsChild>
        <w:div w:id="779180356">
          <w:marLeft w:val="0"/>
          <w:marRight w:val="0"/>
          <w:marTop w:val="0"/>
          <w:marBottom w:val="0"/>
          <w:divBdr>
            <w:top w:val="none" w:sz="0" w:space="0" w:color="auto"/>
            <w:left w:val="none" w:sz="0" w:space="0" w:color="auto"/>
            <w:bottom w:val="none" w:sz="0" w:space="0" w:color="auto"/>
            <w:right w:val="none" w:sz="0" w:space="0" w:color="auto"/>
          </w:divBdr>
          <w:divsChild>
            <w:div w:id="190652836">
              <w:marLeft w:val="0"/>
              <w:marRight w:val="0"/>
              <w:marTop w:val="0"/>
              <w:marBottom w:val="0"/>
              <w:divBdr>
                <w:top w:val="none" w:sz="0" w:space="0" w:color="auto"/>
                <w:left w:val="none" w:sz="0" w:space="0" w:color="auto"/>
                <w:bottom w:val="none" w:sz="0" w:space="0" w:color="auto"/>
                <w:right w:val="none" w:sz="0" w:space="0" w:color="auto"/>
              </w:divBdr>
              <w:divsChild>
                <w:div w:id="1835484375">
                  <w:marLeft w:val="0"/>
                  <w:marRight w:val="0"/>
                  <w:marTop w:val="0"/>
                  <w:marBottom w:val="0"/>
                  <w:divBdr>
                    <w:top w:val="none" w:sz="0" w:space="0" w:color="auto"/>
                    <w:left w:val="none" w:sz="0" w:space="0" w:color="auto"/>
                    <w:bottom w:val="none" w:sz="0" w:space="0" w:color="auto"/>
                    <w:right w:val="none" w:sz="0" w:space="0" w:color="auto"/>
                  </w:divBdr>
                </w:div>
              </w:divsChild>
            </w:div>
            <w:div w:id="825172976">
              <w:marLeft w:val="0"/>
              <w:marRight w:val="0"/>
              <w:marTop w:val="0"/>
              <w:marBottom w:val="0"/>
              <w:divBdr>
                <w:top w:val="none" w:sz="0" w:space="0" w:color="auto"/>
                <w:left w:val="none" w:sz="0" w:space="0" w:color="auto"/>
                <w:bottom w:val="none" w:sz="0" w:space="0" w:color="auto"/>
                <w:right w:val="none" w:sz="0" w:space="0" w:color="auto"/>
              </w:divBdr>
            </w:div>
          </w:divsChild>
        </w:div>
        <w:div w:id="1648896366">
          <w:marLeft w:val="0"/>
          <w:marRight w:val="0"/>
          <w:marTop w:val="0"/>
          <w:marBottom w:val="0"/>
          <w:divBdr>
            <w:top w:val="none" w:sz="0" w:space="0" w:color="auto"/>
            <w:left w:val="none" w:sz="0" w:space="0" w:color="auto"/>
            <w:bottom w:val="none" w:sz="0" w:space="0" w:color="auto"/>
            <w:right w:val="none" w:sz="0" w:space="0" w:color="auto"/>
          </w:divBdr>
          <w:divsChild>
            <w:div w:id="1458523287">
              <w:marLeft w:val="0"/>
              <w:marRight w:val="0"/>
              <w:marTop w:val="0"/>
              <w:marBottom w:val="0"/>
              <w:divBdr>
                <w:top w:val="none" w:sz="0" w:space="0" w:color="auto"/>
                <w:left w:val="none" w:sz="0" w:space="0" w:color="auto"/>
                <w:bottom w:val="none" w:sz="0" w:space="0" w:color="auto"/>
                <w:right w:val="none" w:sz="0" w:space="0" w:color="auto"/>
              </w:divBdr>
            </w:div>
          </w:divsChild>
        </w:div>
        <w:div w:id="1821381919">
          <w:marLeft w:val="0"/>
          <w:marRight w:val="0"/>
          <w:marTop w:val="0"/>
          <w:marBottom w:val="0"/>
          <w:divBdr>
            <w:top w:val="none" w:sz="0" w:space="0" w:color="auto"/>
            <w:left w:val="none" w:sz="0" w:space="0" w:color="auto"/>
            <w:bottom w:val="none" w:sz="0" w:space="0" w:color="auto"/>
            <w:right w:val="none" w:sz="0" w:space="0" w:color="auto"/>
          </w:divBdr>
        </w:div>
        <w:div w:id="1827865236">
          <w:marLeft w:val="0"/>
          <w:marRight w:val="0"/>
          <w:marTop w:val="0"/>
          <w:marBottom w:val="0"/>
          <w:divBdr>
            <w:top w:val="none" w:sz="0" w:space="0" w:color="auto"/>
            <w:left w:val="none" w:sz="0" w:space="0" w:color="auto"/>
            <w:bottom w:val="none" w:sz="0" w:space="0" w:color="auto"/>
            <w:right w:val="none" w:sz="0" w:space="0" w:color="auto"/>
          </w:divBdr>
          <w:divsChild>
            <w:div w:id="1581214146">
              <w:marLeft w:val="0"/>
              <w:marRight w:val="0"/>
              <w:marTop w:val="0"/>
              <w:marBottom w:val="0"/>
              <w:divBdr>
                <w:top w:val="none" w:sz="0" w:space="0" w:color="auto"/>
                <w:left w:val="none" w:sz="0" w:space="0" w:color="auto"/>
                <w:bottom w:val="none" w:sz="0" w:space="0" w:color="auto"/>
                <w:right w:val="none" w:sz="0" w:space="0" w:color="auto"/>
              </w:divBdr>
              <w:divsChild>
                <w:div w:id="1675457229">
                  <w:marLeft w:val="0"/>
                  <w:marRight w:val="0"/>
                  <w:marTop w:val="0"/>
                  <w:marBottom w:val="0"/>
                  <w:divBdr>
                    <w:top w:val="none" w:sz="0" w:space="0" w:color="auto"/>
                    <w:left w:val="none" w:sz="0" w:space="0" w:color="auto"/>
                    <w:bottom w:val="none" w:sz="0" w:space="0" w:color="auto"/>
                    <w:right w:val="none" w:sz="0" w:space="0" w:color="auto"/>
                  </w:divBdr>
                  <w:divsChild>
                    <w:div w:id="4263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20156">
      <w:bodyDiv w:val="1"/>
      <w:marLeft w:val="0"/>
      <w:marRight w:val="0"/>
      <w:marTop w:val="0"/>
      <w:marBottom w:val="0"/>
      <w:divBdr>
        <w:top w:val="none" w:sz="0" w:space="0" w:color="auto"/>
        <w:left w:val="none" w:sz="0" w:space="0" w:color="auto"/>
        <w:bottom w:val="none" w:sz="0" w:space="0" w:color="auto"/>
        <w:right w:val="none" w:sz="0" w:space="0" w:color="auto"/>
      </w:divBdr>
    </w:div>
    <w:div w:id="1972830330">
      <w:bodyDiv w:val="1"/>
      <w:marLeft w:val="0"/>
      <w:marRight w:val="0"/>
      <w:marTop w:val="0"/>
      <w:marBottom w:val="0"/>
      <w:divBdr>
        <w:top w:val="none" w:sz="0" w:space="0" w:color="auto"/>
        <w:left w:val="none" w:sz="0" w:space="0" w:color="auto"/>
        <w:bottom w:val="none" w:sz="0" w:space="0" w:color="auto"/>
        <w:right w:val="none" w:sz="0" w:space="0" w:color="auto"/>
      </w:divBdr>
    </w:div>
    <w:div w:id="1985815611">
      <w:bodyDiv w:val="1"/>
      <w:marLeft w:val="0"/>
      <w:marRight w:val="0"/>
      <w:marTop w:val="0"/>
      <w:marBottom w:val="0"/>
      <w:divBdr>
        <w:top w:val="none" w:sz="0" w:space="0" w:color="auto"/>
        <w:left w:val="none" w:sz="0" w:space="0" w:color="auto"/>
        <w:bottom w:val="none" w:sz="0" w:space="0" w:color="auto"/>
        <w:right w:val="none" w:sz="0" w:space="0" w:color="auto"/>
      </w:divBdr>
    </w:div>
    <w:div w:id="1993215078">
      <w:bodyDiv w:val="1"/>
      <w:marLeft w:val="0"/>
      <w:marRight w:val="0"/>
      <w:marTop w:val="0"/>
      <w:marBottom w:val="0"/>
      <w:divBdr>
        <w:top w:val="none" w:sz="0" w:space="0" w:color="auto"/>
        <w:left w:val="none" w:sz="0" w:space="0" w:color="auto"/>
        <w:bottom w:val="none" w:sz="0" w:space="0" w:color="auto"/>
        <w:right w:val="none" w:sz="0" w:space="0" w:color="auto"/>
      </w:divBdr>
    </w:div>
    <w:div w:id="2003773402">
      <w:bodyDiv w:val="1"/>
      <w:marLeft w:val="0"/>
      <w:marRight w:val="0"/>
      <w:marTop w:val="0"/>
      <w:marBottom w:val="0"/>
      <w:divBdr>
        <w:top w:val="none" w:sz="0" w:space="0" w:color="auto"/>
        <w:left w:val="none" w:sz="0" w:space="0" w:color="auto"/>
        <w:bottom w:val="none" w:sz="0" w:space="0" w:color="auto"/>
        <w:right w:val="none" w:sz="0" w:space="0" w:color="auto"/>
      </w:divBdr>
    </w:div>
    <w:div w:id="204073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sabs.harvard.edu/cgi-bin/author_form?author=Novak,+P&amp;fullauthor=Novak,%20P.&amp;charset=UTF-8&amp;db_key=PHY" TargetMode="External"/><Relationship Id="rId21" Type="http://schemas.openxmlformats.org/officeDocument/2006/relationships/hyperlink" Target="http://adsabs.harvard.edu/cgi-bin/author_form?author=Klokocnik,+J&amp;fullauthor=Klokocnik,%20J.&amp;charset=UTF-8&amp;db_key=PHY" TargetMode="External"/><Relationship Id="rId42" Type="http://schemas.openxmlformats.org/officeDocument/2006/relationships/hyperlink" Target="https://doi.org/10.1016/j.jglr.2019.07.004" TargetMode="External"/><Relationship Id="rId47" Type="http://schemas.openxmlformats.org/officeDocument/2006/relationships/hyperlink" Target="https://doi.org/10.1016/j.jafrearsci.2020.103867" TargetMode="External"/><Relationship Id="rId63" Type="http://schemas.openxmlformats.org/officeDocument/2006/relationships/hyperlink" Target="https://doi.org/10.1016/j.polar.2024.101157"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sabs.harvard.edu/cgi-bin/author_form?author=Bruinsma,+S&amp;fullauthor=Bruinsma,%20S.%20L.&amp;charset=UTF-8&amp;db_key=PHY" TargetMode="External"/><Relationship Id="rId29" Type="http://schemas.openxmlformats.org/officeDocument/2006/relationships/hyperlink" Target="http://80.apps.isiknowledge.com.dialog.cvut.cz/full_record.do?product=WOS&amp;search_mode=GeneralSearch&amp;qid=2&amp;SID=P122FMmAhclEG56kO1C&amp;page=1&amp;doc=1" TargetMode="External"/><Relationship Id="rId11" Type="http://schemas.openxmlformats.org/officeDocument/2006/relationships/hyperlink" Target="http://adsabs.harvard.edu/cgi-bin/author_form?author=Kostelecky,+J&amp;fullauthor=Kostelecky,%20J.&amp;charset=UTF-8&amp;db_key=PHY" TargetMode="External"/><Relationship Id="rId24" Type="http://schemas.openxmlformats.org/officeDocument/2006/relationships/hyperlink" Target="http://adsabs.harvard.edu/cgi-bin/author_form?author=Kostelecky,+J&amp;fullauthor=Kostelecky,%20J.&amp;charset=UTF-8&amp;db_key=PHY" TargetMode="External"/><Relationship Id="rId32" Type="http://schemas.openxmlformats.org/officeDocument/2006/relationships/hyperlink" Target="http://dx.doi.org/10.14311/gi.14.2.4" TargetMode="External"/><Relationship Id="rId37" Type="http://schemas.openxmlformats.org/officeDocument/2006/relationships/hyperlink" Target="https://www.researchgate.net/deref/http%3A%2F%2Fdx.doi.org%2F10.13140%2FRG.2.2.11449.01123?_sg%5B0%5D=phLjp5g4q_hLbiT0gQJiY5PPKtciZ3EFV9saYsVBjVFa4QaA_YJjRm9A8Y3wPOWhkuOUTe_GtpwJIgClASlUIhecQw.hCzRWmPI9QiXUDc7C2EdvxRJVtgCLkvThEpreHhq6rOBLenK73jjOY2yIeO6hidiVM1YU_FJnT9axNS3gX5qFg" TargetMode="External"/><Relationship Id="rId40" Type="http://schemas.openxmlformats.org/officeDocument/2006/relationships/hyperlink" Target="https://www.hou.usra.edu/meetings/lpsc2019/pdf/1318.pdf" TargetMode="External"/><Relationship Id="rId45" Type="http://schemas.openxmlformats.org/officeDocument/2006/relationships/hyperlink" Target="https://meetingorganizer.copernicus.org/EGU2020/EGU2020-2202.html" TargetMode="External"/><Relationship Id="rId53" Type="http://schemas.openxmlformats.org/officeDocument/2006/relationships/hyperlink" Target="https://www.nature.com/articles/s41598-022-08305-x" TargetMode="External"/><Relationship Id="rId58" Type="http://schemas.openxmlformats.org/officeDocument/2006/relationships/hyperlink" Target="https://doi.org/10.1007/978-3-031-08867-4" TargetMode="External"/><Relationship Id="rId66" Type="http://schemas.openxmlformats.org/officeDocument/2006/relationships/hyperlink" Target="https://doi.org/10.1016/j.pss.2025.106037" TargetMode="External"/><Relationship Id="rId5" Type="http://schemas.openxmlformats.org/officeDocument/2006/relationships/webSettings" Target="webSettings.xml"/><Relationship Id="rId61" Type="http://schemas.openxmlformats.org/officeDocument/2006/relationships/hyperlink" Target="https://ccf.fzu.cz/" TargetMode="External"/><Relationship Id="rId19" Type="http://schemas.openxmlformats.org/officeDocument/2006/relationships/hyperlink" Target="http://adsabs.harvard.edu/cgi-bin/author_form?author=Baboulin,+M&amp;fullauthor=Baboulin,%20M.&amp;charset=UTF-8&amp;db_key=PHY" TargetMode="External"/><Relationship Id="rId14" Type="http://schemas.openxmlformats.org/officeDocument/2006/relationships/hyperlink" Target="http://adsabs.harvard.edu/cgi-bin/author_form?author=Gruber,+C&amp;fullauthor=Gruber,%20C.&amp;charset=UTF-8&amp;db_key=PHY" TargetMode="External"/><Relationship Id="rId22" Type="http://schemas.openxmlformats.org/officeDocument/2006/relationships/hyperlink" Target="http://adsabs.harvard.edu/cgi-bin/author_form?author=Wagner,+C&amp;fullauthor=Wagner,%20C.%20A.&amp;charset=UTF-8&amp;db_key=PHY" TargetMode="External"/><Relationship Id="rId27" Type="http://schemas.openxmlformats.org/officeDocument/2006/relationships/hyperlink" Target="http://adsabs.harvard.edu/cgi-bin/author_form?author=Gruber,+C&amp;fullauthor=Gruber,%20C.&amp;charset=UTF-8&amp;db_key=PHY" TargetMode="External"/><Relationship Id="rId30" Type="http://schemas.openxmlformats.org/officeDocument/2006/relationships/hyperlink" Target="http://dx.doi.org/10.1016/j.asr.2013.11.031" TargetMode="External"/><Relationship Id="rId35" Type="http://schemas.openxmlformats.org/officeDocument/2006/relationships/hyperlink" Target="http://www.swarm2017.org/" TargetMode="External"/><Relationship Id="rId43" Type="http://schemas.openxmlformats.org/officeDocument/2006/relationships/hyperlink" Target="file:///E:\POMTEXTY\%20780" TargetMode="External"/><Relationship Id="rId48" Type="http://schemas.openxmlformats.org/officeDocument/2006/relationships/hyperlink" Target="https://doi" TargetMode="External"/><Relationship Id="rId56" Type="http://schemas.openxmlformats.org/officeDocument/2006/relationships/hyperlink" Target="https://www.nature.com/articles/s41598-022-08305-x" TargetMode="External"/><Relationship Id="rId64" Type="http://schemas.openxmlformats.org/officeDocument/2006/relationships/hyperlink" Target="https://www.sciencedirect.com/journal/polar-science/vol/43/suppl/C" TargetMode="External"/><Relationship Id="rId69" Type="http://schemas.openxmlformats.org/officeDocument/2006/relationships/footer" Target="footer2.xml"/><Relationship Id="rId8" Type="http://schemas.openxmlformats.org/officeDocument/2006/relationships/hyperlink" Target="http://adsabs.harvard.edu/cgi-bin/author_form?author=Klokocnik,+J&amp;fullauthor=Klokocnik,%20J.&amp;charset=UTF-8&amp;db_key=PHY" TargetMode="External"/><Relationship Id="rId51" Type="http://schemas.openxmlformats.org/officeDocument/2006/relationships/hyperlink" Target="https://doi.org/10.1504/IJOGCT.2021.10037627" TargetMode="External"/><Relationship Id="rId3" Type="http://schemas.openxmlformats.org/officeDocument/2006/relationships/styles" Target="styles.xml"/><Relationship Id="rId12" Type="http://schemas.openxmlformats.org/officeDocument/2006/relationships/hyperlink" Target="http://adsabs.harvard.edu/cgi-bin/author_form?author=Bezdek,+A&amp;fullauthor=Bezdek,%20A.&amp;charset=UTF-8&amp;db_key=PHY" TargetMode="External"/><Relationship Id="rId17" Type="http://schemas.openxmlformats.org/officeDocument/2006/relationships/hyperlink" Target="http://adsabs.harvard.edu/cgi-bin/author_form?author=Gratton,+S&amp;fullauthor=Gratton,%20S.&amp;charset=UTF-8&amp;db_key=PHY" TargetMode="External"/><Relationship Id="rId25" Type="http://schemas.openxmlformats.org/officeDocument/2006/relationships/hyperlink" Target="http://adsabs.harvard.edu/cgi-bin/author_form?author=Bezdek,+A&amp;fullauthor=Bezdek,%20A.&amp;charset=UTF-8&amp;db_key=PHY" TargetMode="External"/><Relationship Id="rId33" Type="http://schemas.openxmlformats.org/officeDocument/2006/relationships/hyperlink" Target="http://dx.doi.org/10.1093/gji/ggw094" TargetMode="External"/><Relationship Id="rId38" Type="http://schemas.openxmlformats.org/officeDocument/2006/relationships/hyperlink" Target="https://doi.org/10.1186/s40623-018-0904-7" TargetMode="External"/><Relationship Id="rId46" Type="http://schemas.openxmlformats.org/officeDocument/2006/relationships/hyperlink" Target="https://www.sciencedirect.com/science/journal/1464343X" TargetMode="External"/><Relationship Id="rId59" Type="http://schemas.openxmlformats.org/officeDocument/2006/relationships/hyperlink" Target="https://meetingorganizer.copernicus.org/EGU23/session/46288" TargetMode="External"/><Relationship Id="rId67" Type="http://schemas.openxmlformats.org/officeDocument/2006/relationships/hyperlink" Target="mailto:jklokocn@asu.cas.cz" TargetMode="External"/><Relationship Id="rId20" Type="http://schemas.openxmlformats.org/officeDocument/2006/relationships/hyperlink" Target="http://adsabs.harvard.edu/abs/2007AGUFM.G33A0893K" TargetMode="External"/><Relationship Id="rId41" Type="http://schemas.openxmlformats.org/officeDocument/2006/relationships/hyperlink" Target="https://www.researchgate.net/profile/Gunther_Kletetschka?_sg%5B0%5D=nKW_aN5Bq5DsYNdtsrSIrnqPnWyEPWdW4fEJAiE9Cr8IdaRKwN9ZoGlXrKGhpX3vGb7ErTI.ZoTRfVwYXZR2eCM9iZAQwXF2_r17kXhX3O-K1BsRFIlG-s40QMUD0Z9IQOoeXTl6iutswPv5lzo6xf35fa7D1A&amp;_sg%5B1%5D=LPNbSMM4rC-KhO2wHSSr1cDtjhMhmdyNv-wiu-FvyY6eDRBu_JmtmQF9b9qQHFUy3gLfwl4.cTXjslSfWjlwbX-gTf9jooZxLcCbAuCIRkXynTRIQ6KmXcltTTRFgzJy_wKiV0hSv4lgTi8Mc5H-pX_atxddwQ" TargetMode="External"/><Relationship Id="rId54" Type="http://schemas.openxmlformats.org/officeDocument/2006/relationships/hyperlink" Target="https://www.nature.com/articles/s41598-022-08305-x" TargetMode="External"/><Relationship Id="rId62" Type="http://schemas.openxmlformats.org/officeDocument/2006/relationships/hyperlink" Target="https://doi.org/10.5194/egusphere-2024-86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dsabs.harvard.edu/cgi-bin/author_form?author=Marty,+J&amp;fullauthor=Marty,%20J.&amp;charset=UTF-8&amp;db_key=PHY" TargetMode="External"/><Relationship Id="rId23" Type="http://schemas.openxmlformats.org/officeDocument/2006/relationships/hyperlink" Target="http://adsabs.harvard.edu/cgi-bin/author_form?author=McAdoo,+D&amp;fullauthor=McAdoo,%20D.&amp;charset=UTF-8&amp;db_key=PHY" TargetMode="External"/><Relationship Id="rId28" Type="http://schemas.openxmlformats.org/officeDocument/2006/relationships/hyperlink" Target="http://www.geomatlab.tuc.gr/GGEO2008" TargetMode="External"/><Relationship Id="rId36" Type="http://schemas.openxmlformats.org/officeDocument/2006/relationships/hyperlink" Target="https://doi.org/10.1016/j.gloplacha.2017.10.011" TargetMode="External"/><Relationship Id="rId49" Type="http://schemas.openxmlformats.org/officeDocument/2006/relationships/hyperlink" Target="https://www.researchgate.net/deref/http%3A%2F%2Fdx.doi.org%2F10.5194%2Fessd-12-1385-2020?_sg%5B0%5D=8s2Z8tt0Qxuky0wJIXROMYnrlWv9oey0sY6tDbH6KXYUfsjsSIgR5izi_eQhIORgSwdQaRheZXlG6uFR-_cPLjASEA.d13UdCWIt7U6RsDZPUjJejCpYgqcGbBTzoPhYeEkvkNVjSeaWHtUIKVTgra8lfM9VVsMV3AfiOKV0lMuleVToQ" TargetMode="External"/><Relationship Id="rId57" Type="http://schemas.openxmlformats.org/officeDocument/2006/relationships/hyperlink" Target="https://doi.org/10.1016/j.icarus.2022.115086" TargetMode="External"/><Relationship Id="rId10" Type="http://schemas.openxmlformats.org/officeDocument/2006/relationships/hyperlink" Target="http://adsabs.harvard.edu/cgi-bin/author_form?author=McAdoo,+D&amp;fullauthor=McAdoo,%20D.&amp;charset=UTF-8&amp;db_key=PHY" TargetMode="External"/><Relationship Id="rId31" Type="http://schemas.openxmlformats.org/officeDocument/2006/relationships/hyperlink" Target="http://dx.doi.org/10.1016/j.asr.2015.06.020" TargetMode="External"/><Relationship Id="rId44" Type="http://schemas.openxmlformats.org/officeDocument/2006/relationships/hyperlink" Target="https://doi.org/10.1038/s41598-020-62998-6" TargetMode="External"/><Relationship Id="rId52" Type="http://schemas.openxmlformats.org/officeDocument/2006/relationships/hyperlink" Target="https://www.nature.com/articles/s41598-022-08305-x" TargetMode="External"/><Relationship Id="rId60" Type="http://schemas.openxmlformats.org/officeDocument/2006/relationships/hyperlink" Target="http://dx.doi.org/10.1007/978-3-031-58421-3_6" TargetMode="External"/><Relationship Id="rId65" Type="http://schemas.openxmlformats.org/officeDocument/2006/relationships/hyperlink" Target="file:///C:\DATA_300GB\POMTEXTY\%20%20%20256" TargetMode="External"/><Relationship Id="rId4" Type="http://schemas.openxmlformats.org/officeDocument/2006/relationships/settings" Target="settings.xml"/><Relationship Id="rId9" Type="http://schemas.openxmlformats.org/officeDocument/2006/relationships/hyperlink" Target="http://adsabs.harvard.edu/cgi-bin/author_form?author=Wagner,+C&amp;fullauthor=Wagner,%20C.%20A.&amp;charset=UTF-8&amp;db_key=PHY" TargetMode="External"/><Relationship Id="rId13" Type="http://schemas.openxmlformats.org/officeDocument/2006/relationships/hyperlink" Target="http://adsabs.harvard.edu/cgi-bin/author_form?author=Novak,+P&amp;fullauthor=Novak,%20P.&amp;charset=UTF-8&amp;db_key=PHY" TargetMode="External"/><Relationship Id="rId18" Type="http://schemas.openxmlformats.org/officeDocument/2006/relationships/hyperlink" Target="http://adsabs.harvard.edu/cgi-bin/author_form?author=Balmino,+G&amp;fullauthor=Balmino,%20G.&amp;charset=UTF-8&amp;db_key=PHY" TargetMode="External"/><Relationship Id="rId39" Type="http://schemas.openxmlformats.org/officeDocument/2006/relationships/hyperlink" Target="https://doi.org/10.1016/j.jglr.2018.11.013" TargetMode="External"/><Relationship Id="rId34" Type="http://schemas.openxmlformats.org/officeDocument/2006/relationships/hyperlink" Target="http://gji.oxfordjournals.org/cgi/content/abstract/ggw094?ijkey=pJbBDp5ow8qLpwU&amp;keytype=ref" TargetMode="External"/><Relationship Id="rId50" Type="http://schemas.openxmlformats.org/officeDocument/2006/relationships/hyperlink" Target="https://meetingorganizer.copernicus.org/EGU21/session/39905" TargetMode="External"/><Relationship Id="rId55" Type="http://schemas.openxmlformats.org/officeDocument/2006/relationships/hyperlink" Target="https://www.nature.com/articles/s41598-022-08305-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80F3-31A1-4FD2-BB69-696F1C7E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9207</Words>
  <Characters>64132</Characters>
  <Application>Microsoft Office Word</Application>
  <DocSecurity>0</DocSecurity>
  <Lines>534</Lines>
  <Paragraphs>146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Jaroslav Klokocnik    REFERENCES/PUBLIKACE  1973 - 2008</vt:lpstr>
      <vt:lpstr>Jaroslav Klokocnik    REFERENCES/PUBLIKACE  1973 - 2008</vt:lpstr>
    </vt:vector>
  </TitlesOfParts>
  <Company/>
  <LinksUpToDate>false</LinksUpToDate>
  <CharactersWithSpaces>73193</CharactersWithSpaces>
  <SharedDoc>false</SharedDoc>
  <HLinks>
    <vt:vector size="174" baseType="variant">
      <vt:variant>
        <vt:i4>4456488</vt:i4>
      </vt:variant>
      <vt:variant>
        <vt:i4>84</vt:i4>
      </vt:variant>
      <vt:variant>
        <vt:i4>0</vt:i4>
      </vt:variant>
      <vt:variant>
        <vt:i4>5</vt:i4>
      </vt:variant>
      <vt:variant>
        <vt:lpwstr>mailto:jklokocn@asu.cas.cz</vt:lpwstr>
      </vt:variant>
      <vt:variant>
        <vt:lpwstr/>
      </vt:variant>
      <vt:variant>
        <vt:i4>5963786</vt:i4>
      </vt:variant>
      <vt:variant>
        <vt:i4>81</vt:i4>
      </vt:variant>
      <vt:variant>
        <vt:i4>0</vt:i4>
      </vt:variant>
      <vt:variant>
        <vt:i4>5</vt:i4>
      </vt:variant>
      <vt:variant>
        <vt:lpwstr>http://www.swarm2017.org/</vt:lpwstr>
      </vt:variant>
      <vt:variant>
        <vt:lpwstr/>
      </vt:variant>
      <vt:variant>
        <vt:i4>3014695</vt:i4>
      </vt:variant>
      <vt:variant>
        <vt:i4>78</vt:i4>
      </vt:variant>
      <vt:variant>
        <vt:i4>0</vt:i4>
      </vt:variant>
      <vt:variant>
        <vt:i4>5</vt:i4>
      </vt:variant>
      <vt:variant>
        <vt:lpwstr>http://gji.oxfordjournals.org/cgi/content/abstract/ggw094?ijkey=pJbBDp5ow8qLpwU&amp;keytype=ref</vt:lpwstr>
      </vt:variant>
      <vt:variant>
        <vt:lpwstr/>
      </vt:variant>
      <vt:variant>
        <vt:i4>4980815</vt:i4>
      </vt:variant>
      <vt:variant>
        <vt:i4>75</vt:i4>
      </vt:variant>
      <vt:variant>
        <vt:i4>0</vt:i4>
      </vt:variant>
      <vt:variant>
        <vt:i4>5</vt:i4>
      </vt:variant>
      <vt:variant>
        <vt:lpwstr>http://dx.doi.org/10.1093/gji/ggw094</vt:lpwstr>
      </vt:variant>
      <vt:variant>
        <vt:lpwstr/>
      </vt:variant>
      <vt:variant>
        <vt:i4>327705</vt:i4>
      </vt:variant>
      <vt:variant>
        <vt:i4>72</vt:i4>
      </vt:variant>
      <vt:variant>
        <vt:i4>0</vt:i4>
      </vt:variant>
      <vt:variant>
        <vt:i4>5</vt:i4>
      </vt:variant>
      <vt:variant>
        <vt:lpwstr>http://dx.doi.org/10.14311/gi.14.2.4</vt:lpwstr>
      </vt:variant>
      <vt:variant>
        <vt:lpwstr/>
      </vt:variant>
      <vt:variant>
        <vt:i4>3670079</vt:i4>
      </vt:variant>
      <vt:variant>
        <vt:i4>69</vt:i4>
      </vt:variant>
      <vt:variant>
        <vt:i4>0</vt:i4>
      </vt:variant>
      <vt:variant>
        <vt:i4>5</vt:i4>
      </vt:variant>
      <vt:variant>
        <vt:lpwstr>http://dx.doi.org/10.1016/j.asr.2015.06.020</vt:lpwstr>
      </vt:variant>
      <vt:variant>
        <vt:lpwstr/>
      </vt:variant>
      <vt:variant>
        <vt:i4>4063288</vt:i4>
      </vt:variant>
      <vt:variant>
        <vt:i4>66</vt:i4>
      </vt:variant>
      <vt:variant>
        <vt:i4>0</vt:i4>
      </vt:variant>
      <vt:variant>
        <vt:i4>5</vt:i4>
      </vt:variant>
      <vt:variant>
        <vt:lpwstr>http://dx.doi.org/10.1016/j.asr.2013.11.031</vt:lpwstr>
      </vt:variant>
      <vt:variant>
        <vt:lpwstr/>
      </vt:variant>
      <vt:variant>
        <vt:i4>1245195</vt:i4>
      </vt:variant>
      <vt:variant>
        <vt:i4>63</vt:i4>
      </vt:variant>
      <vt:variant>
        <vt:i4>0</vt:i4>
      </vt:variant>
      <vt:variant>
        <vt:i4>5</vt:i4>
      </vt:variant>
      <vt:variant>
        <vt:lpwstr>http://80.apps.isiknowledge.com.dialog.cvut.cz/full_record.do?product=WOS&amp;search_mode=GeneralSearch&amp;qid=2&amp;SID=P122FMmAhclEG56kO1C&amp;page=1&amp;doc=1</vt:lpwstr>
      </vt:variant>
      <vt:variant>
        <vt:lpwstr/>
      </vt:variant>
      <vt:variant>
        <vt:i4>1245258</vt:i4>
      </vt:variant>
      <vt:variant>
        <vt:i4>60</vt:i4>
      </vt:variant>
      <vt:variant>
        <vt:i4>0</vt:i4>
      </vt:variant>
      <vt:variant>
        <vt:i4>5</vt:i4>
      </vt:variant>
      <vt:variant>
        <vt:lpwstr>http://www.geomatlab.tuc.gr/GGEO2008</vt:lpwstr>
      </vt:variant>
      <vt:variant>
        <vt:lpwstr/>
      </vt:variant>
      <vt:variant>
        <vt:i4>5963806</vt:i4>
      </vt:variant>
      <vt:variant>
        <vt:i4>57</vt:i4>
      </vt:variant>
      <vt:variant>
        <vt:i4>0</vt:i4>
      </vt:variant>
      <vt:variant>
        <vt:i4>5</vt:i4>
      </vt:variant>
      <vt:variant>
        <vt:lpwstr>http://adsabs.harvard.edu/cgi-bin/author_form?author=Gruber,+C&amp;fullauthor=Gruber,%20C.&amp;charset=UTF-8&amp;db_key=PHY</vt:lpwstr>
      </vt:variant>
      <vt:variant>
        <vt:lpwstr/>
      </vt:variant>
      <vt:variant>
        <vt:i4>3604594</vt:i4>
      </vt:variant>
      <vt:variant>
        <vt:i4>54</vt:i4>
      </vt:variant>
      <vt:variant>
        <vt:i4>0</vt:i4>
      </vt:variant>
      <vt:variant>
        <vt:i4>5</vt:i4>
      </vt:variant>
      <vt:variant>
        <vt:lpwstr>http://adsabs.harvard.edu/cgi-bin/author_form?author=Novak,+P&amp;fullauthor=Novak,%20P.&amp;charset=UTF-8&amp;db_key=PHY</vt:lpwstr>
      </vt:variant>
      <vt:variant>
        <vt:lpwstr/>
      </vt:variant>
      <vt:variant>
        <vt:i4>5963806</vt:i4>
      </vt:variant>
      <vt:variant>
        <vt:i4>51</vt:i4>
      </vt:variant>
      <vt:variant>
        <vt:i4>0</vt:i4>
      </vt:variant>
      <vt:variant>
        <vt:i4>5</vt:i4>
      </vt:variant>
      <vt:variant>
        <vt:lpwstr>http://adsabs.harvard.edu/cgi-bin/author_form?author=Bezdek,+A&amp;fullauthor=Bezdek,%20A.&amp;charset=UTF-8&amp;db_key=PHY</vt:lpwstr>
      </vt:variant>
      <vt:variant>
        <vt:lpwstr/>
      </vt:variant>
      <vt:variant>
        <vt:i4>5832732</vt:i4>
      </vt:variant>
      <vt:variant>
        <vt:i4>48</vt:i4>
      </vt:variant>
      <vt:variant>
        <vt:i4>0</vt:i4>
      </vt:variant>
      <vt:variant>
        <vt:i4>5</vt:i4>
      </vt:variant>
      <vt:variant>
        <vt:lpwstr>http://adsabs.harvard.edu/cgi-bin/author_form?author=Kostelecky,+J&amp;fullauthor=Kostelecky,%20J.&amp;charset=UTF-8&amp;db_key=PHY</vt:lpwstr>
      </vt:variant>
      <vt:variant>
        <vt:lpwstr/>
      </vt:variant>
      <vt:variant>
        <vt:i4>4325383</vt:i4>
      </vt:variant>
      <vt:variant>
        <vt:i4>45</vt:i4>
      </vt:variant>
      <vt:variant>
        <vt:i4>0</vt:i4>
      </vt:variant>
      <vt:variant>
        <vt:i4>5</vt:i4>
      </vt:variant>
      <vt:variant>
        <vt:lpwstr>http://adsabs.harvard.edu/cgi-bin/author_form?author=McAdoo,+D&amp;fullauthor=McAdoo,%20D.&amp;charset=UTF-8&amp;db_key=PHY</vt:lpwstr>
      </vt:variant>
      <vt:variant>
        <vt:lpwstr/>
      </vt:variant>
      <vt:variant>
        <vt:i4>5373958</vt:i4>
      </vt:variant>
      <vt:variant>
        <vt:i4>42</vt:i4>
      </vt:variant>
      <vt:variant>
        <vt:i4>0</vt:i4>
      </vt:variant>
      <vt:variant>
        <vt:i4>5</vt:i4>
      </vt:variant>
      <vt:variant>
        <vt:lpwstr>http://adsabs.harvard.edu/cgi-bin/author_form?author=Wagner,+C&amp;fullauthor=Wagner,%20C.%20A.&amp;charset=UTF-8&amp;db_key=PHY</vt:lpwstr>
      </vt:variant>
      <vt:variant>
        <vt:lpwstr/>
      </vt:variant>
      <vt:variant>
        <vt:i4>3604594</vt:i4>
      </vt:variant>
      <vt:variant>
        <vt:i4>39</vt:i4>
      </vt:variant>
      <vt:variant>
        <vt:i4>0</vt:i4>
      </vt:variant>
      <vt:variant>
        <vt:i4>5</vt:i4>
      </vt:variant>
      <vt:variant>
        <vt:lpwstr>http://adsabs.harvard.edu/cgi-bin/author_form?author=Klokocnik,+J&amp;fullauthor=Klokocnik,%20J.&amp;charset=UTF-8&amp;db_key=PHY</vt:lpwstr>
      </vt:variant>
      <vt:variant>
        <vt:lpwstr/>
      </vt:variant>
      <vt:variant>
        <vt:i4>4784196</vt:i4>
      </vt:variant>
      <vt:variant>
        <vt:i4>36</vt:i4>
      </vt:variant>
      <vt:variant>
        <vt:i4>0</vt:i4>
      </vt:variant>
      <vt:variant>
        <vt:i4>5</vt:i4>
      </vt:variant>
      <vt:variant>
        <vt:lpwstr>http://adsabs.harvard.edu/abs/2007AGUFM.G33A0893K</vt:lpwstr>
      </vt:variant>
      <vt:variant>
        <vt:lpwstr/>
      </vt:variant>
      <vt:variant>
        <vt:i4>5242901</vt:i4>
      </vt:variant>
      <vt:variant>
        <vt:i4>33</vt:i4>
      </vt:variant>
      <vt:variant>
        <vt:i4>0</vt:i4>
      </vt:variant>
      <vt:variant>
        <vt:i4>5</vt:i4>
      </vt:variant>
      <vt:variant>
        <vt:lpwstr>http://adsabs.harvard.edu/cgi-bin/author_form?author=Baboulin,+M&amp;fullauthor=Baboulin,%20M.&amp;charset=UTF-8&amp;db_key=PHY</vt:lpwstr>
      </vt:variant>
      <vt:variant>
        <vt:lpwstr/>
      </vt:variant>
      <vt:variant>
        <vt:i4>3604594</vt:i4>
      </vt:variant>
      <vt:variant>
        <vt:i4>30</vt:i4>
      </vt:variant>
      <vt:variant>
        <vt:i4>0</vt:i4>
      </vt:variant>
      <vt:variant>
        <vt:i4>5</vt:i4>
      </vt:variant>
      <vt:variant>
        <vt:lpwstr>http://adsabs.harvard.edu/cgi-bin/author_form?author=Balmino,+G&amp;fullauthor=Balmino,%20G.&amp;charset=UTF-8&amp;db_key=PHY</vt:lpwstr>
      </vt:variant>
      <vt:variant>
        <vt:lpwstr/>
      </vt:variant>
      <vt:variant>
        <vt:i4>3604594</vt:i4>
      </vt:variant>
      <vt:variant>
        <vt:i4>27</vt:i4>
      </vt:variant>
      <vt:variant>
        <vt:i4>0</vt:i4>
      </vt:variant>
      <vt:variant>
        <vt:i4>5</vt:i4>
      </vt:variant>
      <vt:variant>
        <vt:lpwstr>http://adsabs.harvard.edu/cgi-bin/author_form?author=Gratton,+S&amp;fullauthor=Gratton,%20S.&amp;charset=UTF-8&amp;db_key=PHY</vt:lpwstr>
      </vt:variant>
      <vt:variant>
        <vt:lpwstr/>
      </vt:variant>
      <vt:variant>
        <vt:i4>5898243</vt:i4>
      </vt:variant>
      <vt:variant>
        <vt:i4>24</vt:i4>
      </vt:variant>
      <vt:variant>
        <vt:i4>0</vt:i4>
      </vt:variant>
      <vt:variant>
        <vt:i4>5</vt:i4>
      </vt:variant>
      <vt:variant>
        <vt:lpwstr>http://adsabs.harvard.edu/cgi-bin/author_form?author=Bruinsma,+S&amp;fullauthor=Bruinsma,%20S.%20L.&amp;charset=UTF-8&amp;db_key=PHY</vt:lpwstr>
      </vt:variant>
      <vt:variant>
        <vt:lpwstr/>
      </vt:variant>
      <vt:variant>
        <vt:i4>3604594</vt:i4>
      </vt:variant>
      <vt:variant>
        <vt:i4>21</vt:i4>
      </vt:variant>
      <vt:variant>
        <vt:i4>0</vt:i4>
      </vt:variant>
      <vt:variant>
        <vt:i4>5</vt:i4>
      </vt:variant>
      <vt:variant>
        <vt:lpwstr>http://adsabs.harvard.edu/cgi-bin/author_form?author=Marty,+J&amp;fullauthor=Marty,%20J.&amp;charset=UTF-8&amp;db_key=PHY</vt:lpwstr>
      </vt:variant>
      <vt:variant>
        <vt:lpwstr/>
      </vt:variant>
      <vt:variant>
        <vt:i4>5963806</vt:i4>
      </vt:variant>
      <vt:variant>
        <vt:i4>18</vt:i4>
      </vt:variant>
      <vt:variant>
        <vt:i4>0</vt:i4>
      </vt:variant>
      <vt:variant>
        <vt:i4>5</vt:i4>
      </vt:variant>
      <vt:variant>
        <vt:lpwstr>http://adsabs.harvard.edu/cgi-bin/author_form?author=Gruber,+C&amp;fullauthor=Gruber,%20C.&amp;charset=UTF-8&amp;db_key=PHY</vt:lpwstr>
      </vt:variant>
      <vt:variant>
        <vt:lpwstr/>
      </vt:variant>
      <vt:variant>
        <vt:i4>3604594</vt:i4>
      </vt:variant>
      <vt:variant>
        <vt:i4>15</vt:i4>
      </vt:variant>
      <vt:variant>
        <vt:i4>0</vt:i4>
      </vt:variant>
      <vt:variant>
        <vt:i4>5</vt:i4>
      </vt:variant>
      <vt:variant>
        <vt:lpwstr>http://adsabs.harvard.edu/cgi-bin/author_form?author=Novak,+P&amp;fullauthor=Novak,%20P.&amp;charset=UTF-8&amp;db_key=PHY</vt:lpwstr>
      </vt:variant>
      <vt:variant>
        <vt:lpwstr/>
      </vt:variant>
      <vt:variant>
        <vt:i4>5963806</vt:i4>
      </vt:variant>
      <vt:variant>
        <vt:i4>12</vt:i4>
      </vt:variant>
      <vt:variant>
        <vt:i4>0</vt:i4>
      </vt:variant>
      <vt:variant>
        <vt:i4>5</vt:i4>
      </vt:variant>
      <vt:variant>
        <vt:lpwstr>http://adsabs.harvard.edu/cgi-bin/author_form?author=Bezdek,+A&amp;fullauthor=Bezdek,%20A.&amp;charset=UTF-8&amp;db_key=PHY</vt:lpwstr>
      </vt:variant>
      <vt:variant>
        <vt:lpwstr/>
      </vt:variant>
      <vt:variant>
        <vt:i4>5832732</vt:i4>
      </vt:variant>
      <vt:variant>
        <vt:i4>9</vt:i4>
      </vt:variant>
      <vt:variant>
        <vt:i4>0</vt:i4>
      </vt:variant>
      <vt:variant>
        <vt:i4>5</vt:i4>
      </vt:variant>
      <vt:variant>
        <vt:lpwstr>http://adsabs.harvard.edu/cgi-bin/author_form?author=Kostelecky,+J&amp;fullauthor=Kostelecky,%20J.&amp;charset=UTF-8&amp;db_key=PHY</vt:lpwstr>
      </vt:variant>
      <vt:variant>
        <vt:lpwstr/>
      </vt:variant>
      <vt:variant>
        <vt:i4>4325383</vt:i4>
      </vt:variant>
      <vt:variant>
        <vt:i4>6</vt:i4>
      </vt:variant>
      <vt:variant>
        <vt:i4>0</vt:i4>
      </vt:variant>
      <vt:variant>
        <vt:i4>5</vt:i4>
      </vt:variant>
      <vt:variant>
        <vt:lpwstr>http://adsabs.harvard.edu/cgi-bin/author_form?author=McAdoo,+D&amp;fullauthor=McAdoo,%20D.&amp;charset=UTF-8&amp;db_key=PHY</vt:lpwstr>
      </vt:variant>
      <vt:variant>
        <vt:lpwstr/>
      </vt:variant>
      <vt:variant>
        <vt:i4>5373958</vt:i4>
      </vt:variant>
      <vt:variant>
        <vt:i4>3</vt:i4>
      </vt:variant>
      <vt:variant>
        <vt:i4>0</vt:i4>
      </vt:variant>
      <vt:variant>
        <vt:i4>5</vt:i4>
      </vt:variant>
      <vt:variant>
        <vt:lpwstr>http://adsabs.harvard.edu/cgi-bin/author_form?author=Wagner,+C&amp;fullauthor=Wagner,%20C.%20A.&amp;charset=UTF-8&amp;db_key=PHY</vt:lpwstr>
      </vt:variant>
      <vt:variant>
        <vt:lpwstr/>
      </vt:variant>
      <vt:variant>
        <vt:i4>3604594</vt:i4>
      </vt:variant>
      <vt:variant>
        <vt:i4>0</vt:i4>
      </vt:variant>
      <vt:variant>
        <vt:i4>0</vt:i4>
      </vt:variant>
      <vt:variant>
        <vt:i4>5</vt:i4>
      </vt:variant>
      <vt:variant>
        <vt:lpwstr>http://adsabs.harvard.edu/cgi-bin/author_form?author=Klokocnik,+J&amp;fullauthor=Klokocnik,%20J.&amp;charset=UTF-8&amp;db_key=PHY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Jaroslav Klokocnik    REFERENCES/PUBLIKACE  1973 - 2008</dc:title>
  <dc:subject/>
  <dc:creator>jk</dc:creator>
  <cp:keywords/>
  <dc:description/>
  <cp:lastModifiedBy>Jaroslav Klokocnik</cp:lastModifiedBy>
  <cp:revision>2</cp:revision>
  <cp:lastPrinted>2013-04-05T12:42:00Z</cp:lastPrinted>
  <dcterms:created xsi:type="dcterms:W3CDTF">2025-07-07T11:57:00Z</dcterms:created>
  <dcterms:modified xsi:type="dcterms:W3CDTF">2025-07-07T11:57:00Z</dcterms:modified>
</cp:coreProperties>
</file>